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DC3" w:rsidRDefault="00C07DC3">
      <w:r w:rsidRPr="004B5D88">
        <w:rPr>
          <w:rFonts w:ascii="Bookman Old Style" w:eastAsia="Times New Roman" w:hAnsi="Bookman Old Style" w:cs="Arial"/>
          <w:noProof/>
          <w:sz w:val="24"/>
          <w:szCs w:val="24"/>
          <w:lang w:eastAsia="id-ID"/>
        </w:rPr>
        <w:drawing>
          <wp:anchor distT="0" distB="0" distL="114300" distR="114300" simplePos="0" relativeHeight="251659264" behindDoc="1" locked="0" layoutInCell="1" allowOverlap="1" wp14:anchorId="4488597B" wp14:editId="3DDD8ACA">
            <wp:simplePos x="0" y="0"/>
            <wp:positionH relativeFrom="column">
              <wp:posOffset>2590800</wp:posOffset>
            </wp:positionH>
            <wp:positionV relativeFrom="paragraph">
              <wp:posOffset>57150</wp:posOffset>
            </wp:positionV>
            <wp:extent cx="1019175" cy="10287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19175" cy="1028700"/>
                    </a:xfrm>
                    <a:prstGeom prst="rect">
                      <a:avLst/>
                    </a:prstGeom>
                    <a:noFill/>
                    <a:ln w="9525">
                      <a:noFill/>
                      <a:miter lim="800000"/>
                      <a:headEnd/>
                      <a:tailEnd/>
                    </a:ln>
                  </pic:spPr>
                </pic:pic>
              </a:graphicData>
            </a:graphic>
          </wp:anchor>
        </w:drawing>
      </w:r>
    </w:p>
    <w:p w:rsidR="00C07DC3" w:rsidRPr="00C07DC3" w:rsidRDefault="00C07DC3" w:rsidP="00C07DC3"/>
    <w:p w:rsidR="00C07DC3" w:rsidRPr="00C07DC3" w:rsidRDefault="00C07DC3" w:rsidP="00C07DC3"/>
    <w:p w:rsidR="00C07DC3" w:rsidRDefault="00C07DC3" w:rsidP="00C07DC3"/>
    <w:p w:rsidR="002D47C6" w:rsidRPr="00C07DC3" w:rsidRDefault="00C07DC3" w:rsidP="00C07DC3">
      <w:pPr>
        <w:spacing w:line="240" w:lineRule="auto"/>
        <w:jc w:val="center"/>
        <w:rPr>
          <w:rFonts w:ascii="Bookman Old Style" w:hAnsi="Bookman Old Style"/>
          <w:b/>
          <w:sz w:val="28"/>
          <w:szCs w:val="28"/>
        </w:rPr>
      </w:pPr>
      <w:r w:rsidRPr="00C07DC3">
        <w:rPr>
          <w:rFonts w:ascii="Bookman Old Style" w:hAnsi="Bookman Old Style"/>
          <w:b/>
          <w:sz w:val="28"/>
          <w:szCs w:val="28"/>
        </w:rPr>
        <w:t>LEMBAR KALURAHAN</w:t>
      </w:r>
    </w:p>
    <w:p w:rsidR="00C07DC3" w:rsidRPr="00C07DC3" w:rsidRDefault="00C07DC3" w:rsidP="00C07DC3">
      <w:pPr>
        <w:spacing w:line="240" w:lineRule="auto"/>
        <w:jc w:val="center"/>
        <w:rPr>
          <w:rFonts w:ascii="Bookman Old Style" w:hAnsi="Bookman Old Style"/>
          <w:b/>
          <w:sz w:val="28"/>
          <w:szCs w:val="28"/>
        </w:rPr>
      </w:pPr>
      <w:r w:rsidRPr="00C07DC3">
        <w:rPr>
          <w:rFonts w:ascii="Bookman Old Style" w:hAnsi="Bookman Old Style"/>
          <w:b/>
          <w:sz w:val="28"/>
          <w:szCs w:val="28"/>
        </w:rPr>
        <w:t>KALURAHAN BENDUNGAN</w:t>
      </w:r>
    </w:p>
    <w:p w:rsidR="00C07DC3" w:rsidRDefault="00C07DC3" w:rsidP="00C07DC3">
      <w:pPr>
        <w:spacing w:line="240" w:lineRule="auto"/>
        <w:jc w:val="center"/>
        <w:rPr>
          <w:rFonts w:ascii="Bookman Old Style" w:hAnsi="Bookman Old Style"/>
          <w:b/>
          <w:sz w:val="28"/>
          <w:szCs w:val="28"/>
        </w:rPr>
      </w:pPr>
      <w:r w:rsidRPr="00C07DC3">
        <w:rPr>
          <w:rFonts w:ascii="Bookman Old Style" w:hAnsi="Bookman Old Style"/>
          <w:b/>
          <w:sz w:val="28"/>
          <w:szCs w:val="28"/>
        </w:rPr>
        <w:t>(Berita Resmi Pemerintah Kalurahan Bendungan)</w:t>
      </w:r>
    </w:p>
    <w:p w:rsidR="00C07DC3" w:rsidRDefault="00C07DC3" w:rsidP="00C07DC3">
      <w:pPr>
        <w:spacing w:line="240" w:lineRule="auto"/>
        <w:jc w:val="both"/>
        <w:rPr>
          <w:rFonts w:ascii="Bookman Old Style" w:hAnsi="Bookman Old Style"/>
          <w:b/>
          <w:sz w:val="28"/>
          <w:szCs w:val="28"/>
        </w:rPr>
      </w:pPr>
      <w:r>
        <w:rPr>
          <w:rFonts w:ascii="Bookman Old Style" w:hAnsi="Bookman Old Style"/>
          <w:b/>
          <w:sz w:val="28"/>
          <w:szCs w:val="28"/>
        </w:rPr>
        <w:t xml:space="preserve">    Nomor :</w:t>
      </w:r>
      <w:r w:rsidR="00F3078F">
        <w:rPr>
          <w:rFonts w:ascii="Bookman Old Style" w:hAnsi="Bookman Old Style"/>
          <w:b/>
          <w:sz w:val="28"/>
          <w:szCs w:val="28"/>
        </w:rPr>
        <w:t xml:space="preserve"> 03</w:t>
      </w:r>
      <w:r w:rsidR="00F3078F">
        <w:rPr>
          <w:rFonts w:ascii="Bookman Old Style" w:hAnsi="Bookman Old Style"/>
          <w:b/>
          <w:sz w:val="28"/>
          <w:szCs w:val="28"/>
        </w:rPr>
        <w:tab/>
      </w:r>
      <w:r w:rsidR="00F3078F">
        <w:rPr>
          <w:rFonts w:ascii="Bookman Old Style" w:hAnsi="Bookman Old Style"/>
          <w:b/>
          <w:sz w:val="28"/>
          <w:szCs w:val="28"/>
        </w:rPr>
        <w:tab/>
      </w:r>
      <w:r w:rsidR="00F3078F">
        <w:rPr>
          <w:rFonts w:ascii="Bookman Old Style" w:hAnsi="Bookman Old Style"/>
          <w:b/>
          <w:sz w:val="28"/>
          <w:szCs w:val="28"/>
        </w:rPr>
        <w:tab/>
      </w:r>
      <w:r w:rsidR="00F3078F">
        <w:rPr>
          <w:rFonts w:ascii="Bookman Old Style" w:hAnsi="Bookman Old Style"/>
          <w:b/>
          <w:sz w:val="28"/>
          <w:szCs w:val="28"/>
        </w:rPr>
        <w:tab/>
      </w:r>
      <w:r w:rsidR="00F3078F">
        <w:rPr>
          <w:rFonts w:ascii="Bookman Old Style" w:hAnsi="Bookman Old Style"/>
          <w:b/>
          <w:sz w:val="28"/>
          <w:szCs w:val="28"/>
        </w:rPr>
        <w:tab/>
      </w:r>
      <w:r w:rsidR="00F3078F">
        <w:rPr>
          <w:rFonts w:ascii="Bookman Old Style" w:hAnsi="Bookman Old Style"/>
          <w:b/>
          <w:sz w:val="28"/>
          <w:szCs w:val="28"/>
        </w:rPr>
        <w:tab/>
      </w:r>
      <w:r w:rsidR="00F3078F">
        <w:rPr>
          <w:rFonts w:ascii="Bookman Old Style" w:hAnsi="Bookman Old Style"/>
          <w:b/>
          <w:sz w:val="28"/>
          <w:szCs w:val="28"/>
        </w:rPr>
        <w:tab/>
        <w:t xml:space="preserve">     </w:t>
      </w:r>
      <w:r>
        <w:rPr>
          <w:rFonts w:ascii="Bookman Old Style" w:hAnsi="Bookman Old Style"/>
          <w:b/>
          <w:sz w:val="28"/>
          <w:szCs w:val="28"/>
        </w:rPr>
        <w:t>Tahun:</w:t>
      </w:r>
      <w:r w:rsidR="00F3078F">
        <w:rPr>
          <w:rFonts w:ascii="Bookman Old Style" w:hAnsi="Bookman Old Style"/>
          <w:b/>
          <w:sz w:val="28"/>
          <w:szCs w:val="28"/>
        </w:rPr>
        <w:t xml:space="preserve"> 2024</w:t>
      </w:r>
    </w:p>
    <w:p w:rsidR="00C07DC3" w:rsidRDefault="00C07DC3">
      <w:r>
        <w:rPr>
          <w:noProof/>
          <w:lang w:eastAsia="id-ID"/>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22225</wp:posOffset>
                </wp:positionV>
                <wp:extent cx="5724525" cy="1"/>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5724525" cy="1"/>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75pt" to="452.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" strokecolor="#002060" strokeweight="3pt"/>
            </w:pict>
          </mc:Fallback>
        </mc:AlternateContent>
      </w:r>
    </w:p>
    <w:p w:rsidR="00F3078F" w:rsidRPr="001F57D5" w:rsidRDefault="00F3078F" w:rsidP="00F3078F">
      <w:pPr>
        <w:spacing w:line="360" w:lineRule="auto"/>
        <w:jc w:val="center"/>
        <w:rPr>
          <w:rFonts w:ascii="Bookman Old Style" w:hAnsi="Bookman Old Style"/>
        </w:rPr>
      </w:pPr>
      <w:r>
        <w:rPr>
          <w:rFonts w:ascii="Bookman Old Style" w:hAnsi="Bookman Old Style"/>
        </w:rPr>
        <w:t>LURAH BENDUNGAN</w:t>
      </w:r>
    </w:p>
    <w:p w:rsidR="00F3078F" w:rsidRPr="00ED129F" w:rsidRDefault="00F3078F" w:rsidP="00F3078F">
      <w:pPr>
        <w:spacing w:line="360" w:lineRule="auto"/>
        <w:jc w:val="center"/>
        <w:rPr>
          <w:rFonts w:ascii="Bookman Old Style" w:hAnsi="Bookman Old Style"/>
        </w:rPr>
      </w:pPr>
      <w:r>
        <w:rPr>
          <w:rFonts w:ascii="Bookman Old Style" w:hAnsi="Bookman Old Style"/>
        </w:rPr>
        <w:t xml:space="preserve">KAPANEWON KARANGMOJO </w:t>
      </w:r>
      <w:r w:rsidRPr="00ED129F">
        <w:rPr>
          <w:rFonts w:ascii="Bookman Old Style" w:hAnsi="Bookman Old Style"/>
        </w:rPr>
        <w:t>KABUPATEN GUNUNGKIDUL</w:t>
      </w:r>
    </w:p>
    <w:p w:rsidR="00F3078F" w:rsidRPr="00ED129F" w:rsidRDefault="00F3078F" w:rsidP="00F3078F">
      <w:pPr>
        <w:spacing w:line="360" w:lineRule="auto"/>
        <w:jc w:val="center"/>
        <w:rPr>
          <w:rFonts w:ascii="Bookman Old Style" w:hAnsi="Bookman Old Style"/>
        </w:rPr>
      </w:pPr>
    </w:p>
    <w:p w:rsidR="00F3078F" w:rsidRPr="00ED129F" w:rsidRDefault="00F3078F" w:rsidP="00F3078F">
      <w:pPr>
        <w:spacing w:line="360" w:lineRule="auto"/>
        <w:jc w:val="center"/>
        <w:rPr>
          <w:rFonts w:ascii="Bookman Old Style" w:hAnsi="Bookman Old Style"/>
        </w:rPr>
      </w:pPr>
      <w:r w:rsidRPr="00ED129F">
        <w:rPr>
          <w:rFonts w:ascii="Bookman Old Style" w:hAnsi="Bookman Old Style"/>
          <w:lang w:val="sv-SE"/>
        </w:rPr>
        <w:t xml:space="preserve">PERATURAN </w:t>
      </w:r>
      <w:r>
        <w:rPr>
          <w:rFonts w:ascii="Bookman Old Style" w:hAnsi="Bookman Old Style"/>
          <w:lang w:val="sv-SE"/>
        </w:rPr>
        <w:t>KALURAHAN BENDUNGAN</w:t>
      </w:r>
    </w:p>
    <w:p w:rsidR="00F3078F" w:rsidRPr="004C48A0" w:rsidRDefault="00F3078F" w:rsidP="00F3078F">
      <w:pPr>
        <w:spacing w:line="360" w:lineRule="auto"/>
        <w:jc w:val="center"/>
        <w:rPr>
          <w:rFonts w:ascii="Bookman Old Style" w:hAnsi="Bookman Old Style"/>
        </w:rPr>
      </w:pPr>
      <w:r w:rsidRPr="00ED129F">
        <w:rPr>
          <w:rFonts w:ascii="Bookman Old Style" w:hAnsi="Bookman Old Style"/>
          <w:lang w:val="sv-SE"/>
        </w:rPr>
        <w:t xml:space="preserve">NOMOR  </w:t>
      </w:r>
      <w:r>
        <w:rPr>
          <w:rFonts w:ascii="Bookman Old Style" w:hAnsi="Bookman Old Style"/>
        </w:rPr>
        <w:t>03</w:t>
      </w:r>
      <w:r>
        <w:rPr>
          <w:rFonts w:ascii="Bookman Old Style" w:hAnsi="Bookman Old Style"/>
          <w:lang w:val="sv-SE"/>
        </w:rPr>
        <w:t xml:space="preserve"> </w:t>
      </w:r>
      <w:r>
        <w:rPr>
          <w:rFonts w:ascii="Bookman Old Style" w:hAnsi="Bookman Old Style"/>
        </w:rPr>
        <w:t xml:space="preserve">  </w:t>
      </w:r>
      <w:r w:rsidRPr="00ED129F">
        <w:rPr>
          <w:rFonts w:ascii="Bookman Old Style" w:hAnsi="Bookman Old Style"/>
          <w:lang w:val="sv-SE"/>
        </w:rPr>
        <w:t xml:space="preserve">TAHUN </w:t>
      </w:r>
      <w:r>
        <w:rPr>
          <w:rFonts w:ascii="Bookman Old Style" w:hAnsi="Bookman Old Style"/>
        </w:rPr>
        <w:t>2024</w:t>
      </w:r>
    </w:p>
    <w:p w:rsidR="00F3078F" w:rsidRPr="00ED129F" w:rsidRDefault="00F3078F" w:rsidP="00F3078F">
      <w:pPr>
        <w:pStyle w:val="Heading2"/>
        <w:spacing w:line="360" w:lineRule="auto"/>
        <w:rPr>
          <w:rFonts w:ascii="Bookman Old Style" w:hAnsi="Bookman Old Style"/>
          <w:b w:val="0"/>
          <w:sz w:val="24"/>
          <w:szCs w:val="24"/>
          <w:lang w:val="sv-SE"/>
        </w:rPr>
      </w:pPr>
      <w:r w:rsidRPr="00ED129F">
        <w:rPr>
          <w:rFonts w:ascii="Bookman Old Style" w:hAnsi="Bookman Old Style"/>
          <w:b w:val="0"/>
          <w:sz w:val="24"/>
          <w:szCs w:val="24"/>
          <w:lang w:val="sv-SE"/>
        </w:rPr>
        <w:t>TENTANG</w:t>
      </w:r>
    </w:p>
    <w:p w:rsidR="00F3078F" w:rsidRPr="00E92988" w:rsidRDefault="00F3078F" w:rsidP="00F3078F">
      <w:pPr>
        <w:spacing w:line="360" w:lineRule="auto"/>
        <w:jc w:val="center"/>
        <w:rPr>
          <w:rFonts w:ascii="Bookman Old Style" w:hAnsi="Bookman Old Style"/>
        </w:rPr>
      </w:pPr>
      <w:r w:rsidRPr="00ED129F">
        <w:rPr>
          <w:rFonts w:ascii="Bookman Old Style" w:hAnsi="Bookman Old Style"/>
        </w:rPr>
        <w:t>RENCANA KERJA PEMERINTAH</w:t>
      </w:r>
      <w:r>
        <w:rPr>
          <w:rFonts w:ascii="Bookman Old Style" w:hAnsi="Bookman Old Style"/>
          <w:lang w:val="sv-SE"/>
        </w:rPr>
        <w:t xml:space="preserve"> KALURAHAN</w:t>
      </w:r>
      <w:r>
        <w:rPr>
          <w:rFonts w:ascii="Bookman Old Style" w:hAnsi="Bookman Old Style"/>
        </w:rPr>
        <w:t xml:space="preserve"> BENDUNGAN </w:t>
      </w:r>
    </w:p>
    <w:p w:rsidR="00F3078F" w:rsidRPr="00FC4C2E" w:rsidRDefault="00F3078F" w:rsidP="00F3078F">
      <w:pPr>
        <w:spacing w:line="360" w:lineRule="auto"/>
        <w:jc w:val="center"/>
        <w:rPr>
          <w:rFonts w:ascii="Bookman Old Style" w:hAnsi="Bookman Old Style"/>
        </w:rPr>
      </w:pPr>
      <w:r w:rsidRPr="00ED129F">
        <w:rPr>
          <w:rFonts w:ascii="Bookman Old Style" w:hAnsi="Bookman Old Style"/>
          <w:lang w:val="sv-SE"/>
        </w:rPr>
        <w:t xml:space="preserve">TAHUN </w:t>
      </w:r>
      <w:r>
        <w:rPr>
          <w:rFonts w:ascii="Bookman Old Style" w:hAnsi="Bookman Old Style"/>
        </w:rPr>
        <w:t>2025</w:t>
      </w:r>
    </w:p>
    <w:p w:rsidR="00F3078F" w:rsidRPr="00ED129F" w:rsidRDefault="00F3078F" w:rsidP="00F3078F">
      <w:pPr>
        <w:jc w:val="center"/>
        <w:rPr>
          <w:rFonts w:ascii="Bookman Old Style" w:hAnsi="Bookman Old Style"/>
          <w:lang w:val="sv-SE"/>
        </w:rPr>
      </w:pPr>
    </w:p>
    <w:p w:rsidR="00F3078F" w:rsidRPr="00ED129F" w:rsidRDefault="00F3078F" w:rsidP="00F3078F">
      <w:pPr>
        <w:jc w:val="center"/>
        <w:rPr>
          <w:rFonts w:ascii="Bookman Old Style" w:hAnsi="Bookman Old Style"/>
          <w:lang w:val="sv-SE"/>
        </w:rPr>
      </w:pPr>
      <w:r w:rsidRPr="00ED129F">
        <w:rPr>
          <w:rFonts w:ascii="Bookman Old Style" w:hAnsi="Bookman Old Style"/>
          <w:lang w:val="sv-SE"/>
        </w:rPr>
        <w:t>DENGAN RAHMAT TUHAN YANG MAHA ESA</w:t>
      </w:r>
    </w:p>
    <w:p w:rsidR="00F3078F" w:rsidRPr="00ED129F" w:rsidRDefault="00F3078F" w:rsidP="00F3078F">
      <w:pPr>
        <w:jc w:val="center"/>
        <w:rPr>
          <w:rFonts w:ascii="Bookman Old Style" w:hAnsi="Bookman Old Style"/>
          <w:lang w:val="sv-SE"/>
        </w:rPr>
      </w:pPr>
    </w:p>
    <w:p w:rsidR="00F3078F" w:rsidRPr="00ED129F" w:rsidRDefault="00F3078F" w:rsidP="00F3078F">
      <w:pPr>
        <w:jc w:val="center"/>
        <w:rPr>
          <w:rFonts w:ascii="Bookman Old Style" w:hAnsi="Bookman Old Style"/>
        </w:rPr>
      </w:pPr>
      <w:r>
        <w:rPr>
          <w:rFonts w:ascii="Bookman Old Style" w:hAnsi="Bookman Old Style"/>
          <w:lang w:val="sv-SE"/>
        </w:rPr>
        <w:t>LURAH BENDUNGAN,</w:t>
      </w:r>
    </w:p>
    <w:p w:rsidR="00F3078F" w:rsidRPr="00ED129F" w:rsidRDefault="00F3078F" w:rsidP="00F3078F">
      <w:pPr>
        <w:jc w:val="center"/>
        <w:rPr>
          <w:rFonts w:ascii="Bookman Old Style" w:hAnsi="Bookman Old Style"/>
        </w:rPr>
      </w:pPr>
    </w:p>
    <w:tbl>
      <w:tblPr>
        <w:tblW w:w="9781" w:type="dxa"/>
        <w:tblInd w:w="108" w:type="dxa"/>
        <w:tblLayout w:type="fixed"/>
        <w:tblLook w:val="01E0" w:firstRow="1" w:lastRow="1" w:firstColumn="1" w:lastColumn="1" w:noHBand="0" w:noVBand="0"/>
      </w:tblPr>
      <w:tblGrid>
        <w:gridCol w:w="1843"/>
        <w:gridCol w:w="709"/>
        <w:gridCol w:w="7229"/>
      </w:tblGrid>
      <w:tr w:rsidR="00F3078F" w:rsidRPr="00ED129F" w:rsidTr="00C145DE">
        <w:tc>
          <w:tcPr>
            <w:tcW w:w="1843" w:type="dxa"/>
          </w:tcPr>
          <w:p w:rsidR="00F3078F" w:rsidRPr="00ED129F" w:rsidRDefault="00F3078F" w:rsidP="00C145DE">
            <w:pPr>
              <w:spacing w:line="360" w:lineRule="auto"/>
              <w:rPr>
                <w:rFonts w:ascii="Bookman Old Style" w:hAnsi="Bookman Old Style"/>
                <w:lang w:val="sv-SE"/>
              </w:rPr>
            </w:pPr>
            <w:r w:rsidRPr="00ED129F">
              <w:rPr>
                <w:rFonts w:ascii="Bookman Old Style" w:hAnsi="Bookman Old Style"/>
                <w:bCs/>
              </w:rPr>
              <w:t xml:space="preserve">Menimbang : </w:t>
            </w:r>
          </w:p>
        </w:tc>
        <w:tc>
          <w:tcPr>
            <w:tcW w:w="709" w:type="dxa"/>
          </w:tcPr>
          <w:p w:rsidR="00F3078F" w:rsidRPr="00ED129F" w:rsidRDefault="00F3078F" w:rsidP="00C145DE">
            <w:pPr>
              <w:spacing w:line="360" w:lineRule="auto"/>
              <w:rPr>
                <w:rFonts w:ascii="Bookman Old Style" w:hAnsi="Bookman Old Style"/>
                <w:lang w:val="sv-SE"/>
              </w:rPr>
            </w:pPr>
            <w:r w:rsidRPr="00ED129F">
              <w:rPr>
                <w:rFonts w:ascii="Bookman Old Style" w:hAnsi="Bookman Old Style"/>
              </w:rPr>
              <w:t xml:space="preserve">a.   </w:t>
            </w:r>
          </w:p>
        </w:tc>
        <w:tc>
          <w:tcPr>
            <w:tcW w:w="7229" w:type="dxa"/>
          </w:tcPr>
          <w:p w:rsidR="00F3078F" w:rsidRPr="00FC0331" w:rsidRDefault="00F3078F" w:rsidP="00C145DE">
            <w:pPr>
              <w:spacing w:line="360" w:lineRule="auto"/>
              <w:jc w:val="both"/>
              <w:rPr>
                <w:rFonts w:ascii="Bookman Old Style" w:hAnsi="Bookman Old Style"/>
              </w:rPr>
            </w:pPr>
            <w:r w:rsidRPr="00ED129F">
              <w:rPr>
                <w:rFonts w:ascii="Bookman Old Style" w:hAnsi="Bookman Old Style"/>
                <w:color w:val="000000"/>
              </w:rPr>
              <w:t>b</w:t>
            </w:r>
            <w:r w:rsidRPr="00ED129F">
              <w:rPr>
                <w:rFonts w:ascii="Bookman Old Style" w:hAnsi="Bookman Old Style"/>
                <w:color w:val="000000"/>
                <w:lang w:val="fi-FI"/>
              </w:rPr>
              <w:t xml:space="preserve">ahwa </w:t>
            </w:r>
            <w:r w:rsidRPr="00ED129F">
              <w:rPr>
                <w:rFonts w:ascii="Bookman Old Style" w:hAnsi="Bookman Old Style"/>
                <w:color w:val="000000"/>
              </w:rPr>
              <w:t>dalam rangka penjabaran Rencana Pembangunan Jangka Menengah Desa</w:t>
            </w:r>
            <w:r>
              <w:rPr>
                <w:rFonts w:ascii="Bookman Old Style" w:hAnsi="Bookman Old Style"/>
                <w:color w:val="000000"/>
              </w:rPr>
              <w:t xml:space="preserve"> Bendungan</w:t>
            </w:r>
            <w:r w:rsidRPr="00ED129F">
              <w:rPr>
                <w:rFonts w:ascii="Bookman Old Style" w:hAnsi="Bookman Old Style"/>
                <w:color w:val="000000"/>
              </w:rPr>
              <w:t xml:space="preserve"> Tahun </w:t>
            </w:r>
            <w:r>
              <w:rPr>
                <w:rFonts w:ascii="Bookman Old Style" w:hAnsi="Bookman Old Style"/>
                <w:color w:val="000000"/>
              </w:rPr>
              <w:t>2019 -</w:t>
            </w:r>
            <w:r w:rsidRPr="00ED129F">
              <w:rPr>
                <w:rFonts w:ascii="Bookman Old Style" w:hAnsi="Bookman Old Style"/>
                <w:color w:val="000000"/>
              </w:rPr>
              <w:t xml:space="preserve"> </w:t>
            </w:r>
            <w:r>
              <w:rPr>
                <w:rFonts w:ascii="Bookman Old Style" w:hAnsi="Bookman Old Style"/>
                <w:color w:val="000000"/>
              </w:rPr>
              <w:t>2025</w:t>
            </w:r>
            <w:r w:rsidRPr="00ED129F">
              <w:rPr>
                <w:rFonts w:ascii="Bookman Old Style" w:hAnsi="Bookman Old Style"/>
                <w:color w:val="000000"/>
              </w:rPr>
              <w:t xml:space="preserve"> </w:t>
            </w:r>
            <w:r>
              <w:rPr>
                <w:rFonts w:ascii="Bookman Old Style" w:hAnsi="Bookman Old Style"/>
                <w:color w:val="000000"/>
              </w:rPr>
              <w:t xml:space="preserve">yang bersifat tahunan </w:t>
            </w:r>
            <w:r w:rsidRPr="00ED129F">
              <w:rPr>
                <w:rFonts w:ascii="Bookman Old Style" w:hAnsi="Bookman Old Style"/>
                <w:color w:val="000000"/>
              </w:rPr>
              <w:t>perlu m</w:t>
            </w:r>
            <w:r>
              <w:rPr>
                <w:rFonts w:ascii="Bookman Old Style" w:hAnsi="Bookman Old Style"/>
                <w:color w:val="000000"/>
              </w:rPr>
              <w:t>enyusun</w:t>
            </w:r>
            <w:r w:rsidRPr="00ED129F">
              <w:rPr>
                <w:rFonts w:ascii="Bookman Old Style" w:hAnsi="Bookman Old Style"/>
                <w:color w:val="000000"/>
              </w:rPr>
              <w:t xml:space="preserve"> Rencana Kerja Pemerintah </w:t>
            </w:r>
            <w:r>
              <w:rPr>
                <w:rFonts w:ascii="Bookman Old Style" w:hAnsi="Bookman Old Style"/>
                <w:color w:val="000000"/>
              </w:rPr>
              <w:t xml:space="preserve">Kalurahan </w:t>
            </w:r>
            <w:r w:rsidRPr="00ED129F">
              <w:rPr>
                <w:rFonts w:ascii="Bookman Old Style" w:hAnsi="Bookman Old Style"/>
                <w:color w:val="000000"/>
              </w:rPr>
              <w:t xml:space="preserve">Tahun </w:t>
            </w:r>
            <w:r>
              <w:rPr>
                <w:rFonts w:ascii="Bookman Old Style" w:hAnsi="Bookman Old Style"/>
                <w:color w:val="000000"/>
              </w:rPr>
              <w:t>2025  dan ditetapkan dengan Peraturan Kalurahan;</w:t>
            </w:r>
          </w:p>
        </w:tc>
      </w:tr>
      <w:tr w:rsidR="00F3078F" w:rsidRPr="00ED129F" w:rsidTr="00C145DE">
        <w:tc>
          <w:tcPr>
            <w:tcW w:w="1843" w:type="dxa"/>
          </w:tcPr>
          <w:p w:rsidR="00F3078F" w:rsidRPr="00ED129F" w:rsidRDefault="00F3078F" w:rsidP="00C145DE">
            <w:pPr>
              <w:spacing w:line="360" w:lineRule="auto"/>
              <w:rPr>
                <w:rFonts w:ascii="Bookman Old Style" w:hAnsi="Bookman Old Style"/>
              </w:rPr>
            </w:pPr>
          </w:p>
        </w:tc>
        <w:tc>
          <w:tcPr>
            <w:tcW w:w="709" w:type="dxa"/>
          </w:tcPr>
          <w:p w:rsidR="00F3078F" w:rsidRPr="00ED129F" w:rsidRDefault="00F3078F" w:rsidP="00C145DE">
            <w:pPr>
              <w:spacing w:line="360" w:lineRule="auto"/>
              <w:rPr>
                <w:rFonts w:ascii="Bookman Old Style" w:hAnsi="Bookman Old Style"/>
                <w:lang w:val="sv-SE"/>
              </w:rPr>
            </w:pPr>
            <w:r w:rsidRPr="00ED129F">
              <w:rPr>
                <w:rFonts w:ascii="Bookman Old Style" w:hAnsi="Bookman Old Style"/>
              </w:rPr>
              <w:t>b</w:t>
            </w:r>
            <w:r w:rsidRPr="00ED129F">
              <w:rPr>
                <w:rFonts w:ascii="Bookman Old Style" w:hAnsi="Bookman Old Style"/>
                <w:lang w:val="sv-SE"/>
              </w:rPr>
              <w:t>.</w:t>
            </w:r>
          </w:p>
        </w:tc>
        <w:tc>
          <w:tcPr>
            <w:tcW w:w="7229" w:type="dxa"/>
          </w:tcPr>
          <w:p w:rsidR="00F3078F" w:rsidRPr="0046089C" w:rsidRDefault="00F3078F" w:rsidP="00C145DE">
            <w:pPr>
              <w:spacing w:line="360" w:lineRule="auto"/>
              <w:jc w:val="both"/>
              <w:rPr>
                <w:rFonts w:ascii="Bookman Old Style" w:hAnsi="Bookman Old Style"/>
                <w:lang w:val="sv-SE"/>
              </w:rPr>
            </w:pPr>
            <w:r w:rsidRPr="00ED129F">
              <w:rPr>
                <w:rFonts w:ascii="Bookman Old Style" w:hAnsi="Bookman Old Style"/>
                <w:lang w:val="sv-SE"/>
              </w:rPr>
              <w:t xml:space="preserve">bahwa </w:t>
            </w:r>
            <w:r w:rsidRPr="00ED129F">
              <w:rPr>
                <w:rFonts w:ascii="Bookman Old Style" w:hAnsi="Bookman Old Style"/>
              </w:rPr>
              <w:t>berdasarkan</w:t>
            </w:r>
            <w:r w:rsidRPr="00ED129F">
              <w:rPr>
                <w:rFonts w:ascii="Bookman Old Style" w:hAnsi="Bookman Old Style"/>
                <w:lang w:val="sv-SE"/>
              </w:rPr>
              <w:t xml:space="preserve"> pertimbangan  sebagaimana dimaksud dalam huruf a</w:t>
            </w:r>
            <w:r>
              <w:rPr>
                <w:rFonts w:ascii="Bookman Old Style" w:hAnsi="Bookman Old Style"/>
              </w:rPr>
              <w:t>,</w:t>
            </w:r>
            <w:r w:rsidRPr="00ED129F">
              <w:rPr>
                <w:rFonts w:ascii="Bookman Old Style" w:hAnsi="Bookman Old Style"/>
                <w:lang w:val="sv-SE"/>
              </w:rPr>
              <w:t xml:space="preserve"> perlu menetapkan Peraturan </w:t>
            </w:r>
            <w:r>
              <w:rPr>
                <w:rFonts w:ascii="Bookman Old Style" w:hAnsi="Bookman Old Style"/>
                <w:lang w:val="sv-SE"/>
              </w:rPr>
              <w:t xml:space="preserve">Kalurahan </w:t>
            </w:r>
            <w:r w:rsidRPr="00ED129F">
              <w:rPr>
                <w:rFonts w:ascii="Bookman Old Style" w:hAnsi="Bookman Old Style"/>
                <w:lang w:val="sv-SE"/>
              </w:rPr>
              <w:t xml:space="preserve">tentang </w:t>
            </w:r>
            <w:r w:rsidRPr="00ED129F">
              <w:rPr>
                <w:rFonts w:ascii="Bookman Old Style" w:hAnsi="Bookman Old Style"/>
              </w:rPr>
              <w:t xml:space="preserve">Rencana Kerja Pemerintah </w:t>
            </w:r>
            <w:r>
              <w:rPr>
                <w:rFonts w:ascii="Bookman Old Style" w:hAnsi="Bookman Old Style"/>
                <w:lang w:val="sv-SE"/>
              </w:rPr>
              <w:t>Kalurahan</w:t>
            </w:r>
            <w:r w:rsidRPr="00ED129F">
              <w:rPr>
                <w:rFonts w:ascii="Bookman Old Style" w:hAnsi="Bookman Old Style"/>
                <w:lang w:val="sv-SE"/>
              </w:rPr>
              <w:t xml:space="preserve"> Tahun </w:t>
            </w:r>
            <w:r>
              <w:rPr>
                <w:rFonts w:ascii="Bookman Old Style" w:hAnsi="Bookman Old Style"/>
              </w:rPr>
              <w:t>2025</w:t>
            </w:r>
            <w:r w:rsidRPr="00ED129F">
              <w:rPr>
                <w:rFonts w:ascii="Bookman Old Style" w:hAnsi="Bookman Old Style"/>
                <w:lang w:val="sv-SE"/>
              </w:rPr>
              <w:t>;</w:t>
            </w:r>
          </w:p>
        </w:tc>
      </w:tr>
      <w:tr w:rsidR="00F3078F" w:rsidRPr="00ED129F" w:rsidTr="00C145DE">
        <w:tc>
          <w:tcPr>
            <w:tcW w:w="1843" w:type="dxa"/>
          </w:tcPr>
          <w:p w:rsidR="00F3078F" w:rsidRPr="00ED129F" w:rsidRDefault="00F3078F" w:rsidP="00C145DE">
            <w:pPr>
              <w:spacing w:line="360" w:lineRule="auto"/>
              <w:rPr>
                <w:rFonts w:ascii="Bookman Old Style" w:hAnsi="Bookman Old Style"/>
                <w:lang w:val="es-ES"/>
              </w:rPr>
            </w:pPr>
            <w:r w:rsidRPr="00ED129F">
              <w:rPr>
                <w:rFonts w:ascii="Bookman Old Style" w:hAnsi="Bookman Old Style"/>
                <w:bCs/>
              </w:rPr>
              <w:t xml:space="preserve">Mengingat :      </w:t>
            </w:r>
          </w:p>
        </w:tc>
        <w:tc>
          <w:tcPr>
            <w:tcW w:w="709" w:type="dxa"/>
          </w:tcPr>
          <w:p w:rsidR="00F3078F" w:rsidRPr="00ED129F" w:rsidRDefault="00F3078F" w:rsidP="00C145DE">
            <w:pPr>
              <w:spacing w:line="360" w:lineRule="auto"/>
              <w:rPr>
                <w:rFonts w:ascii="Bookman Old Style" w:hAnsi="Bookman Old Style"/>
                <w:lang w:val="sv-SE"/>
              </w:rPr>
            </w:pPr>
            <w:r w:rsidRPr="00ED129F">
              <w:rPr>
                <w:rFonts w:ascii="Bookman Old Style" w:hAnsi="Bookman Old Style"/>
                <w:lang w:val="sv-SE"/>
              </w:rPr>
              <w:t>1.</w:t>
            </w:r>
          </w:p>
          <w:p w:rsidR="00F3078F" w:rsidRPr="00ED129F" w:rsidRDefault="00F3078F" w:rsidP="00C145DE">
            <w:pPr>
              <w:spacing w:line="360" w:lineRule="auto"/>
              <w:rPr>
                <w:rFonts w:ascii="Bookman Old Style" w:hAnsi="Bookman Old Style"/>
                <w:lang w:val="sv-SE"/>
              </w:rPr>
            </w:pPr>
          </w:p>
        </w:tc>
        <w:tc>
          <w:tcPr>
            <w:tcW w:w="7229" w:type="dxa"/>
          </w:tcPr>
          <w:p w:rsidR="00F3078F" w:rsidRPr="00AD2F23" w:rsidRDefault="00F3078F" w:rsidP="00C145DE">
            <w:pPr>
              <w:tabs>
                <w:tab w:val="left" w:pos="1440"/>
                <w:tab w:val="left" w:pos="1800"/>
              </w:tabs>
              <w:spacing w:line="360" w:lineRule="auto"/>
              <w:jc w:val="both"/>
              <w:rPr>
                <w:rFonts w:ascii="Bookman Old Style" w:hAnsi="Bookman Old Style"/>
              </w:rPr>
            </w:pPr>
            <w:r w:rsidRPr="00ED129F">
              <w:rPr>
                <w:rFonts w:ascii="Bookman Old Style" w:hAnsi="Bookman Old Style"/>
                <w:lang w:val="sv-SE"/>
              </w:rPr>
              <w:lastRenderedPageBreak/>
              <w:t xml:space="preserve">Undang-Undang Nomor 15 Tahun 1950 tentang Pembentukan </w:t>
            </w:r>
            <w:r w:rsidRPr="00ED129F">
              <w:rPr>
                <w:rFonts w:ascii="Bookman Old Style" w:hAnsi="Bookman Old Style"/>
                <w:lang w:val="sv-SE"/>
              </w:rPr>
              <w:lastRenderedPageBreak/>
              <w:t xml:space="preserve">Daerah-daerah Kabupaten dalam Lingkungan Daerah Istimewa Yogyakarta jo Peraturan Pemerintah Nomor 32 Tahun 1950 </w:t>
            </w:r>
            <w:r w:rsidRPr="00ED129F">
              <w:rPr>
                <w:rFonts w:ascii="Bookman Old Style" w:hAnsi="Bookman Old Style"/>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rPr>
            </w:pPr>
          </w:p>
        </w:tc>
        <w:tc>
          <w:tcPr>
            <w:tcW w:w="709" w:type="dxa"/>
          </w:tcPr>
          <w:p w:rsidR="00F3078F" w:rsidRPr="00ED129F" w:rsidRDefault="00F3078F" w:rsidP="00C145DE">
            <w:pPr>
              <w:spacing w:line="360" w:lineRule="auto"/>
              <w:rPr>
                <w:rFonts w:ascii="Bookman Old Style" w:hAnsi="Bookman Old Style"/>
                <w:bCs/>
              </w:rPr>
            </w:pPr>
            <w:r w:rsidRPr="00ED129F">
              <w:rPr>
                <w:rFonts w:ascii="Bookman Old Style" w:hAnsi="Bookman Old Style"/>
                <w:bCs/>
              </w:rPr>
              <w:t>2</w:t>
            </w:r>
          </w:p>
        </w:tc>
        <w:tc>
          <w:tcPr>
            <w:tcW w:w="7229" w:type="dxa"/>
          </w:tcPr>
          <w:p w:rsidR="00F3078F" w:rsidRPr="00ED129F" w:rsidRDefault="00F3078F" w:rsidP="00C145DE">
            <w:pPr>
              <w:spacing w:line="360" w:lineRule="auto"/>
              <w:jc w:val="both"/>
              <w:rPr>
                <w:rFonts w:ascii="Bookman Old Style" w:hAnsi="Bookman Old Style"/>
              </w:rPr>
            </w:pPr>
            <w:r w:rsidRPr="00ED129F">
              <w:rPr>
                <w:rFonts w:ascii="Bookman Old Style" w:hAnsi="Bookman Old Style"/>
              </w:rPr>
              <w:t>Undang-Undang Nomor 13 Tahun 2012 tentang Keistimewaan Daerah Istimewa Yogyakarta (Lembaran Negara Republik Indonesia Tahun 2012 Nomor 170, Tambahan Lembaran Negara Republik Indonesia Nomor 5339);</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rPr>
            </w:pPr>
          </w:p>
        </w:tc>
        <w:tc>
          <w:tcPr>
            <w:tcW w:w="709" w:type="dxa"/>
          </w:tcPr>
          <w:p w:rsidR="00F3078F" w:rsidRPr="00ED129F" w:rsidRDefault="00F3078F" w:rsidP="00C145DE">
            <w:pPr>
              <w:spacing w:line="360" w:lineRule="auto"/>
              <w:rPr>
                <w:rFonts w:ascii="Bookman Old Style" w:hAnsi="Bookman Old Style"/>
                <w:lang w:val="sv-SE"/>
              </w:rPr>
            </w:pPr>
            <w:r w:rsidRPr="00ED129F">
              <w:rPr>
                <w:rFonts w:ascii="Bookman Old Style" w:hAnsi="Bookman Old Style"/>
              </w:rPr>
              <w:t>3</w:t>
            </w:r>
            <w:r w:rsidRPr="00ED129F">
              <w:rPr>
                <w:rFonts w:ascii="Bookman Old Style" w:hAnsi="Bookman Old Style"/>
                <w:lang w:val="sv-SE"/>
              </w:rPr>
              <w:t>.</w:t>
            </w:r>
          </w:p>
        </w:tc>
        <w:tc>
          <w:tcPr>
            <w:tcW w:w="7229" w:type="dxa"/>
          </w:tcPr>
          <w:p w:rsidR="00F3078F" w:rsidRPr="007251DD" w:rsidRDefault="00F3078F" w:rsidP="00C145DE">
            <w:pPr>
              <w:spacing w:line="360" w:lineRule="auto"/>
              <w:jc w:val="both"/>
              <w:rPr>
                <w:rFonts w:ascii="Bookman Old Style" w:hAnsi="Bookman Old Style"/>
              </w:rPr>
            </w:pPr>
            <w:r w:rsidRPr="00ED129F">
              <w:rPr>
                <w:rFonts w:ascii="Bookman Old Style" w:hAnsi="Bookman Old Style"/>
              </w:rPr>
              <w:t xml:space="preserve">Undang-Undang Nomor </w:t>
            </w:r>
            <w:r>
              <w:rPr>
                <w:rFonts w:ascii="Bookman Old Style" w:hAnsi="Bookman Old Style"/>
              </w:rPr>
              <w:t>3</w:t>
            </w:r>
            <w:r w:rsidRPr="00ED129F">
              <w:rPr>
                <w:rFonts w:ascii="Bookman Old Style" w:hAnsi="Bookman Old Style"/>
              </w:rPr>
              <w:t xml:space="preserve"> Tahun 20</w:t>
            </w:r>
            <w:r>
              <w:rPr>
                <w:rFonts w:ascii="Bookman Old Style" w:hAnsi="Bookman Old Style"/>
              </w:rPr>
              <w:t>24 Perubahan Kedua Undang-Undang Nomor 6</w:t>
            </w:r>
            <w:r w:rsidRPr="00ED129F">
              <w:rPr>
                <w:rFonts w:ascii="Bookman Old Style" w:hAnsi="Bookman Old Style"/>
              </w:rPr>
              <w:t xml:space="preserve"> tentang Desa (Lembaran Neg</w:t>
            </w:r>
            <w:r>
              <w:rPr>
                <w:rFonts w:ascii="Bookman Old Style" w:hAnsi="Bookman Old Style"/>
              </w:rPr>
              <w:t>ara Republik Indonesia Tahun 202</w:t>
            </w:r>
            <w:r w:rsidRPr="00ED129F">
              <w:rPr>
                <w:rFonts w:ascii="Bookman Old Style" w:hAnsi="Bookman Old Style"/>
              </w:rPr>
              <w:t>4 Nomor 7</w:t>
            </w:r>
            <w:r>
              <w:rPr>
                <w:rFonts w:ascii="Bookman Old Style" w:hAnsi="Bookman Old Style"/>
              </w:rPr>
              <w:t>7</w:t>
            </w:r>
            <w:r w:rsidRPr="00ED129F">
              <w:rPr>
                <w:rFonts w:ascii="Bookman Old Style" w:hAnsi="Bookman Old Style"/>
              </w:rPr>
              <w:t xml:space="preserve">, Tambahan Lembaran Negara Republik Indonesia Nomor </w:t>
            </w:r>
            <w:r>
              <w:rPr>
                <w:rFonts w:ascii="Bookman Old Style" w:hAnsi="Bookman Old Style"/>
              </w:rPr>
              <w:t>6914</w:t>
            </w:r>
            <w:r w:rsidRPr="00ED129F">
              <w:rPr>
                <w:rFonts w:ascii="Bookman Old Style" w:hAnsi="Bookman Old Style"/>
              </w:rPr>
              <w:t>)</w:t>
            </w:r>
            <w:r>
              <w:rPr>
                <w:rFonts w:ascii="Bookman Old Style" w:hAnsi="Bookman Old Style"/>
              </w:rPr>
              <w:t>;</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lang w:val="sv-SE"/>
              </w:rPr>
            </w:pPr>
          </w:p>
        </w:tc>
        <w:tc>
          <w:tcPr>
            <w:tcW w:w="709" w:type="dxa"/>
          </w:tcPr>
          <w:p w:rsidR="00F3078F" w:rsidRPr="00ED129F" w:rsidRDefault="00F3078F" w:rsidP="00C145DE">
            <w:pPr>
              <w:spacing w:line="360" w:lineRule="auto"/>
              <w:rPr>
                <w:rFonts w:ascii="Bookman Old Style" w:hAnsi="Bookman Old Style"/>
                <w:lang w:val="sv-SE"/>
              </w:rPr>
            </w:pPr>
            <w:r w:rsidRPr="00ED129F">
              <w:rPr>
                <w:rFonts w:ascii="Bookman Old Style" w:hAnsi="Bookman Old Style"/>
              </w:rPr>
              <w:t>4</w:t>
            </w:r>
            <w:r w:rsidRPr="00ED129F">
              <w:rPr>
                <w:rFonts w:ascii="Bookman Old Style" w:hAnsi="Bookman Old Style"/>
                <w:lang w:val="sv-SE"/>
              </w:rPr>
              <w:t>.</w:t>
            </w:r>
          </w:p>
        </w:tc>
        <w:tc>
          <w:tcPr>
            <w:tcW w:w="7229" w:type="dxa"/>
          </w:tcPr>
          <w:p w:rsidR="00F3078F" w:rsidRPr="00ED129F" w:rsidRDefault="00F3078F" w:rsidP="00C145DE">
            <w:pPr>
              <w:spacing w:line="360" w:lineRule="auto"/>
              <w:jc w:val="both"/>
              <w:rPr>
                <w:rFonts w:ascii="Bookman Old Style" w:hAnsi="Bookman Old Style"/>
              </w:rPr>
            </w:pPr>
            <w:r w:rsidRPr="00ED129F">
              <w:rPr>
                <w:rFonts w:ascii="Bookman Old Style" w:hAnsi="Bookman Old Style"/>
              </w:rPr>
              <w:t xml:space="preserve">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w:t>
            </w:r>
            <w:r>
              <w:rPr>
                <w:rFonts w:ascii="Bookman Old Style" w:hAnsi="Bookman Old Style"/>
              </w:rPr>
              <w:t>11</w:t>
            </w:r>
            <w:r w:rsidRPr="00ED129F">
              <w:rPr>
                <w:rFonts w:ascii="Bookman Old Style" w:hAnsi="Bookman Old Style"/>
              </w:rPr>
              <w:t xml:space="preserve"> Tahun 201</w:t>
            </w:r>
            <w:r>
              <w:rPr>
                <w:rFonts w:ascii="Bookman Old Style" w:hAnsi="Bookman Old Style"/>
              </w:rPr>
              <w:t>9</w:t>
            </w:r>
            <w:r w:rsidRPr="00ED129F">
              <w:rPr>
                <w:rFonts w:ascii="Bookman Old Style" w:hAnsi="Bookman Old Style"/>
              </w:rPr>
              <w:t xml:space="preserve"> tentang Perubahan </w:t>
            </w:r>
            <w:r>
              <w:rPr>
                <w:rFonts w:ascii="Bookman Old Style" w:hAnsi="Bookman Old Style"/>
              </w:rPr>
              <w:t xml:space="preserve">Kedua </w:t>
            </w:r>
            <w:r w:rsidRPr="00ED129F">
              <w:rPr>
                <w:rFonts w:ascii="Bookman Old Style" w:hAnsi="Bookman Old Style"/>
              </w:rPr>
              <w:t>atas Peraturan Pemerintah Nomor 43 Tahun 2014 tentang Peraturan Pelaksanaan Undang-Undang Nomor 6 Tahun 2014 tentang Desa (Lembaran Negara Republik Indonesia Tahun 201</w:t>
            </w:r>
            <w:r>
              <w:rPr>
                <w:rFonts w:ascii="Bookman Old Style" w:hAnsi="Bookman Old Style"/>
              </w:rPr>
              <w:t>9</w:t>
            </w:r>
            <w:r w:rsidRPr="00ED129F">
              <w:rPr>
                <w:rFonts w:ascii="Bookman Old Style" w:hAnsi="Bookman Old Style"/>
              </w:rPr>
              <w:t xml:space="preserve"> Nomor </w:t>
            </w:r>
            <w:r>
              <w:rPr>
                <w:rFonts w:ascii="Bookman Old Style" w:hAnsi="Bookman Old Style"/>
              </w:rPr>
              <w:t>41</w:t>
            </w:r>
            <w:r w:rsidRPr="00ED129F">
              <w:rPr>
                <w:rFonts w:ascii="Bookman Old Style" w:hAnsi="Bookman Old Style"/>
              </w:rPr>
              <w:t xml:space="preserve">, Tambahan Lembaran Negara Republik Indonesia Nomor </w:t>
            </w:r>
            <w:r>
              <w:rPr>
                <w:rFonts w:ascii="Bookman Old Style" w:hAnsi="Bookman Old Style"/>
              </w:rPr>
              <w:t>6321</w:t>
            </w:r>
            <w:r w:rsidRPr="00ED129F">
              <w:rPr>
                <w:rFonts w:ascii="Bookman Old Style" w:hAnsi="Bookman Old Style"/>
              </w:rPr>
              <w:t>);</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lang w:val="sv-SE"/>
              </w:rPr>
            </w:pPr>
          </w:p>
        </w:tc>
        <w:tc>
          <w:tcPr>
            <w:tcW w:w="709" w:type="dxa"/>
          </w:tcPr>
          <w:p w:rsidR="00F3078F" w:rsidRPr="00ED129F" w:rsidRDefault="00F3078F" w:rsidP="00C145DE">
            <w:pPr>
              <w:spacing w:line="360" w:lineRule="auto"/>
              <w:rPr>
                <w:rFonts w:ascii="Bookman Old Style" w:hAnsi="Bookman Old Style"/>
              </w:rPr>
            </w:pPr>
            <w:r w:rsidRPr="00ED129F">
              <w:rPr>
                <w:rFonts w:ascii="Bookman Old Style" w:hAnsi="Bookman Old Style"/>
              </w:rPr>
              <w:t>5.</w:t>
            </w:r>
          </w:p>
        </w:tc>
        <w:tc>
          <w:tcPr>
            <w:tcW w:w="7229" w:type="dxa"/>
          </w:tcPr>
          <w:p w:rsidR="00F3078F" w:rsidRPr="00ED129F" w:rsidRDefault="00F3078F" w:rsidP="00C145DE">
            <w:pPr>
              <w:spacing w:line="360" w:lineRule="auto"/>
              <w:jc w:val="both"/>
              <w:rPr>
                <w:rFonts w:ascii="Bookman Old Style" w:hAnsi="Bookman Old Style"/>
                <w:lang w:val="sv-SE"/>
              </w:rPr>
            </w:pPr>
            <w:r w:rsidRPr="00ED129F">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r w:rsidRPr="00ED129F">
              <w:rPr>
                <w:rFonts w:ascii="Bookman Old Style" w:hAnsi="Bookman Old Style" w:cs="Arial"/>
                <w:lang w:eastAsia="id-ID"/>
              </w:rPr>
              <w:t xml:space="preserve">sebagaimana </w:t>
            </w:r>
            <w:r w:rsidRPr="00ED129F">
              <w:rPr>
                <w:rFonts w:ascii="Bookman Old Style" w:hAnsi="Bookman Old Style" w:cs="Arial"/>
                <w:lang w:val="it-IT" w:eastAsia="id-ID"/>
              </w:rPr>
              <w:t xml:space="preserve">telah diubah </w:t>
            </w:r>
            <w:r w:rsidRPr="00ED129F">
              <w:rPr>
                <w:rFonts w:ascii="Bookman Old Style" w:hAnsi="Bookman Old Style" w:cs="Arial"/>
                <w:lang w:eastAsia="id-ID"/>
              </w:rPr>
              <w:t xml:space="preserve">terakhir </w:t>
            </w:r>
            <w:r w:rsidRPr="00ED129F">
              <w:rPr>
                <w:rFonts w:ascii="Bookman Old Style" w:hAnsi="Bookman Old Style" w:cs="Arial"/>
                <w:lang w:val="it-IT" w:eastAsia="id-ID"/>
              </w:rPr>
              <w:t xml:space="preserve">dengan </w:t>
            </w:r>
            <w:r w:rsidRPr="00ED129F">
              <w:rPr>
                <w:rFonts w:ascii="Bookman Old Style" w:hAnsi="Bookman Old Style" w:cs="Arial"/>
                <w:lang w:eastAsia="id-ID"/>
              </w:rPr>
              <w:t>Peraturan Pemerintah</w:t>
            </w:r>
            <w:r w:rsidRPr="00ED129F">
              <w:rPr>
                <w:rFonts w:ascii="Bookman Old Style" w:hAnsi="Bookman Old Style" w:cs="Arial"/>
                <w:lang w:val="it-IT" w:eastAsia="id-ID"/>
              </w:rPr>
              <w:t xml:space="preserve"> Nomor </w:t>
            </w:r>
            <w:r w:rsidRPr="00ED129F">
              <w:rPr>
                <w:rFonts w:ascii="Bookman Old Style" w:hAnsi="Bookman Old Style" w:cs="Arial"/>
                <w:lang w:eastAsia="id-ID"/>
              </w:rPr>
              <w:t>8</w:t>
            </w:r>
            <w:r w:rsidRPr="00ED129F">
              <w:rPr>
                <w:rFonts w:ascii="Bookman Old Style" w:hAnsi="Bookman Old Style" w:cs="Arial"/>
                <w:lang w:val="it-IT" w:eastAsia="id-ID"/>
              </w:rPr>
              <w:t xml:space="preserve"> Tahun 201</w:t>
            </w:r>
            <w:r w:rsidRPr="00ED129F">
              <w:rPr>
                <w:rFonts w:ascii="Bookman Old Style" w:hAnsi="Bookman Old Style" w:cs="Arial"/>
                <w:lang w:eastAsia="id-ID"/>
              </w:rPr>
              <w:t>6</w:t>
            </w:r>
            <w:r w:rsidRPr="00ED129F">
              <w:rPr>
                <w:rFonts w:ascii="Bookman Old Style" w:hAnsi="Bookman Old Style" w:cs="Arial"/>
                <w:lang w:val="it-IT" w:eastAsia="id-ID"/>
              </w:rPr>
              <w:t xml:space="preserve"> tentang Perubahan </w:t>
            </w:r>
            <w:r w:rsidRPr="00ED129F">
              <w:rPr>
                <w:rFonts w:ascii="Bookman Old Style" w:hAnsi="Bookman Old Style" w:cs="Arial"/>
                <w:lang w:eastAsia="id-ID"/>
              </w:rPr>
              <w:t>Kedua a</w:t>
            </w:r>
            <w:r w:rsidRPr="00ED129F">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sidRPr="00ED129F">
              <w:rPr>
                <w:rFonts w:ascii="Bookman Old Style" w:hAnsi="Bookman Old Style" w:cs="Arial"/>
                <w:lang w:eastAsia="id-ID"/>
              </w:rPr>
              <w:t>6</w:t>
            </w:r>
            <w:r w:rsidRPr="00ED129F">
              <w:rPr>
                <w:rFonts w:ascii="Bookman Old Style" w:hAnsi="Bookman Old Style" w:cs="Arial"/>
                <w:lang w:val="it-IT" w:eastAsia="id-ID"/>
              </w:rPr>
              <w:t xml:space="preserve"> Nomor </w:t>
            </w:r>
            <w:r w:rsidRPr="00ED129F">
              <w:rPr>
                <w:rFonts w:ascii="Bookman Old Style" w:hAnsi="Bookman Old Style" w:cs="Arial"/>
                <w:lang w:eastAsia="id-ID"/>
              </w:rPr>
              <w:t>57</w:t>
            </w:r>
            <w:r w:rsidRPr="00ED129F">
              <w:rPr>
                <w:rFonts w:ascii="Bookman Old Style" w:hAnsi="Bookman Old Style" w:cs="Arial"/>
                <w:lang w:val="it-IT" w:eastAsia="id-ID"/>
              </w:rPr>
              <w:t xml:space="preserve">, Tambahan Lembaran Negara Republik </w:t>
            </w:r>
            <w:r w:rsidRPr="00ED129F">
              <w:rPr>
                <w:rFonts w:ascii="Bookman Old Style" w:hAnsi="Bookman Old Style" w:cs="Arial"/>
                <w:lang w:val="it-IT" w:eastAsia="id-ID"/>
              </w:rPr>
              <w:lastRenderedPageBreak/>
              <w:t>Indonesia Nomor 5</w:t>
            </w:r>
            <w:r w:rsidRPr="00ED129F">
              <w:rPr>
                <w:rFonts w:ascii="Bookman Old Style" w:hAnsi="Bookman Old Style" w:cs="Arial"/>
                <w:lang w:eastAsia="id-ID"/>
              </w:rPr>
              <w:t>864</w:t>
            </w:r>
            <w:r w:rsidRPr="00ED129F">
              <w:rPr>
                <w:rFonts w:ascii="Bookman Old Style" w:hAnsi="Bookman Old Style" w:cs="Arial"/>
                <w:lang w:val="it-IT" w:eastAsia="id-ID"/>
              </w:rPr>
              <w:t>);</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lang w:val="sv-SE"/>
              </w:rPr>
            </w:pPr>
          </w:p>
        </w:tc>
        <w:tc>
          <w:tcPr>
            <w:tcW w:w="709" w:type="dxa"/>
          </w:tcPr>
          <w:p w:rsidR="00F3078F" w:rsidRPr="00ED129F" w:rsidRDefault="00F3078F" w:rsidP="00C145DE">
            <w:pPr>
              <w:spacing w:line="360" w:lineRule="auto"/>
              <w:rPr>
                <w:rFonts w:ascii="Bookman Old Style" w:hAnsi="Bookman Old Style"/>
              </w:rPr>
            </w:pPr>
            <w:r>
              <w:rPr>
                <w:rFonts w:ascii="Bookman Old Style" w:hAnsi="Bookman Old Style"/>
              </w:rPr>
              <w:t>6.</w:t>
            </w:r>
          </w:p>
        </w:tc>
        <w:tc>
          <w:tcPr>
            <w:tcW w:w="7229" w:type="dxa"/>
          </w:tcPr>
          <w:p w:rsidR="00F3078F" w:rsidRPr="00AD2F23" w:rsidRDefault="00F3078F" w:rsidP="00C145DE">
            <w:pPr>
              <w:spacing w:line="360" w:lineRule="auto"/>
              <w:jc w:val="both"/>
              <w:rPr>
                <w:rFonts w:ascii="Bookman Old Style" w:hAnsi="Bookman Old Style" w:cs="Arial"/>
                <w:lang w:eastAsia="id-ID"/>
              </w:rPr>
            </w:pPr>
            <w:r>
              <w:rPr>
                <w:rFonts w:ascii="Bookman Old Style" w:hAnsi="Bookman Old Style" w:cs="Arial"/>
                <w:lang w:eastAsia="id-ID"/>
              </w:rPr>
              <w:t>Peraturan Pemerintah Nomor 11 Tahun 2021 tentang Badan Usaha Milik Desa (</w:t>
            </w:r>
            <w:r w:rsidRPr="00ED129F">
              <w:rPr>
                <w:rFonts w:ascii="Bookman Old Style" w:hAnsi="Bookman Old Style" w:cs="Arial"/>
                <w:lang w:val="it-IT" w:eastAsia="id-ID"/>
              </w:rPr>
              <w:t>Lembaran Neg</w:t>
            </w:r>
            <w:r>
              <w:rPr>
                <w:rFonts w:ascii="Bookman Old Style" w:hAnsi="Bookman Old Style" w:cs="Arial"/>
                <w:lang w:val="it-IT" w:eastAsia="id-ID"/>
              </w:rPr>
              <w:t>ara Republik Indonesia Tahun 20</w:t>
            </w:r>
            <w:r>
              <w:rPr>
                <w:rFonts w:ascii="Bookman Old Style" w:hAnsi="Bookman Old Style" w:cs="Arial"/>
                <w:lang w:eastAsia="id-ID"/>
              </w:rPr>
              <w:t>21</w:t>
            </w:r>
            <w:r w:rsidRPr="00ED129F">
              <w:rPr>
                <w:rFonts w:ascii="Bookman Old Style" w:hAnsi="Bookman Old Style" w:cs="Arial"/>
                <w:lang w:val="it-IT" w:eastAsia="id-ID"/>
              </w:rPr>
              <w:t xml:space="preserve"> Nomor </w:t>
            </w:r>
            <w:r>
              <w:rPr>
                <w:rFonts w:ascii="Bookman Old Style" w:hAnsi="Bookman Old Style" w:cs="Arial"/>
                <w:lang w:eastAsia="id-ID"/>
              </w:rPr>
              <w:t>11);</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lang w:val="sv-SE"/>
              </w:rPr>
            </w:pPr>
          </w:p>
        </w:tc>
        <w:tc>
          <w:tcPr>
            <w:tcW w:w="709" w:type="dxa"/>
          </w:tcPr>
          <w:p w:rsidR="00F3078F" w:rsidRPr="00ED129F" w:rsidRDefault="00F3078F" w:rsidP="00C145DE">
            <w:pPr>
              <w:spacing w:line="360" w:lineRule="auto"/>
              <w:rPr>
                <w:rFonts w:ascii="Bookman Old Style" w:hAnsi="Bookman Old Style"/>
              </w:rPr>
            </w:pPr>
            <w:r>
              <w:rPr>
                <w:rFonts w:ascii="Bookman Old Style" w:hAnsi="Bookman Old Style"/>
              </w:rPr>
              <w:t>7</w:t>
            </w:r>
            <w:r w:rsidRPr="00ED129F">
              <w:rPr>
                <w:rFonts w:ascii="Bookman Old Style" w:hAnsi="Bookman Old Style"/>
              </w:rPr>
              <w:t>.</w:t>
            </w:r>
          </w:p>
        </w:tc>
        <w:tc>
          <w:tcPr>
            <w:tcW w:w="7229" w:type="dxa"/>
          </w:tcPr>
          <w:p w:rsidR="00F3078F" w:rsidRPr="00ED129F" w:rsidRDefault="00F3078F" w:rsidP="00C145DE">
            <w:pPr>
              <w:pStyle w:val="Heading2"/>
              <w:spacing w:line="360" w:lineRule="auto"/>
              <w:jc w:val="both"/>
              <w:rPr>
                <w:rFonts w:ascii="Bookman Old Style" w:hAnsi="Bookman Old Style"/>
                <w:b w:val="0"/>
                <w:sz w:val="24"/>
                <w:szCs w:val="24"/>
                <w:lang w:val="id-ID"/>
              </w:rPr>
            </w:pPr>
            <w:r w:rsidRPr="00ED129F">
              <w:rPr>
                <w:rFonts w:ascii="Bookman Old Style" w:hAnsi="Bookman Old Style"/>
                <w:b w:val="0"/>
                <w:sz w:val="24"/>
                <w:szCs w:val="24"/>
                <w:lang w:val="sv-SE"/>
              </w:rPr>
              <w:t xml:space="preserve">Peraturan Menteri Dalam Negeri Nomor </w:t>
            </w:r>
            <w:r w:rsidRPr="00ED129F">
              <w:rPr>
                <w:rFonts w:ascii="Bookman Old Style" w:hAnsi="Bookman Old Style"/>
                <w:b w:val="0"/>
                <w:sz w:val="24"/>
                <w:szCs w:val="24"/>
                <w:lang w:val="id-ID"/>
              </w:rPr>
              <w:t>114</w:t>
            </w:r>
            <w:r w:rsidRPr="00ED129F">
              <w:rPr>
                <w:rFonts w:ascii="Bookman Old Style" w:hAnsi="Bookman Old Style"/>
                <w:b w:val="0"/>
                <w:sz w:val="24"/>
                <w:szCs w:val="24"/>
                <w:lang w:val="sv-SE"/>
              </w:rPr>
              <w:t xml:space="preserve"> Tahun 20</w:t>
            </w:r>
            <w:r w:rsidRPr="00ED129F">
              <w:rPr>
                <w:rFonts w:ascii="Bookman Old Style" w:hAnsi="Bookman Old Style"/>
                <w:b w:val="0"/>
                <w:sz w:val="24"/>
                <w:szCs w:val="24"/>
                <w:lang w:val="id-ID"/>
              </w:rPr>
              <w:t>14</w:t>
            </w:r>
            <w:r w:rsidRPr="00ED129F">
              <w:rPr>
                <w:rFonts w:ascii="Bookman Old Style" w:hAnsi="Bookman Old Style"/>
                <w:b w:val="0"/>
                <w:sz w:val="24"/>
                <w:szCs w:val="24"/>
                <w:lang w:val="sv-SE"/>
              </w:rPr>
              <w:t xml:space="preserve"> tentang Pedoman </w:t>
            </w:r>
            <w:r w:rsidRPr="00ED129F">
              <w:rPr>
                <w:rFonts w:ascii="Bookman Old Style" w:hAnsi="Bookman Old Style"/>
                <w:b w:val="0"/>
                <w:sz w:val="24"/>
                <w:szCs w:val="24"/>
                <w:lang w:val="id-ID"/>
              </w:rPr>
              <w:t>Pembangunan</w:t>
            </w:r>
            <w:r w:rsidRPr="00ED129F">
              <w:rPr>
                <w:rFonts w:ascii="Bookman Old Style" w:hAnsi="Bookman Old Style"/>
                <w:b w:val="0"/>
                <w:sz w:val="24"/>
                <w:szCs w:val="24"/>
                <w:lang w:val="sv-SE"/>
              </w:rPr>
              <w:t xml:space="preserve"> Desa</w:t>
            </w:r>
            <w:r w:rsidRPr="00ED129F">
              <w:rPr>
                <w:rFonts w:ascii="Bookman Old Style" w:hAnsi="Bookman Old Style"/>
                <w:b w:val="0"/>
                <w:sz w:val="24"/>
                <w:szCs w:val="24"/>
                <w:lang w:val="id-ID"/>
              </w:rPr>
              <w:t xml:space="preserve"> (Berita Negara Republik Indonesia Tahun 2014 Nomor 2094);</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lang w:val="sv-SE"/>
              </w:rPr>
            </w:pPr>
          </w:p>
        </w:tc>
        <w:tc>
          <w:tcPr>
            <w:tcW w:w="709" w:type="dxa"/>
          </w:tcPr>
          <w:p w:rsidR="00F3078F" w:rsidRDefault="00F3078F" w:rsidP="00C145DE">
            <w:pPr>
              <w:spacing w:line="360" w:lineRule="auto"/>
              <w:rPr>
                <w:rFonts w:ascii="Bookman Old Style" w:hAnsi="Bookman Old Style"/>
              </w:rPr>
            </w:pPr>
            <w:r>
              <w:rPr>
                <w:rFonts w:ascii="Bookman Old Style" w:hAnsi="Bookman Old Style"/>
              </w:rPr>
              <w:t>8.</w:t>
            </w:r>
          </w:p>
        </w:tc>
        <w:tc>
          <w:tcPr>
            <w:tcW w:w="7229" w:type="dxa"/>
          </w:tcPr>
          <w:p w:rsidR="00F3078F" w:rsidRPr="00ED129F" w:rsidRDefault="00F3078F" w:rsidP="00C145DE">
            <w:pPr>
              <w:pStyle w:val="Heading2"/>
              <w:spacing w:line="360" w:lineRule="auto"/>
              <w:jc w:val="both"/>
              <w:rPr>
                <w:rFonts w:ascii="Bookman Old Style" w:hAnsi="Bookman Old Style"/>
                <w:b w:val="0"/>
                <w:sz w:val="24"/>
                <w:szCs w:val="24"/>
                <w:lang w:val="sv-SE"/>
              </w:rPr>
            </w:pPr>
            <w:r w:rsidRPr="00ED129F">
              <w:rPr>
                <w:rFonts w:ascii="Bookman Old Style" w:hAnsi="Bookman Old Style"/>
                <w:b w:val="0"/>
                <w:sz w:val="24"/>
                <w:szCs w:val="24"/>
              </w:rPr>
              <w:t>Peraturan Menteri Desa, Pembangunan Daerah Tertinggal, dan Transmigrasi Nomor 2 Tahun 2015 tentang Pedoman Tata Tertib dan Mekanisme Pengambilan Keputusan Musyawarah Desa (Berita Negara Republik Indonesia Tahun 2015 Nomor 159)</w:t>
            </w:r>
            <w:r w:rsidRPr="00ED129F">
              <w:rPr>
                <w:rFonts w:ascii="Bookman Old Style" w:hAnsi="Bookman Old Style"/>
                <w:b w:val="0"/>
                <w:sz w:val="24"/>
                <w:szCs w:val="24"/>
                <w:lang w:val="id-ID"/>
              </w:rPr>
              <w:t>;</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lang w:val="sv-SE"/>
              </w:rPr>
            </w:pPr>
          </w:p>
        </w:tc>
        <w:tc>
          <w:tcPr>
            <w:tcW w:w="709" w:type="dxa"/>
          </w:tcPr>
          <w:p w:rsidR="00F3078F" w:rsidRDefault="00F3078F" w:rsidP="00C145DE">
            <w:pPr>
              <w:spacing w:line="360" w:lineRule="auto"/>
              <w:rPr>
                <w:rFonts w:ascii="Bookman Old Style" w:hAnsi="Bookman Old Style"/>
              </w:rPr>
            </w:pPr>
            <w:r>
              <w:rPr>
                <w:rFonts w:ascii="Bookman Old Style" w:hAnsi="Bookman Old Style"/>
              </w:rPr>
              <w:t>9.</w:t>
            </w:r>
          </w:p>
        </w:tc>
        <w:tc>
          <w:tcPr>
            <w:tcW w:w="7229" w:type="dxa"/>
          </w:tcPr>
          <w:p w:rsidR="00F3078F" w:rsidRPr="00ED129F" w:rsidRDefault="00F3078F" w:rsidP="00C145DE">
            <w:pPr>
              <w:pStyle w:val="Heading2"/>
              <w:spacing w:line="360" w:lineRule="auto"/>
              <w:jc w:val="both"/>
              <w:rPr>
                <w:rFonts w:ascii="Bookman Old Style" w:hAnsi="Bookman Old Style"/>
                <w:b w:val="0"/>
                <w:sz w:val="24"/>
                <w:szCs w:val="24"/>
                <w:lang w:val="sv-SE"/>
              </w:rPr>
            </w:pPr>
            <w:r>
              <w:rPr>
                <w:rFonts w:ascii="Bookman Old Style" w:hAnsi="Bookman Old Style"/>
                <w:b w:val="0"/>
                <w:sz w:val="24"/>
                <w:szCs w:val="24"/>
                <w:lang w:val="sv-SE"/>
              </w:rPr>
              <w:t xml:space="preserve">Peraturan Menteri Dalam Negeri Nomor 44 Tahun 2016 tentang Kewenangan Desa </w:t>
            </w:r>
            <w:r w:rsidRPr="00ED129F">
              <w:rPr>
                <w:rFonts w:ascii="Bookman Old Style" w:hAnsi="Bookman Old Style"/>
                <w:b w:val="0"/>
                <w:sz w:val="24"/>
                <w:szCs w:val="24"/>
              </w:rPr>
              <w:t>(Berita Nega</w:t>
            </w:r>
            <w:r>
              <w:rPr>
                <w:rFonts w:ascii="Bookman Old Style" w:hAnsi="Bookman Old Style"/>
                <w:b w:val="0"/>
                <w:sz w:val="24"/>
                <w:szCs w:val="24"/>
              </w:rPr>
              <w:t>ra Republik Indonesia Tahun 2014</w:t>
            </w:r>
            <w:r w:rsidRPr="00ED129F">
              <w:rPr>
                <w:rFonts w:ascii="Bookman Old Style" w:hAnsi="Bookman Old Style"/>
                <w:b w:val="0"/>
                <w:sz w:val="24"/>
                <w:szCs w:val="24"/>
              </w:rPr>
              <w:t xml:space="preserve"> Nomor </w:t>
            </w:r>
            <w:r>
              <w:rPr>
                <w:rFonts w:ascii="Bookman Old Style" w:hAnsi="Bookman Old Style"/>
                <w:b w:val="0"/>
                <w:sz w:val="24"/>
                <w:szCs w:val="24"/>
              </w:rPr>
              <w:t>2090</w:t>
            </w:r>
            <w:r w:rsidRPr="00ED129F">
              <w:rPr>
                <w:rFonts w:ascii="Bookman Old Style" w:hAnsi="Bookman Old Style"/>
                <w:b w:val="0"/>
                <w:sz w:val="24"/>
                <w:szCs w:val="24"/>
              </w:rPr>
              <w:t>)</w:t>
            </w:r>
            <w:r w:rsidRPr="00ED129F">
              <w:rPr>
                <w:rFonts w:ascii="Bookman Old Style" w:hAnsi="Bookman Old Style"/>
                <w:b w:val="0"/>
                <w:sz w:val="24"/>
                <w:szCs w:val="24"/>
                <w:lang w:val="id-ID"/>
              </w:rPr>
              <w:t>;</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lang w:val="sv-SE"/>
              </w:rPr>
            </w:pPr>
          </w:p>
        </w:tc>
        <w:tc>
          <w:tcPr>
            <w:tcW w:w="709" w:type="dxa"/>
          </w:tcPr>
          <w:p w:rsidR="00F3078F" w:rsidRPr="00ED129F" w:rsidRDefault="00F3078F" w:rsidP="00C145DE">
            <w:pPr>
              <w:spacing w:line="360" w:lineRule="auto"/>
              <w:rPr>
                <w:rFonts w:ascii="Bookman Old Style" w:hAnsi="Bookman Old Style"/>
              </w:rPr>
            </w:pPr>
            <w:r>
              <w:rPr>
                <w:rFonts w:ascii="Bookman Old Style" w:hAnsi="Bookman Old Style"/>
              </w:rPr>
              <w:t>10</w:t>
            </w:r>
            <w:r w:rsidRPr="00ED129F">
              <w:rPr>
                <w:rFonts w:ascii="Bookman Old Style" w:hAnsi="Bookman Old Style"/>
              </w:rPr>
              <w:t>.</w:t>
            </w:r>
          </w:p>
        </w:tc>
        <w:tc>
          <w:tcPr>
            <w:tcW w:w="7229" w:type="dxa"/>
          </w:tcPr>
          <w:p w:rsidR="00F3078F" w:rsidRPr="00ED129F" w:rsidRDefault="00F3078F" w:rsidP="00C145DE">
            <w:pPr>
              <w:pStyle w:val="BodyText2"/>
              <w:spacing w:after="0" w:line="360" w:lineRule="auto"/>
              <w:jc w:val="both"/>
              <w:rPr>
                <w:rFonts w:ascii="Bookman Old Style" w:hAnsi="Bookman Old Style"/>
                <w:bCs/>
                <w:lang w:val="id-ID"/>
              </w:rPr>
            </w:pPr>
            <w:r w:rsidRPr="00ED129F">
              <w:rPr>
                <w:rFonts w:ascii="Bookman Old Style" w:hAnsi="Bookman Old Style"/>
                <w:lang w:val="sv-SE"/>
              </w:rPr>
              <w:t xml:space="preserve">Peraturan Menteri Dalam Negeri Nomor </w:t>
            </w:r>
            <w:r>
              <w:rPr>
                <w:rFonts w:ascii="Bookman Old Style" w:hAnsi="Bookman Old Style"/>
                <w:lang w:val="id-ID"/>
              </w:rPr>
              <w:t>20</w:t>
            </w:r>
            <w:r w:rsidRPr="00ED129F">
              <w:rPr>
                <w:rFonts w:ascii="Bookman Old Style" w:hAnsi="Bookman Old Style"/>
                <w:lang w:val="sv-SE"/>
              </w:rPr>
              <w:t xml:space="preserve"> Tahun 20</w:t>
            </w:r>
            <w:r w:rsidRPr="00ED129F">
              <w:rPr>
                <w:rFonts w:ascii="Bookman Old Style" w:hAnsi="Bookman Old Style"/>
                <w:lang w:val="id-ID"/>
              </w:rPr>
              <w:t>1</w:t>
            </w:r>
            <w:r>
              <w:rPr>
                <w:rFonts w:ascii="Bookman Old Style" w:hAnsi="Bookman Old Style"/>
                <w:lang w:val="id-ID"/>
              </w:rPr>
              <w:t>8</w:t>
            </w:r>
            <w:r w:rsidRPr="00ED129F">
              <w:rPr>
                <w:rFonts w:ascii="Bookman Old Style" w:hAnsi="Bookman Old Style"/>
                <w:lang w:val="sv-SE"/>
              </w:rPr>
              <w:t xml:space="preserve"> tentang Pengelolaan Keuangan Desa</w:t>
            </w:r>
            <w:r w:rsidRPr="00ED129F">
              <w:rPr>
                <w:rFonts w:ascii="Bookman Old Style" w:hAnsi="Bookman Old Style"/>
                <w:lang w:val="id-ID"/>
              </w:rPr>
              <w:t xml:space="preserve"> (Berita Negara Republik Indonesia Tahun 201</w:t>
            </w:r>
            <w:r>
              <w:rPr>
                <w:rFonts w:ascii="Bookman Old Style" w:hAnsi="Bookman Old Style"/>
                <w:lang w:val="id-ID"/>
              </w:rPr>
              <w:t>8</w:t>
            </w:r>
            <w:r w:rsidRPr="00ED129F">
              <w:rPr>
                <w:rFonts w:ascii="Bookman Old Style" w:hAnsi="Bookman Old Style"/>
                <w:lang w:val="id-ID"/>
              </w:rPr>
              <w:t xml:space="preserve"> Nomor </w:t>
            </w:r>
            <w:r>
              <w:rPr>
                <w:rFonts w:ascii="Bookman Old Style" w:hAnsi="Bookman Old Style"/>
                <w:lang w:val="id-ID"/>
              </w:rPr>
              <w:t>611</w:t>
            </w:r>
            <w:r w:rsidRPr="00ED129F">
              <w:rPr>
                <w:rFonts w:ascii="Bookman Old Style" w:hAnsi="Bookman Old Style"/>
                <w:lang w:val="id-ID"/>
              </w:rPr>
              <w:t>)</w:t>
            </w:r>
            <w:r w:rsidRPr="00ED129F">
              <w:rPr>
                <w:rFonts w:ascii="Bookman Old Style" w:hAnsi="Bookman Old Style"/>
                <w:lang w:val="sv-SE"/>
              </w:rPr>
              <w:t>;</w:t>
            </w:r>
          </w:p>
        </w:tc>
      </w:tr>
      <w:tr w:rsidR="00F3078F" w:rsidRPr="00ED129F" w:rsidTr="00C145DE">
        <w:trPr>
          <w:trHeight w:val="841"/>
        </w:trPr>
        <w:tc>
          <w:tcPr>
            <w:tcW w:w="1843" w:type="dxa"/>
          </w:tcPr>
          <w:p w:rsidR="00F3078F" w:rsidRPr="00ED129F" w:rsidRDefault="00F3078F" w:rsidP="00C145DE">
            <w:pPr>
              <w:spacing w:line="360" w:lineRule="auto"/>
              <w:jc w:val="center"/>
              <w:rPr>
                <w:rFonts w:ascii="Bookman Old Style" w:hAnsi="Bookman Old Style"/>
                <w:bCs/>
                <w:lang w:val="sv-SE"/>
              </w:rPr>
            </w:pPr>
          </w:p>
        </w:tc>
        <w:tc>
          <w:tcPr>
            <w:tcW w:w="709" w:type="dxa"/>
          </w:tcPr>
          <w:p w:rsidR="00F3078F" w:rsidRPr="00ED129F" w:rsidRDefault="00F3078F" w:rsidP="00C145DE">
            <w:pPr>
              <w:spacing w:line="360" w:lineRule="auto"/>
              <w:rPr>
                <w:rFonts w:ascii="Bookman Old Style" w:hAnsi="Bookman Old Style"/>
              </w:rPr>
            </w:pPr>
            <w:r>
              <w:rPr>
                <w:rFonts w:ascii="Bookman Old Style" w:hAnsi="Bookman Old Style"/>
              </w:rPr>
              <w:t>11.</w:t>
            </w:r>
          </w:p>
        </w:tc>
        <w:tc>
          <w:tcPr>
            <w:tcW w:w="7229" w:type="dxa"/>
          </w:tcPr>
          <w:p w:rsidR="00F3078F" w:rsidRPr="00ED129F" w:rsidRDefault="00F3078F" w:rsidP="00C145DE">
            <w:pPr>
              <w:pStyle w:val="BodyText2"/>
              <w:spacing w:after="0" w:line="360" w:lineRule="auto"/>
              <w:jc w:val="both"/>
              <w:rPr>
                <w:rFonts w:ascii="Bookman Old Style" w:hAnsi="Bookman Old Style"/>
                <w:bCs/>
                <w:lang w:val="id-ID"/>
              </w:rPr>
            </w:pPr>
            <w:r>
              <w:rPr>
                <w:rFonts w:ascii="Bookman Old Style" w:hAnsi="Bookman Old Style"/>
                <w:lang w:val="sv-SE"/>
              </w:rPr>
              <w:t>Peraturan Menteri Desa Pembangunan Daerah Tertinggal dan Transmigrasi Nomor 21 Tahun 2020 tentang Pedoman Umum Pembangunan Desa dan Pemberdayaan Masyarakat Desa (Berita Negara Republik Indonesia Tahun 2020 Nomor 1633);</w:t>
            </w:r>
          </w:p>
        </w:tc>
      </w:tr>
      <w:tr w:rsidR="00F3078F" w:rsidRPr="00ED129F" w:rsidTr="00C145DE">
        <w:trPr>
          <w:trHeight w:val="1100"/>
        </w:trPr>
        <w:tc>
          <w:tcPr>
            <w:tcW w:w="1843" w:type="dxa"/>
          </w:tcPr>
          <w:p w:rsidR="00F3078F" w:rsidRPr="00ED129F" w:rsidRDefault="00F3078F" w:rsidP="00C145DE">
            <w:pPr>
              <w:spacing w:line="360" w:lineRule="auto"/>
              <w:jc w:val="center"/>
              <w:rPr>
                <w:rFonts w:ascii="Bookman Old Style" w:hAnsi="Bookman Old Style"/>
                <w:bCs/>
                <w:lang w:val="sv-SE"/>
              </w:rPr>
            </w:pPr>
          </w:p>
        </w:tc>
        <w:tc>
          <w:tcPr>
            <w:tcW w:w="709" w:type="dxa"/>
          </w:tcPr>
          <w:p w:rsidR="00F3078F" w:rsidRPr="00FC0331" w:rsidRDefault="00F3078F" w:rsidP="00C145DE">
            <w:pPr>
              <w:spacing w:line="360" w:lineRule="auto"/>
              <w:rPr>
                <w:rFonts w:ascii="Bookman Old Style" w:hAnsi="Bookman Old Style"/>
              </w:rPr>
            </w:pPr>
            <w:r>
              <w:rPr>
                <w:rFonts w:ascii="Bookman Old Style" w:hAnsi="Bookman Old Style"/>
              </w:rPr>
              <w:t>12.</w:t>
            </w:r>
          </w:p>
        </w:tc>
        <w:tc>
          <w:tcPr>
            <w:tcW w:w="7229" w:type="dxa"/>
          </w:tcPr>
          <w:p w:rsidR="00F3078F" w:rsidRPr="00ED129F" w:rsidRDefault="00F3078F" w:rsidP="00C145DE">
            <w:pPr>
              <w:pStyle w:val="BodyText2"/>
              <w:spacing w:after="0" w:line="360" w:lineRule="auto"/>
              <w:jc w:val="both"/>
              <w:rPr>
                <w:rFonts w:ascii="Bookman Old Style" w:hAnsi="Bookman Old Style"/>
                <w:lang w:val="sv-SE"/>
              </w:rPr>
            </w:pPr>
            <w:r>
              <w:rPr>
                <w:rFonts w:ascii="Bookman Old Style" w:hAnsi="Bookman Old Style"/>
                <w:lang w:val="sv-SE"/>
              </w:rPr>
              <w:t>Peraturan Menteri Desa Pembangunan Daerah Tertinggal dan  Transmigrasi Nomor 7 Tahun 202</w:t>
            </w:r>
            <w:r>
              <w:rPr>
                <w:rFonts w:ascii="Bookman Old Style" w:hAnsi="Bookman Old Style"/>
              </w:rPr>
              <w:t>3</w:t>
            </w:r>
            <w:r>
              <w:rPr>
                <w:rFonts w:ascii="Bookman Old Style" w:hAnsi="Bookman Old Style"/>
                <w:lang w:val="sv-SE"/>
              </w:rPr>
              <w:t xml:space="preserve"> tentang Rincian  Prioritas Penggunaan Dana Desa </w:t>
            </w:r>
            <w:r w:rsidRPr="00274904">
              <w:rPr>
                <w:rFonts w:ascii="Bookman Old Style" w:hAnsi="Bookman Old Style"/>
              </w:rPr>
              <w:t>(Berita Nega</w:t>
            </w:r>
            <w:r>
              <w:rPr>
                <w:rFonts w:ascii="Bookman Old Style" w:hAnsi="Bookman Old Style"/>
              </w:rPr>
              <w:t xml:space="preserve">ra Republik Indonesia </w:t>
            </w:r>
            <w:r w:rsidRPr="00274904">
              <w:rPr>
                <w:rFonts w:ascii="Bookman Old Style" w:hAnsi="Bookman Old Style"/>
              </w:rPr>
              <w:t xml:space="preserve">Nomor </w:t>
            </w:r>
            <w:r>
              <w:rPr>
                <w:rFonts w:ascii="Bookman Old Style" w:hAnsi="Bookman Old Style"/>
              </w:rPr>
              <w:t>868 Tahun 2023);</w:t>
            </w:r>
            <w:r>
              <w:rPr>
                <w:rFonts w:ascii="Bookman Old Style" w:hAnsi="Bookman Old Style"/>
                <w:lang w:val="sv-SE"/>
              </w:rPr>
              <w:t xml:space="preserve"> </w:t>
            </w:r>
          </w:p>
        </w:tc>
      </w:tr>
      <w:tr w:rsidR="00F3078F" w:rsidRPr="00ED129F" w:rsidTr="00C145DE">
        <w:trPr>
          <w:trHeight w:val="1100"/>
        </w:trPr>
        <w:tc>
          <w:tcPr>
            <w:tcW w:w="1843" w:type="dxa"/>
          </w:tcPr>
          <w:p w:rsidR="00F3078F" w:rsidRPr="00ED129F" w:rsidRDefault="00F3078F" w:rsidP="00C145DE">
            <w:pPr>
              <w:spacing w:line="360" w:lineRule="auto"/>
              <w:jc w:val="center"/>
              <w:rPr>
                <w:rFonts w:ascii="Bookman Old Style" w:hAnsi="Bookman Old Style"/>
                <w:bCs/>
                <w:lang w:val="sv-SE"/>
              </w:rPr>
            </w:pPr>
          </w:p>
        </w:tc>
        <w:tc>
          <w:tcPr>
            <w:tcW w:w="709" w:type="dxa"/>
          </w:tcPr>
          <w:p w:rsidR="00F3078F" w:rsidRDefault="00F3078F" w:rsidP="00C145DE">
            <w:pPr>
              <w:spacing w:line="360" w:lineRule="auto"/>
              <w:rPr>
                <w:rFonts w:ascii="Bookman Old Style" w:hAnsi="Bookman Old Style"/>
              </w:rPr>
            </w:pPr>
            <w:r>
              <w:rPr>
                <w:rFonts w:ascii="Bookman Old Style" w:hAnsi="Bookman Old Style"/>
              </w:rPr>
              <w:t>13.</w:t>
            </w:r>
          </w:p>
        </w:tc>
        <w:tc>
          <w:tcPr>
            <w:tcW w:w="7229" w:type="dxa"/>
          </w:tcPr>
          <w:p w:rsidR="00F3078F" w:rsidRDefault="00F3078F" w:rsidP="00C145DE">
            <w:pPr>
              <w:pStyle w:val="BodyText2"/>
              <w:spacing w:after="0" w:line="360" w:lineRule="auto"/>
              <w:jc w:val="both"/>
              <w:rPr>
                <w:rFonts w:ascii="Bookman Old Style" w:hAnsi="Bookman Old Style"/>
                <w:lang w:val="sv-SE"/>
              </w:rPr>
            </w:pPr>
            <w:r>
              <w:rPr>
                <w:rFonts w:ascii="Bookman Old Style" w:hAnsi="Bookman Old Style"/>
                <w:lang w:val="sv-SE"/>
              </w:rPr>
              <w:t xml:space="preserve">Peraturan Menteri Keuangan Nomor </w:t>
            </w:r>
            <w:r>
              <w:rPr>
                <w:rFonts w:ascii="Bookman Old Style" w:hAnsi="Bookman Old Style"/>
              </w:rPr>
              <w:t>145</w:t>
            </w:r>
            <w:r>
              <w:rPr>
                <w:rFonts w:ascii="Bookman Old Style" w:hAnsi="Bookman Old Style"/>
                <w:lang w:val="sv-SE"/>
              </w:rPr>
              <w:t>/PMK.07/20</w:t>
            </w:r>
            <w:r>
              <w:rPr>
                <w:rFonts w:ascii="Bookman Old Style" w:hAnsi="Bookman Old Style"/>
                <w:lang w:val="id-ID"/>
              </w:rPr>
              <w:t>2</w:t>
            </w:r>
            <w:r>
              <w:rPr>
                <w:rFonts w:ascii="Bookman Old Style" w:hAnsi="Bookman Old Style"/>
              </w:rPr>
              <w:t>3</w:t>
            </w:r>
            <w:r>
              <w:rPr>
                <w:rFonts w:ascii="Bookman Old Style" w:hAnsi="Bookman Old Style"/>
                <w:lang w:val="id-ID"/>
              </w:rPr>
              <w:t xml:space="preserve"> </w:t>
            </w:r>
            <w:r>
              <w:rPr>
                <w:rFonts w:ascii="Bookman Old Style" w:hAnsi="Bookman Old Style"/>
              </w:rPr>
              <w:t>tentang Pengelolaan Dana Desa</w:t>
            </w:r>
            <w:r>
              <w:rPr>
                <w:rFonts w:ascii="Bookman Old Style" w:hAnsi="Bookman Old Style"/>
                <w:lang w:val="id-ID"/>
              </w:rPr>
              <w:t xml:space="preserve"> </w:t>
            </w:r>
            <w:r w:rsidRPr="00274904">
              <w:rPr>
                <w:rFonts w:ascii="Bookman Old Style" w:hAnsi="Bookman Old Style"/>
              </w:rPr>
              <w:t>(Berita Nega</w:t>
            </w:r>
            <w:r>
              <w:rPr>
                <w:rFonts w:ascii="Bookman Old Style" w:hAnsi="Bookman Old Style"/>
              </w:rPr>
              <w:t>ra Republik Indonesia Tahun 2023</w:t>
            </w:r>
            <w:r w:rsidRPr="00274904">
              <w:rPr>
                <w:rFonts w:ascii="Bookman Old Style" w:hAnsi="Bookman Old Style"/>
              </w:rPr>
              <w:t xml:space="preserve"> Nomor </w:t>
            </w:r>
            <w:r>
              <w:rPr>
                <w:rFonts w:ascii="Bookman Old Style" w:hAnsi="Bookman Old Style"/>
              </w:rPr>
              <w:t>1052);</w:t>
            </w:r>
          </w:p>
        </w:tc>
      </w:tr>
      <w:tr w:rsidR="00F3078F" w:rsidRPr="00ED129F" w:rsidTr="00C145DE">
        <w:trPr>
          <w:trHeight w:val="1100"/>
        </w:trPr>
        <w:tc>
          <w:tcPr>
            <w:tcW w:w="1843" w:type="dxa"/>
          </w:tcPr>
          <w:p w:rsidR="00F3078F" w:rsidRPr="00ED129F" w:rsidRDefault="00F3078F" w:rsidP="00C145DE">
            <w:pPr>
              <w:spacing w:line="360" w:lineRule="auto"/>
              <w:jc w:val="center"/>
              <w:rPr>
                <w:rFonts w:ascii="Bookman Old Style" w:hAnsi="Bookman Old Style"/>
                <w:bCs/>
                <w:lang w:val="sv-SE"/>
              </w:rPr>
            </w:pPr>
          </w:p>
        </w:tc>
        <w:tc>
          <w:tcPr>
            <w:tcW w:w="709" w:type="dxa"/>
          </w:tcPr>
          <w:p w:rsidR="00F3078F" w:rsidRDefault="00F3078F" w:rsidP="00C145DE">
            <w:pPr>
              <w:spacing w:line="360" w:lineRule="auto"/>
              <w:rPr>
                <w:rFonts w:ascii="Bookman Old Style" w:hAnsi="Bookman Old Style"/>
              </w:rPr>
            </w:pPr>
            <w:r>
              <w:rPr>
                <w:rFonts w:ascii="Bookman Old Style" w:hAnsi="Bookman Old Style"/>
              </w:rPr>
              <w:t>14.</w:t>
            </w:r>
          </w:p>
        </w:tc>
        <w:tc>
          <w:tcPr>
            <w:tcW w:w="7229" w:type="dxa"/>
          </w:tcPr>
          <w:p w:rsidR="00F3078F" w:rsidRDefault="00F3078F" w:rsidP="00C145DE">
            <w:pPr>
              <w:pStyle w:val="BodyText2"/>
              <w:spacing w:after="0" w:line="360" w:lineRule="auto"/>
              <w:jc w:val="both"/>
              <w:rPr>
                <w:rFonts w:ascii="Bookman Old Style" w:hAnsi="Bookman Old Style"/>
                <w:lang w:val="sv-SE"/>
              </w:rPr>
            </w:pPr>
            <w:r>
              <w:rPr>
                <w:rFonts w:ascii="Bookman Old Style" w:hAnsi="Bookman Old Style"/>
                <w:lang w:val="sv-SE"/>
              </w:rPr>
              <w:t xml:space="preserve">Peraturan Menteri Keuangan Nomor </w:t>
            </w:r>
            <w:r>
              <w:rPr>
                <w:rFonts w:ascii="Bookman Old Style" w:hAnsi="Bookman Old Style"/>
              </w:rPr>
              <w:t>146</w:t>
            </w:r>
            <w:r>
              <w:rPr>
                <w:rFonts w:ascii="Bookman Old Style" w:hAnsi="Bookman Old Style"/>
                <w:lang w:val="sv-SE"/>
              </w:rPr>
              <w:t>/PMK.07/20</w:t>
            </w:r>
            <w:r>
              <w:rPr>
                <w:rFonts w:ascii="Bookman Old Style" w:hAnsi="Bookman Old Style"/>
                <w:lang w:val="id-ID"/>
              </w:rPr>
              <w:t>2</w:t>
            </w:r>
            <w:r>
              <w:rPr>
                <w:rFonts w:ascii="Bookman Old Style" w:hAnsi="Bookman Old Style"/>
              </w:rPr>
              <w:t>3</w:t>
            </w:r>
            <w:r>
              <w:rPr>
                <w:rFonts w:ascii="Bookman Old Style" w:hAnsi="Bookman Old Style"/>
                <w:lang w:val="id-ID"/>
              </w:rPr>
              <w:t xml:space="preserve"> </w:t>
            </w:r>
            <w:r>
              <w:rPr>
                <w:rFonts w:ascii="Bookman Old Style" w:hAnsi="Bookman Old Style"/>
              </w:rPr>
              <w:t>tentang Pengalokasian Dana Desa Setiap Desa, Penyaluran dan Penggunaan Dana Desa Tahun 2024</w:t>
            </w:r>
            <w:r>
              <w:rPr>
                <w:rFonts w:ascii="Bookman Old Style" w:hAnsi="Bookman Old Style"/>
                <w:lang w:val="id-ID"/>
              </w:rPr>
              <w:t xml:space="preserve"> </w:t>
            </w:r>
            <w:r w:rsidRPr="00274904">
              <w:rPr>
                <w:rFonts w:ascii="Bookman Old Style" w:hAnsi="Bookman Old Style"/>
              </w:rPr>
              <w:t>(Berita Nega</w:t>
            </w:r>
            <w:r>
              <w:rPr>
                <w:rFonts w:ascii="Bookman Old Style" w:hAnsi="Bookman Old Style"/>
              </w:rPr>
              <w:t>ra Republik Indonesia Tahun 2023</w:t>
            </w:r>
            <w:r w:rsidRPr="00274904">
              <w:rPr>
                <w:rFonts w:ascii="Bookman Old Style" w:hAnsi="Bookman Old Style"/>
              </w:rPr>
              <w:t xml:space="preserve"> Nomor </w:t>
            </w:r>
            <w:r>
              <w:rPr>
                <w:rFonts w:ascii="Bookman Old Style" w:hAnsi="Bookman Old Style"/>
              </w:rPr>
              <w:t>1052);</w:t>
            </w:r>
          </w:p>
        </w:tc>
      </w:tr>
      <w:tr w:rsidR="00F3078F" w:rsidRPr="00ED129F" w:rsidTr="00C145DE">
        <w:trPr>
          <w:trHeight w:val="1327"/>
        </w:trPr>
        <w:tc>
          <w:tcPr>
            <w:tcW w:w="1843" w:type="dxa"/>
          </w:tcPr>
          <w:p w:rsidR="00F3078F" w:rsidRPr="00ED129F" w:rsidRDefault="00F3078F" w:rsidP="00C145DE">
            <w:pPr>
              <w:spacing w:line="360" w:lineRule="auto"/>
              <w:jc w:val="center"/>
              <w:rPr>
                <w:rFonts w:ascii="Bookman Old Style" w:hAnsi="Bookman Old Style"/>
                <w:bCs/>
                <w:lang w:val="sv-SE"/>
              </w:rPr>
            </w:pPr>
          </w:p>
        </w:tc>
        <w:tc>
          <w:tcPr>
            <w:tcW w:w="709" w:type="dxa"/>
          </w:tcPr>
          <w:p w:rsidR="00F3078F" w:rsidRPr="00ED129F" w:rsidRDefault="00F3078F" w:rsidP="00C145DE">
            <w:pPr>
              <w:spacing w:line="360" w:lineRule="auto"/>
              <w:rPr>
                <w:rFonts w:ascii="Bookman Old Style" w:hAnsi="Bookman Old Style"/>
              </w:rPr>
            </w:pPr>
            <w:r w:rsidRPr="00ED129F">
              <w:rPr>
                <w:rFonts w:ascii="Bookman Old Style" w:hAnsi="Bookman Old Style"/>
              </w:rPr>
              <w:t>1</w:t>
            </w:r>
            <w:r>
              <w:rPr>
                <w:rFonts w:ascii="Bookman Old Style" w:hAnsi="Bookman Old Style"/>
              </w:rPr>
              <w:t>5</w:t>
            </w:r>
            <w:r w:rsidRPr="00ED129F">
              <w:rPr>
                <w:rFonts w:ascii="Bookman Old Style" w:hAnsi="Bookman Old Style"/>
              </w:rPr>
              <w:t>.</w:t>
            </w:r>
          </w:p>
        </w:tc>
        <w:tc>
          <w:tcPr>
            <w:tcW w:w="7229" w:type="dxa"/>
          </w:tcPr>
          <w:p w:rsidR="00F3078F" w:rsidRDefault="00F3078F" w:rsidP="00C145DE">
            <w:pPr>
              <w:pStyle w:val="BodyText2"/>
              <w:spacing w:after="0" w:line="360" w:lineRule="auto"/>
              <w:jc w:val="both"/>
              <w:rPr>
                <w:rFonts w:ascii="Bookman Old Style" w:hAnsi="Bookman Old Style"/>
                <w:bCs/>
              </w:rPr>
            </w:pPr>
            <w:r w:rsidRPr="00ED129F">
              <w:rPr>
                <w:rFonts w:ascii="Bookman Old Style" w:hAnsi="Bookman Old Style"/>
                <w:bCs/>
                <w:lang w:val="id-ID"/>
              </w:rPr>
              <w:t>Peraturan Daerah Istimewa Daerah Istimewa Yogyakarta Nomor 1 Tahun 2017 tentang Pengel</w:t>
            </w:r>
            <w:r>
              <w:rPr>
                <w:rFonts w:ascii="Bookman Old Style" w:hAnsi="Bookman Old Style"/>
                <w:bCs/>
                <w:lang w:val="id-ID"/>
              </w:rPr>
              <w:t>olaan dan Pemanfaatan Tanah Kas</w:t>
            </w:r>
            <w:r w:rsidRPr="00ED129F">
              <w:rPr>
                <w:rFonts w:ascii="Bookman Old Style" w:hAnsi="Bookman Old Style"/>
                <w:bCs/>
                <w:lang w:val="id-ID"/>
              </w:rPr>
              <w:t>ultanan dan Tanah Kadipaten (Lembaran Daerah Daerah Istimewa Yogyakarta Tahun 2017 Nomor 1);</w:t>
            </w:r>
          </w:p>
          <w:p w:rsidR="00F3078F" w:rsidRPr="00420F2A" w:rsidRDefault="00F3078F" w:rsidP="00C145DE">
            <w:pPr>
              <w:pStyle w:val="BodyText2"/>
              <w:spacing w:after="0" w:line="360" w:lineRule="auto"/>
              <w:jc w:val="both"/>
              <w:rPr>
                <w:rFonts w:ascii="Bookman Old Style" w:hAnsi="Bookman Old Style"/>
                <w:bCs/>
              </w:rPr>
            </w:pPr>
          </w:p>
        </w:tc>
      </w:tr>
      <w:tr w:rsidR="00F3078F" w:rsidRPr="00ED129F" w:rsidTr="00C145DE">
        <w:trPr>
          <w:trHeight w:val="951"/>
        </w:trPr>
        <w:tc>
          <w:tcPr>
            <w:tcW w:w="1843" w:type="dxa"/>
          </w:tcPr>
          <w:p w:rsidR="00F3078F" w:rsidRPr="00ED129F" w:rsidRDefault="00F3078F" w:rsidP="00C145DE">
            <w:pPr>
              <w:spacing w:line="360" w:lineRule="auto"/>
              <w:jc w:val="center"/>
              <w:rPr>
                <w:rFonts w:ascii="Bookman Old Style" w:hAnsi="Bookman Old Style"/>
                <w:bCs/>
                <w:lang w:val="sv-SE"/>
              </w:rPr>
            </w:pPr>
          </w:p>
        </w:tc>
        <w:tc>
          <w:tcPr>
            <w:tcW w:w="709" w:type="dxa"/>
          </w:tcPr>
          <w:p w:rsidR="00F3078F" w:rsidRPr="00ED129F" w:rsidRDefault="00F3078F" w:rsidP="00C145DE">
            <w:pPr>
              <w:spacing w:line="360" w:lineRule="auto"/>
              <w:rPr>
                <w:rFonts w:ascii="Bookman Old Style" w:hAnsi="Bookman Old Style"/>
              </w:rPr>
            </w:pPr>
            <w:r w:rsidRPr="00ED129F">
              <w:rPr>
                <w:rFonts w:ascii="Bookman Old Style" w:hAnsi="Bookman Old Style"/>
              </w:rPr>
              <w:t>1</w:t>
            </w:r>
            <w:r>
              <w:rPr>
                <w:rFonts w:ascii="Bookman Old Style" w:hAnsi="Bookman Old Style"/>
              </w:rPr>
              <w:t>6</w:t>
            </w:r>
            <w:r w:rsidRPr="00ED129F">
              <w:rPr>
                <w:rFonts w:ascii="Bookman Old Style" w:hAnsi="Bookman Old Style"/>
              </w:rPr>
              <w:t>.</w:t>
            </w:r>
          </w:p>
        </w:tc>
        <w:tc>
          <w:tcPr>
            <w:tcW w:w="7229" w:type="dxa"/>
          </w:tcPr>
          <w:p w:rsidR="00F3078F" w:rsidRPr="00E92988" w:rsidRDefault="00F3078F" w:rsidP="00C145DE">
            <w:pPr>
              <w:pStyle w:val="BodyText2"/>
              <w:spacing w:after="0" w:line="360" w:lineRule="auto"/>
              <w:jc w:val="both"/>
              <w:rPr>
                <w:rFonts w:ascii="Bookman Old Style" w:hAnsi="Bookman Old Style"/>
                <w:bCs/>
                <w:lang w:val="id-ID"/>
              </w:rPr>
            </w:pPr>
            <w:r w:rsidRPr="00ED129F">
              <w:rPr>
                <w:rFonts w:ascii="Bookman Old Style" w:hAnsi="Bookman Old Style"/>
                <w:bCs/>
                <w:lang w:val="id-ID"/>
              </w:rPr>
              <w:t>Peraturan Gubernur Daerah Istimewa Yogyakarta Nomor 34 Tahun 2017 tentang Pemanfaatan Tanah Desa (Berita Daerah Daerah Istimewa Yogyakarta Tahun 2017 Nomor 35);</w:t>
            </w:r>
          </w:p>
        </w:tc>
      </w:tr>
      <w:tr w:rsidR="00F3078F" w:rsidRPr="00ED129F" w:rsidTr="00C145DE">
        <w:trPr>
          <w:trHeight w:val="1327"/>
        </w:trPr>
        <w:tc>
          <w:tcPr>
            <w:tcW w:w="1843" w:type="dxa"/>
          </w:tcPr>
          <w:p w:rsidR="00F3078F" w:rsidRPr="00ED129F" w:rsidRDefault="00F3078F" w:rsidP="00C145DE">
            <w:pPr>
              <w:spacing w:line="360" w:lineRule="auto"/>
              <w:jc w:val="center"/>
              <w:rPr>
                <w:rFonts w:ascii="Bookman Old Style" w:hAnsi="Bookman Old Style"/>
                <w:bCs/>
                <w:lang w:val="sv-SE"/>
              </w:rPr>
            </w:pPr>
          </w:p>
        </w:tc>
        <w:tc>
          <w:tcPr>
            <w:tcW w:w="709" w:type="dxa"/>
          </w:tcPr>
          <w:p w:rsidR="00F3078F" w:rsidRPr="00ED129F" w:rsidRDefault="00F3078F" w:rsidP="00C145DE">
            <w:pPr>
              <w:spacing w:line="360" w:lineRule="auto"/>
              <w:rPr>
                <w:rFonts w:ascii="Bookman Old Style" w:hAnsi="Bookman Old Style"/>
                <w:lang w:val="sv-SE"/>
              </w:rPr>
            </w:pPr>
            <w:r w:rsidRPr="00ED129F">
              <w:rPr>
                <w:rFonts w:ascii="Bookman Old Style" w:hAnsi="Bookman Old Style"/>
              </w:rPr>
              <w:t>1</w:t>
            </w:r>
            <w:r>
              <w:rPr>
                <w:rFonts w:ascii="Bookman Old Style" w:hAnsi="Bookman Old Style"/>
              </w:rPr>
              <w:t>7</w:t>
            </w:r>
            <w:r w:rsidRPr="00ED129F">
              <w:rPr>
                <w:rFonts w:ascii="Bookman Old Style" w:hAnsi="Bookman Old Style"/>
                <w:lang w:val="sv-SE"/>
              </w:rPr>
              <w:t>.</w:t>
            </w:r>
          </w:p>
        </w:tc>
        <w:tc>
          <w:tcPr>
            <w:tcW w:w="7229" w:type="dxa"/>
          </w:tcPr>
          <w:p w:rsidR="00F3078F" w:rsidRPr="00CF1015" w:rsidRDefault="00F3078F" w:rsidP="00C145DE">
            <w:pPr>
              <w:pStyle w:val="BodyText2"/>
              <w:spacing w:after="0" w:line="360" w:lineRule="auto"/>
              <w:jc w:val="both"/>
              <w:rPr>
                <w:rFonts w:ascii="Bookman Old Style" w:hAnsi="Bookman Old Style"/>
                <w:bCs/>
                <w:lang w:val="id-ID"/>
              </w:rPr>
            </w:pPr>
            <w:r w:rsidRPr="00ED129F">
              <w:rPr>
                <w:rFonts w:ascii="Bookman Old Style" w:hAnsi="Bookman Old Style"/>
                <w:bCs/>
                <w:lang w:val="sv-SE"/>
              </w:rPr>
              <w:t xml:space="preserve">Peraturan Daerah Kabupaten Gunungkidul Nomor </w:t>
            </w:r>
            <w:r>
              <w:rPr>
                <w:rFonts w:ascii="Bookman Old Style" w:hAnsi="Bookman Old Style"/>
                <w:bCs/>
                <w:lang w:val="id-ID"/>
              </w:rPr>
              <w:t>7</w:t>
            </w:r>
            <w:r w:rsidRPr="00ED129F">
              <w:rPr>
                <w:rFonts w:ascii="Bookman Old Style" w:hAnsi="Bookman Old Style"/>
                <w:bCs/>
                <w:lang w:val="sv-SE"/>
              </w:rPr>
              <w:t xml:space="preserve"> Tahun 20</w:t>
            </w:r>
            <w:r>
              <w:rPr>
                <w:rFonts w:ascii="Bookman Old Style" w:hAnsi="Bookman Old Style"/>
                <w:bCs/>
                <w:lang w:val="id-ID"/>
              </w:rPr>
              <w:t>18</w:t>
            </w:r>
            <w:r w:rsidRPr="00ED129F">
              <w:rPr>
                <w:rFonts w:ascii="Bookman Old Style" w:hAnsi="Bookman Old Style"/>
                <w:bCs/>
                <w:lang w:val="sv-SE"/>
              </w:rPr>
              <w:t xml:space="preserve"> tentang Badan Permusyawaratan Desa (Lembaran Daerah Kabupaten Gunungkidul Tahun 20</w:t>
            </w:r>
            <w:r>
              <w:rPr>
                <w:rFonts w:ascii="Bookman Old Style" w:hAnsi="Bookman Old Style"/>
                <w:bCs/>
                <w:lang w:val="id-ID"/>
              </w:rPr>
              <w:t>18</w:t>
            </w:r>
            <w:r w:rsidRPr="00ED129F">
              <w:rPr>
                <w:rFonts w:ascii="Bookman Old Style" w:hAnsi="Bookman Old Style"/>
                <w:bCs/>
                <w:lang w:val="sv-SE"/>
              </w:rPr>
              <w:t xml:space="preserve">  Nomor </w:t>
            </w:r>
            <w:r>
              <w:rPr>
                <w:rFonts w:ascii="Bookman Old Style" w:hAnsi="Bookman Old Style"/>
                <w:bCs/>
                <w:lang w:val="id-ID"/>
              </w:rPr>
              <w:t>7</w:t>
            </w:r>
            <w:r w:rsidRPr="00ED129F">
              <w:rPr>
                <w:rFonts w:ascii="Bookman Old Style" w:hAnsi="Bookman Old Style"/>
                <w:bCs/>
                <w:lang w:val="sv-SE"/>
              </w:rPr>
              <w:t>);</w:t>
            </w:r>
          </w:p>
        </w:tc>
      </w:tr>
      <w:tr w:rsidR="00F3078F" w:rsidRPr="00ED129F" w:rsidTr="00C145DE">
        <w:trPr>
          <w:trHeight w:val="994"/>
        </w:trPr>
        <w:tc>
          <w:tcPr>
            <w:tcW w:w="1843" w:type="dxa"/>
          </w:tcPr>
          <w:p w:rsidR="00F3078F" w:rsidRPr="00ED129F" w:rsidRDefault="00F3078F" w:rsidP="00C145DE">
            <w:pPr>
              <w:spacing w:line="360" w:lineRule="auto"/>
              <w:rPr>
                <w:rFonts w:ascii="Bookman Old Style" w:hAnsi="Bookman Old Style"/>
                <w:bCs/>
                <w:lang w:val="sv-SE"/>
              </w:rPr>
            </w:pPr>
          </w:p>
        </w:tc>
        <w:tc>
          <w:tcPr>
            <w:tcW w:w="709" w:type="dxa"/>
          </w:tcPr>
          <w:p w:rsidR="00F3078F" w:rsidRPr="005D6067" w:rsidRDefault="00F3078F" w:rsidP="00C145DE">
            <w:pPr>
              <w:spacing w:line="360" w:lineRule="auto"/>
              <w:rPr>
                <w:rFonts w:ascii="Bookman Old Style" w:hAnsi="Bookman Old Style"/>
              </w:rPr>
            </w:pPr>
            <w:r>
              <w:rPr>
                <w:rFonts w:ascii="Bookman Old Style" w:hAnsi="Bookman Old Style"/>
              </w:rPr>
              <w:t>18.</w:t>
            </w:r>
          </w:p>
        </w:tc>
        <w:tc>
          <w:tcPr>
            <w:tcW w:w="7229" w:type="dxa"/>
          </w:tcPr>
          <w:p w:rsidR="00F3078F" w:rsidRPr="005D6067" w:rsidRDefault="00F3078F" w:rsidP="00C145DE">
            <w:pPr>
              <w:pStyle w:val="BodyText2"/>
              <w:spacing w:after="0" w:line="360" w:lineRule="auto"/>
              <w:jc w:val="both"/>
              <w:rPr>
                <w:rFonts w:ascii="Bookman Old Style" w:hAnsi="Bookman Old Style"/>
                <w:bCs/>
              </w:rPr>
            </w:pPr>
            <w:r>
              <w:rPr>
                <w:rFonts w:ascii="Bookman Old Style" w:hAnsi="Bookman Old Style"/>
                <w:bCs/>
                <w:lang w:val="sv-SE"/>
              </w:rPr>
              <w:t xml:space="preserve">Peraturan Daerah Kabupaten Gunungkidul Nomor 6 Tahun 2019 tentang Penetapan Kalurahan </w:t>
            </w:r>
            <w:r w:rsidRPr="00ED129F">
              <w:rPr>
                <w:rFonts w:ascii="Bookman Old Style" w:hAnsi="Bookman Old Style"/>
                <w:bCs/>
                <w:lang w:val="sv-SE"/>
              </w:rPr>
              <w:t>(Lembaran Daerah Kabupaten Gunungkidul Tahun 20</w:t>
            </w:r>
            <w:r>
              <w:rPr>
                <w:rFonts w:ascii="Bookman Old Style" w:hAnsi="Bookman Old Style"/>
                <w:bCs/>
                <w:lang w:val="id-ID"/>
              </w:rPr>
              <w:t>1</w:t>
            </w:r>
            <w:r>
              <w:rPr>
                <w:rFonts w:ascii="Bookman Old Style" w:hAnsi="Bookman Old Style"/>
                <w:bCs/>
              </w:rPr>
              <w:t>9</w:t>
            </w:r>
            <w:r w:rsidRPr="00ED129F">
              <w:rPr>
                <w:rFonts w:ascii="Bookman Old Style" w:hAnsi="Bookman Old Style"/>
                <w:bCs/>
                <w:lang w:val="sv-SE"/>
              </w:rPr>
              <w:t xml:space="preserve">  Nomor </w:t>
            </w:r>
            <w:r>
              <w:rPr>
                <w:rFonts w:ascii="Bookman Old Style" w:hAnsi="Bookman Old Style"/>
                <w:bCs/>
              </w:rPr>
              <w:t>6);</w:t>
            </w:r>
          </w:p>
        </w:tc>
      </w:tr>
      <w:tr w:rsidR="00F3078F" w:rsidRPr="00ED129F" w:rsidTr="00C145DE">
        <w:trPr>
          <w:trHeight w:val="994"/>
        </w:trPr>
        <w:tc>
          <w:tcPr>
            <w:tcW w:w="1843" w:type="dxa"/>
          </w:tcPr>
          <w:p w:rsidR="00F3078F" w:rsidRPr="00ED129F" w:rsidRDefault="00F3078F" w:rsidP="00C145DE">
            <w:pPr>
              <w:spacing w:line="360" w:lineRule="auto"/>
              <w:rPr>
                <w:rFonts w:ascii="Bookman Old Style" w:hAnsi="Bookman Old Style"/>
                <w:bCs/>
                <w:lang w:val="sv-SE"/>
              </w:rPr>
            </w:pPr>
          </w:p>
        </w:tc>
        <w:tc>
          <w:tcPr>
            <w:tcW w:w="709" w:type="dxa"/>
          </w:tcPr>
          <w:p w:rsidR="00F3078F" w:rsidRDefault="00F3078F" w:rsidP="00C145DE">
            <w:pPr>
              <w:spacing w:line="360" w:lineRule="auto"/>
              <w:rPr>
                <w:rFonts w:ascii="Bookman Old Style" w:hAnsi="Bookman Old Style"/>
              </w:rPr>
            </w:pPr>
            <w:r>
              <w:rPr>
                <w:rFonts w:ascii="Bookman Old Style" w:hAnsi="Bookman Old Style"/>
              </w:rPr>
              <w:t>19.</w:t>
            </w:r>
          </w:p>
        </w:tc>
        <w:tc>
          <w:tcPr>
            <w:tcW w:w="7229" w:type="dxa"/>
            <w:shd w:val="clear" w:color="auto" w:fill="auto"/>
          </w:tcPr>
          <w:p w:rsidR="00F3078F" w:rsidRPr="00BF7488" w:rsidRDefault="00F3078F" w:rsidP="00C145DE">
            <w:pPr>
              <w:pStyle w:val="BodyText2"/>
              <w:spacing w:after="0" w:line="360" w:lineRule="auto"/>
              <w:jc w:val="both"/>
              <w:rPr>
                <w:rFonts w:ascii="Bookman Old Style" w:hAnsi="Bookman Old Style"/>
                <w:bCs/>
                <w:lang w:val="sv-SE"/>
              </w:rPr>
            </w:pPr>
            <w:r>
              <w:rPr>
                <w:rFonts w:ascii="Bookman Old Style" w:hAnsi="Bookman Old Style"/>
                <w:bCs/>
                <w:lang w:val="sv-SE"/>
              </w:rPr>
              <w:t xml:space="preserve">Peraturan Daerah Kabupaten Gunungkidul Nomor 11 Tahun 2021 tentang </w:t>
            </w:r>
            <w:r>
              <w:rPr>
                <w:rFonts w:ascii="Bookman Old Style" w:hAnsi="Bookman Old Style"/>
                <w:lang w:val="sv-SE"/>
              </w:rPr>
              <w:t xml:space="preserve">Pengangkatan dan Pemberhentian Pamong Kalurahan dan Staf </w:t>
            </w:r>
            <w:r w:rsidRPr="00ED129F">
              <w:rPr>
                <w:rFonts w:ascii="Bookman Old Style" w:hAnsi="Bookman Old Style"/>
                <w:bCs/>
                <w:lang w:val="sv-SE"/>
              </w:rPr>
              <w:t>(Lembaran Daerah Kabupaten Gunungkidul Tahun 20</w:t>
            </w:r>
            <w:r>
              <w:rPr>
                <w:rFonts w:ascii="Bookman Old Style" w:hAnsi="Bookman Old Style"/>
                <w:bCs/>
              </w:rPr>
              <w:t>21</w:t>
            </w:r>
            <w:r w:rsidRPr="00ED129F">
              <w:rPr>
                <w:rFonts w:ascii="Bookman Old Style" w:hAnsi="Bookman Old Style"/>
                <w:bCs/>
                <w:lang w:val="sv-SE"/>
              </w:rPr>
              <w:t xml:space="preserve">  Nomor</w:t>
            </w:r>
            <w:r>
              <w:rPr>
                <w:rFonts w:ascii="Bookman Old Style" w:hAnsi="Bookman Old Style"/>
                <w:bCs/>
                <w:lang w:val="sv-SE"/>
              </w:rPr>
              <w:t xml:space="preserve"> </w:t>
            </w:r>
            <w:r>
              <w:rPr>
                <w:rFonts w:ascii="Bookman Old Style" w:hAnsi="Bookman Old Style"/>
                <w:bCs/>
              </w:rPr>
              <w:t>11);</w:t>
            </w:r>
          </w:p>
        </w:tc>
      </w:tr>
      <w:tr w:rsidR="00F3078F" w:rsidRPr="00ED129F" w:rsidTr="00C145DE">
        <w:trPr>
          <w:trHeight w:val="994"/>
        </w:trPr>
        <w:tc>
          <w:tcPr>
            <w:tcW w:w="1843" w:type="dxa"/>
          </w:tcPr>
          <w:p w:rsidR="00F3078F" w:rsidRPr="00ED129F" w:rsidRDefault="00F3078F" w:rsidP="00C145DE">
            <w:pPr>
              <w:spacing w:line="360" w:lineRule="auto"/>
              <w:rPr>
                <w:rFonts w:ascii="Bookman Old Style" w:hAnsi="Bookman Old Style"/>
                <w:bCs/>
                <w:lang w:val="sv-SE"/>
              </w:rPr>
            </w:pPr>
          </w:p>
        </w:tc>
        <w:tc>
          <w:tcPr>
            <w:tcW w:w="709" w:type="dxa"/>
          </w:tcPr>
          <w:p w:rsidR="00F3078F" w:rsidRPr="00C256FC" w:rsidRDefault="00F3078F" w:rsidP="00C145DE">
            <w:pPr>
              <w:spacing w:line="360" w:lineRule="auto"/>
              <w:rPr>
                <w:rFonts w:ascii="Bookman Old Style" w:hAnsi="Bookman Old Style"/>
              </w:rPr>
            </w:pPr>
            <w:r>
              <w:rPr>
                <w:rFonts w:ascii="Bookman Old Style" w:hAnsi="Bookman Old Style"/>
              </w:rPr>
              <w:t>20.</w:t>
            </w:r>
          </w:p>
        </w:tc>
        <w:tc>
          <w:tcPr>
            <w:tcW w:w="7229" w:type="dxa"/>
          </w:tcPr>
          <w:p w:rsidR="00F3078F" w:rsidRDefault="00F3078F" w:rsidP="00C145DE">
            <w:pPr>
              <w:pStyle w:val="BodyText2"/>
              <w:spacing w:after="0" w:line="360" w:lineRule="auto"/>
              <w:jc w:val="both"/>
              <w:rPr>
                <w:rFonts w:ascii="Bookman Old Style" w:hAnsi="Bookman Old Style"/>
                <w:bCs/>
                <w:lang w:val="sv-SE"/>
              </w:rPr>
            </w:pPr>
            <w:r w:rsidRPr="00ED129F">
              <w:rPr>
                <w:rFonts w:ascii="Bookman Old Style" w:hAnsi="Bookman Old Style"/>
              </w:rPr>
              <w:t xml:space="preserve">Peraturan Bupati Gunungkidul Nomor </w:t>
            </w:r>
            <w:r w:rsidRPr="00ED129F">
              <w:rPr>
                <w:rFonts w:ascii="Bookman Old Style" w:hAnsi="Bookman Old Style"/>
                <w:lang w:val="id-ID"/>
              </w:rPr>
              <w:t>39</w:t>
            </w:r>
            <w:r w:rsidRPr="00ED129F">
              <w:rPr>
                <w:rFonts w:ascii="Bookman Old Style" w:hAnsi="Bookman Old Style"/>
              </w:rPr>
              <w:t xml:space="preserve"> Tahun 2017 tentang </w:t>
            </w:r>
            <w:r w:rsidRPr="00ED129F">
              <w:rPr>
                <w:rFonts w:ascii="Bookman Old Style" w:hAnsi="Bookman Old Style"/>
                <w:lang w:val="id-ID"/>
              </w:rPr>
              <w:t xml:space="preserve">Pedoman Pengelolaan Aset Milik </w:t>
            </w:r>
            <w:r w:rsidRPr="00ED129F">
              <w:rPr>
                <w:rFonts w:ascii="Bookman Old Style" w:hAnsi="Bookman Old Style"/>
              </w:rPr>
              <w:t xml:space="preserve">Desa (Berita Daerah Kabupaten Gunungkidul Tahun 2017 Nomor </w:t>
            </w:r>
            <w:r w:rsidRPr="00ED129F">
              <w:rPr>
                <w:rFonts w:ascii="Bookman Old Style" w:hAnsi="Bookman Old Style"/>
                <w:lang w:val="id-ID"/>
              </w:rPr>
              <w:t>39</w:t>
            </w:r>
            <w:r w:rsidRPr="00ED129F">
              <w:rPr>
                <w:rFonts w:ascii="Bookman Old Style" w:hAnsi="Bookman Old Style"/>
              </w:rPr>
              <w:t>)</w:t>
            </w:r>
            <w:r w:rsidRPr="00ED129F">
              <w:rPr>
                <w:rFonts w:ascii="Bookman Old Style" w:hAnsi="Bookman Old Style"/>
                <w:lang w:val="id-ID"/>
              </w:rPr>
              <w:t>;</w:t>
            </w:r>
          </w:p>
        </w:tc>
      </w:tr>
      <w:tr w:rsidR="00F3078F" w:rsidRPr="00ED129F" w:rsidTr="00C145DE">
        <w:trPr>
          <w:trHeight w:val="994"/>
        </w:trPr>
        <w:tc>
          <w:tcPr>
            <w:tcW w:w="1843" w:type="dxa"/>
          </w:tcPr>
          <w:p w:rsidR="00F3078F" w:rsidRPr="00ED129F" w:rsidRDefault="00F3078F" w:rsidP="00C145DE">
            <w:pPr>
              <w:spacing w:line="360" w:lineRule="auto"/>
              <w:rPr>
                <w:rFonts w:ascii="Bookman Old Style" w:hAnsi="Bookman Old Style"/>
                <w:bCs/>
                <w:lang w:val="sv-SE"/>
              </w:rPr>
            </w:pPr>
          </w:p>
        </w:tc>
        <w:tc>
          <w:tcPr>
            <w:tcW w:w="709" w:type="dxa"/>
          </w:tcPr>
          <w:p w:rsidR="00F3078F" w:rsidRPr="00C256FC" w:rsidRDefault="00F3078F" w:rsidP="00C145DE">
            <w:pPr>
              <w:spacing w:line="360" w:lineRule="auto"/>
              <w:rPr>
                <w:rFonts w:ascii="Bookman Old Style" w:hAnsi="Bookman Old Style"/>
              </w:rPr>
            </w:pPr>
            <w:r>
              <w:rPr>
                <w:rFonts w:ascii="Bookman Old Style" w:hAnsi="Bookman Old Style"/>
              </w:rPr>
              <w:t>21.</w:t>
            </w:r>
          </w:p>
        </w:tc>
        <w:tc>
          <w:tcPr>
            <w:tcW w:w="7229" w:type="dxa"/>
          </w:tcPr>
          <w:p w:rsidR="00F3078F" w:rsidRDefault="00F3078F" w:rsidP="00C145DE">
            <w:pPr>
              <w:pStyle w:val="BodyText2"/>
              <w:spacing w:after="0" w:line="360" w:lineRule="auto"/>
              <w:jc w:val="both"/>
              <w:rPr>
                <w:rFonts w:ascii="Bookman Old Style" w:hAnsi="Bookman Old Style"/>
                <w:bCs/>
                <w:lang w:val="sv-SE"/>
              </w:rPr>
            </w:pPr>
            <w:r w:rsidRPr="009B502C">
              <w:rPr>
                <w:rFonts w:ascii="Bookman Old Style" w:hAnsi="Bookman Old Style"/>
                <w:lang w:val="sv-SE"/>
              </w:rPr>
              <w:t>Peraturan Bupati Gunungkidul Nomor</w:t>
            </w:r>
            <w:r w:rsidRPr="009B502C">
              <w:rPr>
                <w:rFonts w:ascii="Bookman Old Style" w:hAnsi="Bookman Old Style"/>
                <w:lang w:val="id-ID"/>
              </w:rPr>
              <w:t xml:space="preserve"> </w:t>
            </w:r>
            <w:r>
              <w:rPr>
                <w:rFonts w:ascii="Bookman Old Style" w:hAnsi="Bookman Old Style"/>
                <w:lang w:val="id-ID"/>
              </w:rPr>
              <w:t>24</w:t>
            </w:r>
            <w:r>
              <w:rPr>
                <w:rFonts w:ascii="Bookman Old Style" w:hAnsi="Bookman Old Style"/>
              </w:rPr>
              <w:t xml:space="preserve"> </w:t>
            </w:r>
            <w:r w:rsidRPr="009B502C">
              <w:rPr>
                <w:rFonts w:ascii="Bookman Old Style" w:hAnsi="Bookman Old Style"/>
                <w:lang w:val="sv-SE"/>
              </w:rPr>
              <w:t xml:space="preserve">Tahun </w:t>
            </w:r>
            <w:r>
              <w:rPr>
                <w:rFonts w:ascii="Bookman Old Style" w:hAnsi="Bookman Old Style"/>
              </w:rPr>
              <w:t>2018</w:t>
            </w:r>
            <w:r w:rsidRPr="009B502C">
              <w:rPr>
                <w:rFonts w:ascii="Bookman Old Style" w:hAnsi="Bookman Old Style"/>
                <w:lang w:val="sv-SE"/>
              </w:rPr>
              <w:t xml:space="preserve"> tentang Pedoman Pengelolaan </w:t>
            </w:r>
            <w:r>
              <w:rPr>
                <w:rFonts w:ascii="Bookman Old Style" w:hAnsi="Bookman Old Style"/>
                <w:lang w:val="id-ID"/>
              </w:rPr>
              <w:t xml:space="preserve">Bagian Dari Bagi Hasil Pajak dan Retribusi Daerah Kepada Desa </w:t>
            </w:r>
            <w:r w:rsidRPr="009B502C">
              <w:rPr>
                <w:rFonts w:ascii="Bookman Old Style" w:hAnsi="Bookman Old Style"/>
                <w:lang w:val="sv-SE"/>
              </w:rPr>
              <w:t xml:space="preserve">(Berita Daerah Kabupaten Gunungkidul Tahun </w:t>
            </w:r>
            <w:r w:rsidRPr="009B502C">
              <w:rPr>
                <w:rFonts w:ascii="Bookman Old Style" w:hAnsi="Bookman Old Style"/>
                <w:lang w:val="id-ID"/>
              </w:rPr>
              <w:t>20</w:t>
            </w:r>
            <w:r>
              <w:rPr>
                <w:rFonts w:ascii="Bookman Old Style" w:hAnsi="Bookman Old Style"/>
                <w:lang w:val="id-ID"/>
              </w:rPr>
              <w:t>18</w:t>
            </w:r>
            <w:r w:rsidRPr="009B502C">
              <w:rPr>
                <w:rFonts w:ascii="Bookman Old Style" w:hAnsi="Bookman Old Style"/>
                <w:lang w:val="sv-SE"/>
              </w:rPr>
              <w:t xml:space="preserve"> Nomor </w:t>
            </w:r>
            <w:r>
              <w:rPr>
                <w:rFonts w:ascii="Bookman Old Style" w:hAnsi="Bookman Old Style"/>
              </w:rPr>
              <w:t>3</w:t>
            </w:r>
            <w:r>
              <w:rPr>
                <w:rFonts w:ascii="Bookman Old Style" w:hAnsi="Bookman Old Style"/>
                <w:lang w:val="id-ID"/>
              </w:rPr>
              <w:t>4</w:t>
            </w:r>
            <w:r w:rsidRPr="009B502C">
              <w:rPr>
                <w:rFonts w:ascii="Bookman Old Style" w:hAnsi="Bookman Old Style"/>
                <w:bCs/>
                <w:lang w:val="sv-SE"/>
              </w:rPr>
              <w:t>)</w:t>
            </w:r>
            <w:r>
              <w:rPr>
                <w:rFonts w:ascii="Bookman Old Style" w:hAnsi="Bookman Old Style"/>
                <w:bCs/>
                <w:lang w:val="sv-SE"/>
              </w:rPr>
              <w:t>;</w:t>
            </w:r>
          </w:p>
        </w:tc>
      </w:tr>
      <w:tr w:rsidR="00F3078F" w:rsidRPr="00ED129F" w:rsidTr="00C145DE">
        <w:trPr>
          <w:trHeight w:val="994"/>
        </w:trPr>
        <w:tc>
          <w:tcPr>
            <w:tcW w:w="1843" w:type="dxa"/>
          </w:tcPr>
          <w:p w:rsidR="00F3078F" w:rsidRPr="00ED129F" w:rsidRDefault="00F3078F" w:rsidP="00C145DE">
            <w:pPr>
              <w:spacing w:line="360" w:lineRule="auto"/>
              <w:rPr>
                <w:rFonts w:ascii="Bookman Old Style" w:hAnsi="Bookman Old Style"/>
                <w:bCs/>
                <w:lang w:val="sv-SE"/>
              </w:rPr>
            </w:pPr>
          </w:p>
        </w:tc>
        <w:tc>
          <w:tcPr>
            <w:tcW w:w="709" w:type="dxa"/>
          </w:tcPr>
          <w:p w:rsidR="00F3078F" w:rsidRDefault="00F3078F" w:rsidP="00C145DE">
            <w:pPr>
              <w:spacing w:line="360" w:lineRule="auto"/>
              <w:rPr>
                <w:rFonts w:ascii="Bookman Old Style" w:hAnsi="Bookman Old Style"/>
              </w:rPr>
            </w:pPr>
            <w:r>
              <w:rPr>
                <w:rFonts w:ascii="Bookman Old Style" w:hAnsi="Bookman Old Style"/>
              </w:rPr>
              <w:t>22.</w:t>
            </w:r>
          </w:p>
          <w:p w:rsidR="00F3078F" w:rsidRPr="00B610E0" w:rsidRDefault="00F3078F" w:rsidP="00C145DE">
            <w:pPr>
              <w:rPr>
                <w:rFonts w:ascii="Bookman Old Style" w:hAnsi="Bookman Old Style"/>
              </w:rPr>
            </w:pPr>
          </w:p>
          <w:p w:rsidR="00F3078F" w:rsidRPr="00B610E0" w:rsidRDefault="00F3078F" w:rsidP="00C145DE">
            <w:pPr>
              <w:rPr>
                <w:rFonts w:ascii="Bookman Old Style" w:hAnsi="Bookman Old Style"/>
              </w:rPr>
            </w:pPr>
          </w:p>
          <w:p w:rsidR="00F3078F" w:rsidRPr="00B610E0" w:rsidRDefault="00F3078F" w:rsidP="00C145DE">
            <w:pPr>
              <w:rPr>
                <w:rFonts w:ascii="Bookman Old Style" w:hAnsi="Bookman Old Style"/>
              </w:rPr>
            </w:pPr>
          </w:p>
          <w:p w:rsidR="00F3078F" w:rsidRPr="00B610E0" w:rsidRDefault="00F3078F" w:rsidP="00C145DE">
            <w:pPr>
              <w:rPr>
                <w:rFonts w:ascii="Bookman Old Style" w:hAnsi="Bookman Old Style"/>
              </w:rPr>
            </w:pPr>
          </w:p>
          <w:p w:rsidR="00F3078F" w:rsidRPr="00B610E0" w:rsidRDefault="00F3078F" w:rsidP="00C145DE">
            <w:pPr>
              <w:rPr>
                <w:rFonts w:ascii="Bookman Old Style" w:hAnsi="Bookman Old Style"/>
              </w:rPr>
            </w:pPr>
          </w:p>
          <w:p w:rsidR="00F3078F" w:rsidRPr="00B610E0" w:rsidRDefault="00F3078F" w:rsidP="00C145DE">
            <w:pPr>
              <w:rPr>
                <w:rFonts w:ascii="Bookman Old Style" w:hAnsi="Bookman Old Style"/>
              </w:rPr>
            </w:pPr>
          </w:p>
          <w:p w:rsidR="00F3078F" w:rsidRPr="00B610E0" w:rsidRDefault="00F3078F" w:rsidP="00C145DE">
            <w:pPr>
              <w:rPr>
                <w:rFonts w:ascii="Bookman Old Style" w:hAnsi="Bookman Old Style"/>
              </w:rPr>
            </w:pPr>
          </w:p>
          <w:p w:rsidR="00F3078F" w:rsidRDefault="00F3078F" w:rsidP="00C145DE">
            <w:pPr>
              <w:rPr>
                <w:rFonts w:ascii="Bookman Old Style" w:hAnsi="Bookman Old Style"/>
              </w:rPr>
            </w:pPr>
          </w:p>
          <w:p w:rsidR="00F3078F" w:rsidRDefault="00F3078F" w:rsidP="00C145DE">
            <w:pPr>
              <w:rPr>
                <w:rFonts w:ascii="Bookman Old Style" w:hAnsi="Bookman Old Style"/>
              </w:rPr>
            </w:pPr>
          </w:p>
          <w:p w:rsidR="00F3078F" w:rsidRPr="00B610E0" w:rsidRDefault="00F3078F" w:rsidP="00C145DE">
            <w:pPr>
              <w:rPr>
                <w:rFonts w:ascii="Bookman Old Style" w:hAnsi="Bookman Old Style"/>
              </w:rPr>
            </w:pPr>
          </w:p>
        </w:tc>
        <w:tc>
          <w:tcPr>
            <w:tcW w:w="7229" w:type="dxa"/>
          </w:tcPr>
          <w:p w:rsidR="00F3078F" w:rsidRPr="009B502C" w:rsidRDefault="00F3078F" w:rsidP="00C145DE">
            <w:pPr>
              <w:pStyle w:val="BodyText2"/>
              <w:spacing w:after="0" w:line="360" w:lineRule="auto"/>
              <w:jc w:val="both"/>
              <w:rPr>
                <w:rFonts w:ascii="Bookman Old Style" w:hAnsi="Bookman Old Style"/>
                <w:lang w:val="sv-SE"/>
              </w:rPr>
            </w:pPr>
            <w:r w:rsidRPr="00ED129F">
              <w:rPr>
                <w:rFonts w:ascii="Bookman Old Style" w:hAnsi="Bookman Old Style"/>
                <w:lang w:val="sv-SE"/>
              </w:rPr>
              <w:lastRenderedPageBreak/>
              <w:t>Peraturan Bupati Gunungkidul Nomor</w:t>
            </w:r>
            <w:r w:rsidRPr="00ED129F">
              <w:rPr>
                <w:rFonts w:ascii="Bookman Old Style" w:hAnsi="Bookman Old Style"/>
                <w:lang w:val="id-ID"/>
              </w:rPr>
              <w:t xml:space="preserve"> </w:t>
            </w:r>
            <w:r>
              <w:rPr>
                <w:rFonts w:ascii="Bookman Old Style" w:hAnsi="Bookman Old Style"/>
                <w:lang w:val="id-ID"/>
              </w:rPr>
              <w:t>61</w:t>
            </w:r>
            <w:r w:rsidRPr="00ED129F">
              <w:rPr>
                <w:rFonts w:ascii="Bookman Old Style" w:hAnsi="Bookman Old Style"/>
                <w:lang w:val="id-ID"/>
              </w:rPr>
              <w:t xml:space="preserve"> </w:t>
            </w:r>
            <w:r w:rsidRPr="00ED129F">
              <w:rPr>
                <w:rFonts w:ascii="Bookman Old Style" w:hAnsi="Bookman Old Style"/>
                <w:lang w:val="sv-SE"/>
              </w:rPr>
              <w:t xml:space="preserve">Tahun </w:t>
            </w:r>
            <w:r>
              <w:rPr>
                <w:rFonts w:ascii="Bookman Old Style" w:hAnsi="Bookman Old Style"/>
                <w:lang w:val="id-ID"/>
              </w:rPr>
              <w:t>2018</w:t>
            </w:r>
            <w:r w:rsidRPr="00ED129F">
              <w:rPr>
                <w:rFonts w:ascii="Bookman Old Style" w:hAnsi="Bookman Old Style"/>
                <w:lang w:val="sv-SE"/>
              </w:rPr>
              <w:t xml:space="preserve"> tentang Pedoman Pengelolaan </w:t>
            </w:r>
            <w:r w:rsidRPr="00ED129F">
              <w:rPr>
                <w:rFonts w:ascii="Bookman Old Style" w:hAnsi="Bookman Old Style"/>
                <w:lang w:val="id-ID"/>
              </w:rPr>
              <w:t xml:space="preserve">Keuangan Desa </w:t>
            </w:r>
            <w:r w:rsidRPr="009B502C">
              <w:rPr>
                <w:rFonts w:ascii="Bookman Old Style" w:hAnsi="Bookman Old Style"/>
                <w:lang w:val="sv-SE"/>
              </w:rPr>
              <w:t xml:space="preserve">(Berita Daerah Kabupaten Gunungkidul Tahun </w:t>
            </w:r>
            <w:r w:rsidRPr="009B502C">
              <w:rPr>
                <w:rFonts w:ascii="Bookman Old Style" w:hAnsi="Bookman Old Style"/>
                <w:lang w:val="id-ID"/>
              </w:rPr>
              <w:t>2018</w:t>
            </w:r>
            <w:r w:rsidRPr="009B502C">
              <w:rPr>
                <w:rFonts w:ascii="Bookman Old Style" w:hAnsi="Bookman Old Style"/>
                <w:lang w:val="sv-SE"/>
              </w:rPr>
              <w:t xml:space="preserve"> Nomor </w:t>
            </w:r>
            <w:r w:rsidRPr="009B502C">
              <w:rPr>
                <w:rFonts w:ascii="Bookman Old Style" w:hAnsi="Bookman Old Style"/>
                <w:lang w:val="id-ID"/>
              </w:rPr>
              <w:t>61</w:t>
            </w:r>
            <w:r w:rsidRPr="009B502C">
              <w:rPr>
                <w:rFonts w:ascii="Bookman Old Style" w:hAnsi="Bookman Old Style"/>
                <w:bCs/>
                <w:lang w:val="sv-SE"/>
              </w:rPr>
              <w:t>)</w:t>
            </w:r>
            <w:r>
              <w:rPr>
                <w:rFonts w:ascii="Bookman Old Style" w:hAnsi="Bookman Old Style"/>
                <w:bCs/>
                <w:lang w:val="sv-SE"/>
              </w:rPr>
              <w:t xml:space="preserve"> sebagaimana telah diubah dengan Peraturan Bupati Gunungkidul Nomor 51 Tahun 2019 tentang Perubahan Atas Peraturan Bupati Gunungkidul Nomor 61 Tahun 2018 tentang </w:t>
            </w:r>
            <w:r w:rsidRPr="00ED129F">
              <w:rPr>
                <w:rFonts w:ascii="Bookman Old Style" w:hAnsi="Bookman Old Style"/>
                <w:lang w:val="sv-SE"/>
              </w:rPr>
              <w:t xml:space="preserve">Pedoman Pengelolaan </w:t>
            </w:r>
            <w:r w:rsidRPr="00ED129F">
              <w:rPr>
                <w:rFonts w:ascii="Bookman Old Style" w:hAnsi="Bookman Old Style"/>
                <w:lang w:val="id-ID"/>
              </w:rPr>
              <w:t xml:space="preserve">Keuangan Desa </w:t>
            </w:r>
            <w:r w:rsidRPr="009B502C">
              <w:rPr>
                <w:rFonts w:ascii="Bookman Old Style" w:hAnsi="Bookman Old Style"/>
                <w:lang w:val="sv-SE"/>
              </w:rPr>
              <w:t xml:space="preserve">(Berita Daerah Kabupaten Gunungkidul Tahun </w:t>
            </w:r>
            <w:r>
              <w:rPr>
                <w:rFonts w:ascii="Bookman Old Style" w:hAnsi="Bookman Old Style"/>
                <w:lang w:val="id-ID"/>
              </w:rPr>
              <w:t>20</w:t>
            </w:r>
            <w:r>
              <w:rPr>
                <w:rFonts w:ascii="Bookman Old Style" w:hAnsi="Bookman Old Style"/>
              </w:rPr>
              <w:t>19</w:t>
            </w:r>
            <w:r w:rsidRPr="009B502C">
              <w:rPr>
                <w:rFonts w:ascii="Bookman Old Style" w:hAnsi="Bookman Old Style"/>
                <w:lang w:val="sv-SE"/>
              </w:rPr>
              <w:t xml:space="preserve"> Nomor </w:t>
            </w:r>
            <w:r>
              <w:rPr>
                <w:rFonts w:ascii="Bookman Old Style" w:hAnsi="Bookman Old Style"/>
              </w:rPr>
              <w:t>5</w:t>
            </w:r>
            <w:r w:rsidRPr="009B502C">
              <w:rPr>
                <w:rFonts w:ascii="Bookman Old Style" w:hAnsi="Bookman Old Style"/>
                <w:lang w:val="id-ID"/>
              </w:rPr>
              <w:t>1</w:t>
            </w:r>
            <w:r w:rsidRPr="009B502C">
              <w:rPr>
                <w:rFonts w:ascii="Bookman Old Style" w:hAnsi="Bookman Old Style"/>
                <w:bCs/>
                <w:lang w:val="sv-SE"/>
              </w:rPr>
              <w:t>)</w:t>
            </w:r>
            <w:r>
              <w:rPr>
                <w:rFonts w:ascii="Bookman Old Style" w:hAnsi="Bookman Old Style"/>
                <w:bCs/>
                <w:lang w:val="sv-SE"/>
              </w:rPr>
              <w:t xml:space="preserve">  </w:t>
            </w:r>
            <w:r w:rsidRPr="009B502C">
              <w:rPr>
                <w:rFonts w:ascii="Bookman Old Style" w:hAnsi="Bookman Old Style"/>
                <w:bCs/>
                <w:lang w:val="id-ID"/>
              </w:rPr>
              <w:t>;</w:t>
            </w:r>
          </w:p>
        </w:tc>
      </w:tr>
      <w:tr w:rsidR="00F3078F" w:rsidRPr="00ED129F" w:rsidTr="00C145DE">
        <w:trPr>
          <w:trHeight w:val="994"/>
        </w:trPr>
        <w:tc>
          <w:tcPr>
            <w:tcW w:w="1843" w:type="dxa"/>
          </w:tcPr>
          <w:p w:rsidR="00F3078F" w:rsidRPr="00ED129F" w:rsidRDefault="00F3078F" w:rsidP="00C145DE">
            <w:pPr>
              <w:spacing w:line="360" w:lineRule="auto"/>
              <w:rPr>
                <w:rFonts w:ascii="Bookman Old Style" w:hAnsi="Bookman Old Style"/>
                <w:bCs/>
                <w:lang w:val="sv-SE"/>
              </w:rPr>
            </w:pPr>
          </w:p>
        </w:tc>
        <w:tc>
          <w:tcPr>
            <w:tcW w:w="709" w:type="dxa"/>
          </w:tcPr>
          <w:p w:rsidR="00F3078F" w:rsidRDefault="00F3078F" w:rsidP="00C145DE">
            <w:pPr>
              <w:spacing w:line="360" w:lineRule="auto"/>
              <w:rPr>
                <w:rFonts w:ascii="Bookman Old Style" w:hAnsi="Bookman Old Style"/>
              </w:rPr>
            </w:pPr>
            <w:r>
              <w:rPr>
                <w:rFonts w:ascii="Bookman Old Style" w:hAnsi="Bookman Old Style"/>
              </w:rPr>
              <w:t>23.</w:t>
            </w:r>
          </w:p>
        </w:tc>
        <w:tc>
          <w:tcPr>
            <w:tcW w:w="7229" w:type="dxa"/>
          </w:tcPr>
          <w:p w:rsidR="00F3078F" w:rsidRDefault="00F3078F" w:rsidP="00C145DE">
            <w:pPr>
              <w:pStyle w:val="BodyText2"/>
              <w:spacing w:after="0" w:line="360" w:lineRule="auto"/>
              <w:jc w:val="both"/>
              <w:rPr>
                <w:rFonts w:ascii="Bookman Old Style" w:hAnsi="Bookman Old Style"/>
                <w:bCs/>
              </w:rPr>
            </w:pPr>
            <w:r w:rsidRPr="009B502C">
              <w:rPr>
                <w:rFonts w:ascii="Bookman Old Style" w:hAnsi="Bookman Old Style"/>
                <w:lang w:val="sv-SE"/>
              </w:rPr>
              <w:t>Peraturan Bupati Gunungkidul Nomor</w:t>
            </w:r>
            <w:r w:rsidRPr="009B502C">
              <w:rPr>
                <w:rFonts w:ascii="Bookman Old Style" w:hAnsi="Bookman Old Style"/>
              </w:rPr>
              <w:t xml:space="preserve"> </w:t>
            </w:r>
            <w:r>
              <w:rPr>
                <w:rFonts w:ascii="Bookman Old Style" w:hAnsi="Bookman Old Style"/>
                <w:lang w:val="id-ID"/>
              </w:rPr>
              <w:t>8</w:t>
            </w:r>
            <w:r w:rsidRPr="009B502C">
              <w:rPr>
                <w:rFonts w:ascii="Bookman Old Style" w:hAnsi="Bookman Old Style"/>
              </w:rPr>
              <w:t xml:space="preserve">0 </w:t>
            </w:r>
            <w:r w:rsidRPr="009B502C">
              <w:rPr>
                <w:rFonts w:ascii="Bookman Old Style" w:hAnsi="Bookman Old Style"/>
                <w:lang w:val="sv-SE"/>
              </w:rPr>
              <w:t xml:space="preserve">Tahun </w:t>
            </w:r>
            <w:r w:rsidRPr="009B502C">
              <w:rPr>
                <w:rFonts w:ascii="Bookman Old Style" w:hAnsi="Bookman Old Style"/>
              </w:rPr>
              <w:t>201</w:t>
            </w:r>
            <w:r>
              <w:rPr>
                <w:rFonts w:ascii="Bookman Old Style" w:hAnsi="Bookman Old Style"/>
                <w:lang w:val="id-ID"/>
              </w:rPr>
              <w:t>8</w:t>
            </w:r>
            <w:r w:rsidRPr="009B502C">
              <w:rPr>
                <w:rFonts w:ascii="Bookman Old Style" w:hAnsi="Bookman Old Style"/>
                <w:lang w:val="sv-SE"/>
              </w:rPr>
              <w:t xml:space="preserve"> tentang </w:t>
            </w:r>
            <w:r w:rsidRPr="009B502C">
              <w:rPr>
                <w:rFonts w:ascii="Bookman Old Style" w:hAnsi="Bookman Old Style"/>
              </w:rPr>
              <w:t>Daftar Kewenangan Desa Berdasarkan Hak Asal Usul dan Kewenangan Lokal Berskala Desa</w:t>
            </w:r>
            <w:r>
              <w:rPr>
                <w:rFonts w:ascii="Bookman Old Style" w:hAnsi="Bookman Old Style"/>
                <w:lang w:val="id-ID"/>
              </w:rPr>
              <w:t xml:space="preserve"> Di Kabupaten Gunungkidul</w:t>
            </w:r>
            <w:r w:rsidRPr="009B502C">
              <w:rPr>
                <w:rFonts w:ascii="Bookman Old Style" w:hAnsi="Bookman Old Style"/>
              </w:rPr>
              <w:t xml:space="preserve"> </w:t>
            </w:r>
            <w:r w:rsidRPr="009B502C">
              <w:rPr>
                <w:rFonts w:ascii="Bookman Old Style" w:hAnsi="Bookman Old Style"/>
                <w:lang w:val="sv-SE"/>
              </w:rPr>
              <w:t xml:space="preserve">(Berita Daerah Kabupaten Gunungkidul Tahun </w:t>
            </w:r>
            <w:r w:rsidRPr="009B502C">
              <w:rPr>
                <w:rFonts w:ascii="Bookman Old Style" w:hAnsi="Bookman Old Style"/>
              </w:rPr>
              <w:t>201</w:t>
            </w:r>
            <w:r>
              <w:rPr>
                <w:rFonts w:ascii="Bookman Old Style" w:hAnsi="Bookman Old Style"/>
                <w:lang w:val="id-ID"/>
              </w:rPr>
              <w:t>8</w:t>
            </w:r>
            <w:r w:rsidRPr="009B502C">
              <w:rPr>
                <w:rFonts w:ascii="Bookman Old Style" w:hAnsi="Bookman Old Style"/>
                <w:lang w:val="sv-SE"/>
              </w:rPr>
              <w:t xml:space="preserve"> Nomor </w:t>
            </w:r>
            <w:r>
              <w:rPr>
                <w:rFonts w:ascii="Bookman Old Style" w:hAnsi="Bookman Old Style"/>
                <w:lang w:val="id-ID"/>
              </w:rPr>
              <w:t>80</w:t>
            </w:r>
            <w:r w:rsidRPr="009B502C">
              <w:rPr>
                <w:rFonts w:ascii="Bookman Old Style" w:hAnsi="Bookman Old Style"/>
                <w:bCs/>
                <w:lang w:val="sv-SE"/>
              </w:rPr>
              <w:t>)</w:t>
            </w:r>
            <w:r w:rsidRPr="009B502C">
              <w:rPr>
                <w:rFonts w:ascii="Bookman Old Style" w:hAnsi="Bookman Old Style"/>
                <w:bCs/>
              </w:rPr>
              <w:t>;</w:t>
            </w:r>
          </w:p>
          <w:p w:rsidR="00F3078F" w:rsidRDefault="00F3078F" w:rsidP="00C145DE">
            <w:pPr>
              <w:pStyle w:val="BodyText2"/>
              <w:spacing w:after="0" w:line="360" w:lineRule="auto"/>
              <w:jc w:val="both"/>
              <w:rPr>
                <w:rFonts w:ascii="Bookman Old Style" w:hAnsi="Bookman Old Style"/>
                <w:bCs/>
              </w:rPr>
            </w:pPr>
          </w:p>
          <w:p w:rsidR="00F3078F" w:rsidRPr="0091147A" w:rsidRDefault="00F3078F" w:rsidP="00C145DE">
            <w:pPr>
              <w:pStyle w:val="BodyText2"/>
              <w:spacing w:after="0" w:line="360" w:lineRule="auto"/>
              <w:jc w:val="both"/>
              <w:rPr>
                <w:rFonts w:ascii="Bookman Old Style" w:hAnsi="Bookman Old Style"/>
                <w:bCs/>
              </w:rPr>
            </w:pPr>
          </w:p>
        </w:tc>
      </w:tr>
      <w:tr w:rsidR="00F3078F" w:rsidRPr="009B502C" w:rsidTr="00C145DE">
        <w:tc>
          <w:tcPr>
            <w:tcW w:w="1843" w:type="dxa"/>
          </w:tcPr>
          <w:p w:rsidR="00F3078F" w:rsidRPr="00ED129F" w:rsidRDefault="00F3078F" w:rsidP="00C145DE">
            <w:pPr>
              <w:spacing w:line="360" w:lineRule="auto"/>
              <w:jc w:val="center"/>
              <w:rPr>
                <w:rFonts w:ascii="Bookman Old Style" w:hAnsi="Bookman Old Style"/>
                <w:bCs/>
                <w:lang w:val="sv-SE"/>
              </w:rPr>
            </w:pPr>
          </w:p>
        </w:tc>
        <w:tc>
          <w:tcPr>
            <w:tcW w:w="709" w:type="dxa"/>
          </w:tcPr>
          <w:p w:rsidR="00F3078F" w:rsidRPr="00ED129F" w:rsidRDefault="00F3078F" w:rsidP="00C145DE">
            <w:pPr>
              <w:spacing w:line="360" w:lineRule="auto"/>
              <w:rPr>
                <w:rFonts w:ascii="Bookman Old Style" w:hAnsi="Bookman Old Style"/>
                <w:lang w:val="sv-SE"/>
              </w:rPr>
            </w:pPr>
            <w:r>
              <w:rPr>
                <w:rFonts w:ascii="Bookman Old Style" w:hAnsi="Bookman Old Style"/>
              </w:rPr>
              <w:t>24</w:t>
            </w:r>
            <w:r w:rsidRPr="00ED129F">
              <w:rPr>
                <w:rFonts w:ascii="Bookman Old Style" w:hAnsi="Bookman Old Style"/>
                <w:lang w:val="sv-SE"/>
              </w:rPr>
              <w:t>.</w:t>
            </w:r>
          </w:p>
        </w:tc>
        <w:tc>
          <w:tcPr>
            <w:tcW w:w="7229" w:type="dxa"/>
          </w:tcPr>
          <w:p w:rsidR="00F3078F" w:rsidRPr="009B502C" w:rsidRDefault="00F3078F" w:rsidP="00C145DE">
            <w:pPr>
              <w:pStyle w:val="BodyText2"/>
              <w:spacing w:after="0" w:line="360" w:lineRule="auto"/>
              <w:jc w:val="both"/>
              <w:rPr>
                <w:rFonts w:ascii="Bookman Old Style" w:hAnsi="Bookman Old Style"/>
                <w:lang w:val="sv-SE"/>
              </w:rPr>
            </w:pPr>
            <w:r w:rsidRPr="009B502C">
              <w:rPr>
                <w:rFonts w:ascii="Bookman Old Style" w:hAnsi="Bookman Old Style"/>
                <w:lang w:val="sv-SE"/>
              </w:rPr>
              <w:t>Peraturan Bupati Gunungkidul Nomor</w:t>
            </w:r>
            <w:r w:rsidRPr="009B502C">
              <w:rPr>
                <w:rFonts w:ascii="Bookman Old Style" w:hAnsi="Bookman Old Style"/>
                <w:lang w:val="id-ID"/>
              </w:rPr>
              <w:t xml:space="preserve"> </w:t>
            </w:r>
            <w:r>
              <w:rPr>
                <w:rFonts w:ascii="Bookman Old Style" w:hAnsi="Bookman Old Style"/>
              </w:rPr>
              <w:t xml:space="preserve">37 </w:t>
            </w:r>
            <w:r w:rsidRPr="009B502C">
              <w:rPr>
                <w:rFonts w:ascii="Bookman Old Style" w:hAnsi="Bookman Old Style"/>
                <w:lang w:val="sv-SE"/>
              </w:rPr>
              <w:t xml:space="preserve">Tahun </w:t>
            </w:r>
            <w:r>
              <w:rPr>
                <w:rFonts w:ascii="Bookman Old Style" w:hAnsi="Bookman Old Style"/>
              </w:rPr>
              <w:t>2020</w:t>
            </w:r>
            <w:r w:rsidRPr="009B502C">
              <w:rPr>
                <w:rFonts w:ascii="Bookman Old Style" w:hAnsi="Bookman Old Style"/>
                <w:lang w:val="sv-SE"/>
              </w:rPr>
              <w:t xml:space="preserve"> tentang Pedoman Pengelolaan </w:t>
            </w:r>
            <w:r w:rsidRPr="009B502C">
              <w:rPr>
                <w:rFonts w:ascii="Bookman Old Style" w:hAnsi="Bookman Old Style"/>
                <w:lang w:val="id-ID"/>
              </w:rPr>
              <w:t>Alokasi Dana</w:t>
            </w:r>
            <w:r w:rsidRPr="009B502C">
              <w:rPr>
                <w:rFonts w:ascii="Bookman Old Style" w:hAnsi="Bookman Old Style"/>
                <w:lang w:val="sv-SE"/>
              </w:rPr>
              <w:t xml:space="preserve"> Desa (Berita Daerah Kabupaten Gunungkidul Tahun </w:t>
            </w:r>
            <w:r w:rsidRPr="009B502C">
              <w:rPr>
                <w:rFonts w:ascii="Bookman Old Style" w:hAnsi="Bookman Old Style"/>
                <w:lang w:val="id-ID"/>
              </w:rPr>
              <w:t>20</w:t>
            </w:r>
            <w:r>
              <w:rPr>
                <w:rFonts w:ascii="Bookman Old Style" w:hAnsi="Bookman Old Style"/>
              </w:rPr>
              <w:t>20</w:t>
            </w:r>
            <w:r w:rsidRPr="009B502C">
              <w:rPr>
                <w:rFonts w:ascii="Bookman Old Style" w:hAnsi="Bookman Old Style"/>
                <w:lang w:val="sv-SE"/>
              </w:rPr>
              <w:t xml:space="preserve"> Nomor </w:t>
            </w:r>
            <w:r>
              <w:rPr>
                <w:rFonts w:ascii="Bookman Old Style" w:hAnsi="Bookman Old Style"/>
              </w:rPr>
              <w:t>37</w:t>
            </w:r>
            <w:r w:rsidRPr="009B502C">
              <w:rPr>
                <w:rFonts w:ascii="Bookman Old Style" w:hAnsi="Bookman Old Style"/>
                <w:bCs/>
                <w:lang w:val="sv-SE"/>
              </w:rPr>
              <w:t>)</w:t>
            </w:r>
            <w:r>
              <w:rPr>
                <w:rFonts w:ascii="Bookman Old Style" w:hAnsi="Bookman Old Style"/>
                <w:bCs/>
                <w:lang w:val="sv-SE"/>
              </w:rPr>
              <w:t>;</w:t>
            </w:r>
            <w:r w:rsidRPr="009B502C">
              <w:rPr>
                <w:rFonts w:ascii="Bookman Old Style" w:hAnsi="Bookman Old Style"/>
                <w:bCs/>
                <w:lang w:val="id-ID"/>
              </w:rPr>
              <w:t xml:space="preserve"> </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lang w:val="es-ES"/>
              </w:rPr>
            </w:pPr>
          </w:p>
        </w:tc>
        <w:tc>
          <w:tcPr>
            <w:tcW w:w="709" w:type="dxa"/>
          </w:tcPr>
          <w:p w:rsidR="00F3078F" w:rsidRPr="00ED129F" w:rsidRDefault="00F3078F" w:rsidP="00C145DE">
            <w:pPr>
              <w:spacing w:line="360" w:lineRule="auto"/>
              <w:rPr>
                <w:rFonts w:ascii="Bookman Old Style" w:hAnsi="Bookman Old Style"/>
                <w:lang w:val="es-ES"/>
              </w:rPr>
            </w:pPr>
            <w:r>
              <w:rPr>
                <w:rFonts w:ascii="Bookman Old Style" w:hAnsi="Bookman Old Style"/>
              </w:rPr>
              <w:t>25</w:t>
            </w:r>
            <w:r w:rsidRPr="00ED129F">
              <w:rPr>
                <w:rFonts w:ascii="Bookman Old Style" w:hAnsi="Bookman Old Style"/>
                <w:lang w:val="es-ES"/>
              </w:rPr>
              <w:t>.</w:t>
            </w:r>
          </w:p>
        </w:tc>
        <w:tc>
          <w:tcPr>
            <w:tcW w:w="7229" w:type="dxa"/>
          </w:tcPr>
          <w:p w:rsidR="00F3078F" w:rsidRPr="00ED129F" w:rsidRDefault="00F3078F" w:rsidP="00C145DE">
            <w:pPr>
              <w:pStyle w:val="BodyText2"/>
              <w:spacing w:after="0" w:line="360" w:lineRule="auto"/>
              <w:jc w:val="both"/>
              <w:rPr>
                <w:rFonts w:ascii="Bookman Old Style" w:hAnsi="Bookman Old Style"/>
                <w:lang w:val="es-ES"/>
              </w:rPr>
            </w:pPr>
            <w:r>
              <w:rPr>
                <w:rFonts w:ascii="Bookman Old Style" w:hAnsi="Bookman Old Style"/>
                <w:lang w:val="sv-SE"/>
              </w:rPr>
              <w:t xml:space="preserve">Peraturan Bupati Gunungkidul Nomor 27 Tahun 2022 tentang Pedoman Pelaksanaan Peraturan Daerah Nomor 11 Tahun 2021 tentang Pengangkatan dan Pemberhentian Pamong Kalurahan dan Staf </w:t>
            </w:r>
            <w:r w:rsidRPr="009B502C">
              <w:rPr>
                <w:rFonts w:ascii="Bookman Old Style" w:hAnsi="Bookman Old Style"/>
                <w:lang w:val="sv-SE"/>
              </w:rPr>
              <w:t xml:space="preserve">(Berita Daerah Kabupaten Gunungkidul Tahun </w:t>
            </w:r>
            <w:r w:rsidRPr="009B502C">
              <w:rPr>
                <w:rFonts w:ascii="Bookman Old Style" w:hAnsi="Bookman Old Style"/>
                <w:lang w:val="id-ID"/>
              </w:rPr>
              <w:t>20</w:t>
            </w:r>
            <w:r>
              <w:rPr>
                <w:rFonts w:ascii="Bookman Old Style" w:hAnsi="Bookman Old Style"/>
              </w:rPr>
              <w:t>22</w:t>
            </w:r>
            <w:r w:rsidRPr="009B502C">
              <w:rPr>
                <w:rFonts w:ascii="Bookman Old Style" w:hAnsi="Bookman Old Style"/>
                <w:lang w:val="sv-SE"/>
              </w:rPr>
              <w:t xml:space="preserve"> Nomor </w:t>
            </w:r>
            <w:r>
              <w:rPr>
                <w:rFonts w:ascii="Bookman Old Style" w:hAnsi="Bookman Old Style"/>
              </w:rPr>
              <w:t>27</w:t>
            </w:r>
            <w:r w:rsidRPr="009B502C">
              <w:rPr>
                <w:rFonts w:ascii="Bookman Old Style" w:hAnsi="Bookman Old Style"/>
                <w:bCs/>
                <w:lang w:val="sv-SE"/>
              </w:rPr>
              <w:t>)</w:t>
            </w:r>
            <w:r>
              <w:rPr>
                <w:rFonts w:ascii="Bookman Old Style" w:hAnsi="Bookman Old Style"/>
                <w:bCs/>
                <w:lang w:val="sv-SE"/>
              </w:rPr>
              <w:t>;</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lang w:val="es-ES"/>
              </w:rPr>
            </w:pPr>
          </w:p>
        </w:tc>
        <w:tc>
          <w:tcPr>
            <w:tcW w:w="709" w:type="dxa"/>
          </w:tcPr>
          <w:p w:rsidR="00F3078F" w:rsidRDefault="00F3078F" w:rsidP="00C145DE">
            <w:pPr>
              <w:spacing w:line="360" w:lineRule="auto"/>
              <w:rPr>
                <w:rFonts w:ascii="Bookman Old Style" w:hAnsi="Bookman Old Style"/>
              </w:rPr>
            </w:pPr>
            <w:r>
              <w:rPr>
                <w:rFonts w:ascii="Bookman Old Style" w:hAnsi="Bookman Old Style"/>
              </w:rPr>
              <w:t>26.</w:t>
            </w:r>
          </w:p>
        </w:tc>
        <w:tc>
          <w:tcPr>
            <w:tcW w:w="7229" w:type="dxa"/>
          </w:tcPr>
          <w:p w:rsidR="00F3078F" w:rsidRPr="00ED129F" w:rsidRDefault="00F3078F" w:rsidP="00C145DE">
            <w:pPr>
              <w:pStyle w:val="BodyText2"/>
              <w:spacing w:after="0" w:line="360" w:lineRule="auto"/>
              <w:jc w:val="both"/>
              <w:rPr>
                <w:rFonts w:ascii="Bookman Old Style" w:hAnsi="Bookman Old Style"/>
                <w:lang w:val="sv-SE"/>
              </w:rPr>
            </w:pPr>
            <w:r w:rsidRPr="00ED129F">
              <w:rPr>
                <w:rFonts w:ascii="Bookman Old Style" w:hAnsi="Bookman Old Style"/>
                <w:lang w:val="sv-SE"/>
              </w:rPr>
              <w:t xml:space="preserve">Peraturan Desa </w:t>
            </w:r>
            <w:r>
              <w:rPr>
                <w:rFonts w:ascii="Bookman Old Style" w:hAnsi="Bookman Old Style"/>
                <w:lang w:val="sv-SE"/>
              </w:rPr>
              <w:t>Bendungan</w:t>
            </w:r>
            <w:r w:rsidRPr="00ED129F">
              <w:rPr>
                <w:rFonts w:ascii="Bookman Old Style" w:hAnsi="Bookman Old Style"/>
                <w:lang w:val="sv-SE"/>
              </w:rPr>
              <w:t xml:space="preserve"> Nomor </w:t>
            </w:r>
            <w:r>
              <w:rPr>
                <w:rFonts w:ascii="Bookman Old Style" w:hAnsi="Bookman Old Style"/>
                <w:lang w:val="sv-SE"/>
              </w:rPr>
              <w:t>9</w:t>
            </w:r>
            <w:r w:rsidRPr="00ED129F">
              <w:rPr>
                <w:rFonts w:ascii="Bookman Old Style" w:hAnsi="Bookman Old Style"/>
                <w:lang w:val="sv-SE"/>
              </w:rPr>
              <w:t xml:space="preserve"> Tahun </w:t>
            </w:r>
            <w:r>
              <w:rPr>
                <w:rFonts w:ascii="Bookman Old Style" w:hAnsi="Bookman Old Style"/>
                <w:lang w:val="sv-SE"/>
              </w:rPr>
              <w:t>2016</w:t>
            </w:r>
            <w:r w:rsidRPr="00ED129F">
              <w:rPr>
                <w:rFonts w:ascii="Bookman Old Style" w:hAnsi="Bookman Old Style"/>
                <w:lang w:val="sv-SE"/>
              </w:rPr>
              <w:t xml:space="preserve"> tentang Pungutan Desa </w:t>
            </w:r>
            <w:r w:rsidRPr="00ED129F">
              <w:rPr>
                <w:rFonts w:ascii="Bookman Old Style" w:hAnsi="Bookman Old Style"/>
                <w:lang w:val="es-ES"/>
              </w:rPr>
              <w:t xml:space="preserve">(Lembaran Desa </w:t>
            </w:r>
            <w:r>
              <w:rPr>
                <w:rFonts w:ascii="Bookman Old Style" w:hAnsi="Bookman Old Style"/>
                <w:lang w:val="es-ES"/>
              </w:rPr>
              <w:t xml:space="preserve">Bendungan </w:t>
            </w:r>
            <w:r w:rsidRPr="00ED129F">
              <w:rPr>
                <w:rFonts w:ascii="Bookman Old Style" w:hAnsi="Bookman Old Style"/>
                <w:lang w:val="es-ES"/>
              </w:rPr>
              <w:t>Tahun</w:t>
            </w:r>
            <w:r>
              <w:rPr>
                <w:rFonts w:ascii="Bookman Old Style" w:hAnsi="Bookman Old Style"/>
                <w:lang w:val="es-ES"/>
              </w:rPr>
              <w:t xml:space="preserve"> 2016 </w:t>
            </w:r>
            <w:r w:rsidRPr="00ED129F">
              <w:rPr>
                <w:rFonts w:ascii="Bookman Old Style" w:hAnsi="Bookman Old Style"/>
                <w:lang w:val="es-ES"/>
              </w:rPr>
              <w:t xml:space="preserve">Nomor </w:t>
            </w:r>
            <w:r>
              <w:rPr>
                <w:rFonts w:ascii="Bookman Old Style" w:hAnsi="Bookman Old Style"/>
                <w:lang w:val="es-ES"/>
              </w:rPr>
              <w:t>6)</w:t>
            </w:r>
            <w:r w:rsidRPr="00ED129F">
              <w:rPr>
                <w:rFonts w:ascii="Bookman Old Style" w:hAnsi="Bookman Old Style"/>
                <w:lang w:val="id-ID"/>
              </w:rPr>
              <w:t>;</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lang w:val="es-ES"/>
              </w:rPr>
            </w:pPr>
          </w:p>
        </w:tc>
        <w:tc>
          <w:tcPr>
            <w:tcW w:w="709" w:type="dxa"/>
          </w:tcPr>
          <w:p w:rsidR="00F3078F" w:rsidRPr="00ED129F" w:rsidRDefault="00F3078F" w:rsidP="00C145DE">
            <w:pPr>
              <w:spacing w:line="360" w:lineRule="auto"/>
              <w:rPr>
                <w:rFonts w:ascii="Bookman Old Style" w:hAnsi="Bookman Old Style"/>
                <w:lang w:val="es-ES"/>
              </w:rPr>
            </w:pPr>
            <w:r>
              <w:rPr>
                <w:rFonts w:ascii="Bookman Old Style" w:hAnsi="Bookman Old Style"/>
              </w:rPr>
              <w:t>27</w:t>
            </w:r>
            <w:r w:rsidRPr="00ED129F">
              <w:rPr>
                <w:rFonts w:ascii="Bookman Old Style" w:hAnsi="Bookman Old Style"/>
                <w:lang w:val="es-ES"/>
              </w:rPr>
              <w:t>.</w:t>
            </w:r>
          </w:p>
        </w:tc>
        <w:tc>
          <w:tcPr>
            <w:tcW w:w="7229" w:type="dxa"/>
          </w:tcPr>
          <w:p w:rsidR="00F3078F" w:rsidRPr="002565F6" w:rsidRDefault="00F3078F" w:rsidP="00C145DE">
            <w:pPr>
              <w:pStyle w:val="BodyText2"/>
              <w:spacing w:after="0" w:line="360" w:lineRule="auto"/>
              <w:jc w:val="both"/>
              <w:rPr>
                <w:rFonts w:ascii="Bookman Old Style" w:hAnsi="Bookman Old Style"/>
                <w:lang w:val="es-ES"/>
              </w:rPr>
            </w:pPr>
            <w:r w:rsidRPr="00ED129F">
              <w:rPr>
                <w:rFonts w:ascii="Bookman Old Style" w:hAnsi="Bookman Old Style"/>
                <w:lang w:val="es-ES"/>
              </w:rPr>
              <w:t xml:space="preserve">Peraturan Desa </w:t>
            </w:r>
            <w:r>
              <w:rPr>
                <w:rFonts w:ascii="Bookman Old Style" w:hAnsi="Bookman Old Style"/>
                <w:lang w:val="es-ES"/>
              </w:rPr>
              <w:t>Bendungan</w:t>
            </w:r>
            <w:r w:rsidRPr="00ED129F">
              <w:rPr>
                <w:rFonts w:ascii="Bookman Old Style" w:hAnsi="Bookman Old Style"/>
                <w:lang w:val="es-ES"/>
              </w:rPr>
              <w:t xml:space="preserve"> Nomor </w:t>
            </w:r>
            <w:r>
              <w:rPr>
                <w:rFonts w:ascii="Bookman Old Style" w:hAnsi="Bookman Old Style"/>
                <w:lang w:val="es-ES"/>
              </w:rPr>
              <w:t xml:space="preserve">2  </w:t>
            </w:r>
            <w:r w:rsidRPr="00ED129F">
              <w:rPr>
                <w:rFonts w:ascii="Bookman Old Style" w:hAnsi="Bookman Old Style"/>
                <w:lang w:val="es-ES"/>
              </w:rPr>
              <w:t xml:space="preserve">Tahun </w:t>
            </w:r>
            <w:r>
              <w:rPr>
                <w:rFonts w:ascii="Bookman Old Style" w:hAnsi="Bookman Old Style"/>
                <w:lang w:val="es-ES"/>
              </w:rPr>
              <w:t>2018</w:t>
            </w:r>
            <w:r w:rsidRPr="00ED129F">
              <w:rPr>
                <w:rFonts w:ascii="Bookman Old Style" w:hAnsi="Bookman Old Style"/>
                <w:lang w:val="es-ES"/>
              </w:rPr>
              <w:t xml:space="preserve"> tentang Pengelolaan </w:t>
            </w:r>
            <w:r>
              <w:rPr>
                <w:rFonts w:ascii="Bookman Old Style" w:hAnsi="Bookman Old Style"/>
                <w:lang w:val="es-ES"/>
              </w:rPr>
              <w:t xml:space="preserve">Aset Milik </w:t>
            </w:r>
            <w:r w:rsidRPr="00ED129F">
              <w:rPr>
                <w:rFonts w:ascii="Bookman Old Style" w:hAnsi="Bookman Old Style"/>
                <w:lang w:val="es-ES"/>
              </w:rPr>
              <w:t xml:space="preserve"> Desa (Lembaran Desa </w:t>
            </w:r>
            <w:r>
              <w:rPr>
                <w:rFonts w:ascii="Bookman Old Style" w:hAnsi="Bookman Old Style"/>
                <w:lang w:val="es-ES"/>
              </w:rPr>
              <w:t xml:space="preserve">Bendungan </w:t>
            </w:r>
            <w:r w:rsidRPr="00ED129F">
              <w:rPr>
                <w:rFonts w:ascii="Bookman Old Style" w:hAnsi="Bookman Old Style"/>
                <w:lang w:val="es-ES"/>
              </w:rPr>
              <w:t>Tahun</w:t>
            </w:r>
            <w:r>
              <w:rPr>
                <w:rFonts w:ascii="Bookman Old Style" w:hAnsi="Bookman Old Style"/>
                <w:lang w:val="es-ES"/>
              </w:rPr>
              <w:t xml:space="preserve"> 2018 </w:t>
            </w:r>
            <w:r w:rsidRPr="00ED129F">
              <w:rPr>
                <w:rFonts w:ascii="Bookman Old Style" w:hAnsi="Bookman Old Style"/>
                <w:lang w:val="es-ES"/>
              </w:rPr>
              <w:t xml:space="preserve"> Nomor </w:t>
            </w:r>
            <w:r>
              <w:rPr>
                <w:rFonts w:ascii="Bookman Old Style" w:hAnsi="Bookman Old Style"/>
                <w:lang w:val="es-ES"/>
              </w:rPr>
              <w:t>3</w:t>
            </w:r>
            <w:r w:rsidRPr="00ED129F">
              <w:rPr>
                <w:rFonts w:ascii="Bookman Old Style" w:hAnsi="Bookman Old Style"/>
                <w:lang w:val="es-ES"/>
              </w:rPr>
              <w:t>);</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lang w:val="es-ES"/>
              </w:rPr>
            </w:pPr>
          </w:p>
        </w:tc>
        <w:tc>
          <w:tcPr>
            <w:tcW w:w="709" w:type="dxa"/>
          </w:tcPr>
          <w:p w:rsidR="00F3078F" w:rsidRPr="00DB5A95" w:rsidRDefault="00F3078F" w:rsidP="00C145DE">
            <w:pPr>
              <w:spacing w:line="360" w:lineRule="auto"/>
              <w:rPr>
                <w:rFonts w:ascii="Bookman Old Style" w:hAnsi="Bookman Old Style"/>
              </w:rPr>
            </w:pPr>
            <w:r>
              <w:rPr>
                <w:rFonts w:ascii="Bookman Old Style" w:hAnsi="Bookman Old Style"/>
              </w:rPr>
              <w:t>28.</w:t>
            </w:r>
          </w:p>
        </w:tc>
        <w:tc>
          <w:tcPr>
            <w:tcW w:w="7229" w:type="dxa"/>
          </w:tcPr>
          <w:p w:rsidR="00F3078F" w:rsidRPr="00ED129F" w:rsidRDefault="00F3078F" w:rsidP="00C145DE">
            <w:pPr>
              <w:pStyle w:val="BodyText2"/>
              <w:spacing w:after="0" w:line="360" w:lineRule="auto"/>
              <w:jc w:val="both"/>
              <w:rPr>
                <w:rFonts w:ascii="Bookman Old Style" w:hAnsi="Bookman Old Style"/>
                <w:lang w:val="es-ES"/>
              </w:rPr>
            </w:pPr>
            <w:r w:rsidRPr="00ED129F">
              <w:rPr>
                <w:rFonts w:ascii="Bookman Old Style" w:hAnsi="Bookman Old Style"/>
                <w:lang w:val="es-ES"/>
              </w:rPr>
              <w:t xml:space="preserve">Peraturan Desa </w:t>
            </w:r>
            <w:r>
              <w:rPr>
                <w:rFonts w:ascii="Bookman Old Style" w:hAnsi="Bookman Old Style"/>
                <w:lang w:val="es-ES"/>
              </w:rPr>
              <w:t>Bendungan</w:t>
            </w:r>
            <w:r w:rsidRPr="00ED129F">
              <w:rPr>
                <w:rFonts w:ascii="Bookman Old Style" w:hAnsi="Bookman Old Style"/>
                <w:lang w:val="es-ES"/>
              </w:rPr>
              <w:t xml:space="preserve"> Nomor </w:t>
            </w:r>
            <w:r>
              <w:rPr>
                <w:rFonts w:ascii="Bookman Old Style" w:hAnsi="Bookman Old Style"/>
                <w:lang w:val="es-ES"/>
              </w:rPr>
              <w:t xml:space="preserve">3  </w:t>
            </w:r>
            <w:r w:rsidRPr="00ED129F">
              <w:rPr>
                <w:rFonts w:ascii="Bookman Old Style" w:hAnsi="Bookman Old Style"/>
                <w:lang w:val="es-ES"/>
              </w:rPr>
              <w:t xml:space="preserve">Tahun </w:t>
            </w:r>
            <w:r>
              <w:rPr>
                <w:rFonts w:ascii="Bookman Old Style" w:hAnsi="Bookman Old Style"/>
                <w:lang w:val="es-ES"/>
              </w:rPr>
              <w:t>2018</w:t>
            </w:r>
            <w:r w:rsidRPr="00ED129F">
              <w:rPr>
                <w:rFonts w:ascii="Bookman Old Style" w:hAnsi="Bookman Old Style"/>
                <w:lang w:val="es-ES"/>
              </w:rPr>
              <w:t xml:space="preserve"> tentang </w:t>
            </w:r>
            <w:r>
              <w:rPr>
                <w:rFonts w:ascii="Bookman Old Style" w:hAnsi="Bookman Old Style"/>
                <w:lang w:val="es-ES"/>
              </w:rPr>
              <w:t>Pemanfaatan</w:t>
            </w:r>
            <w:r w:rsidRPr="00ED129F">
              <w:rPr>
                <w:rFonts w:ascii="Bookman Old Style" w:hAnsi="Bookman Old Style"/>
                <w:lang w:val="es-ES"/>
              </w:rPr>
              <w:t xml:space="preserve"> </w:t>
            </w:r>
            <w:r>
              <w:rPr>
                <w:rFonts w:ascii="Bookman Old Style" w:hAnsi="Bookman Old Style"/>
                <w:lang w:val="es-ES"/>
              </w:rPr>
              <w:t xml:space="preserve">Aset Milik </w:t>
            </w:r>
            <w:r w:rsidRPr="00ED129F">
              <w:rPr>
                <w:rFonts w:ascii="Bookman Old Style" w:hAnsi="Bookman Old Style"/>
                <w:lang w:val="es-ES"/>
              </w:rPr>
              <w:t xml:space="preserve"> Desa (Lembaran Desa </w:t>
            </w:r>
            <w:r>
              <w:rPr>
                <w:rFonts w:ascii="Bookman Old Style" w:hAnsi="Bookman Old Style"/>
                <w:lang w:val="es-ES"/>
              </w:rPr>
              <w:t xml:space="preserve">Bendungan </w:t>
            </w:r>
            <w:r w:rsidRPr="00ED129F">
              <w:rPr>
                <w:rFonts w:ascii="Bookman Old Style" w:hAnsi="Bookman Old Style"/>
                <w:lang w:val="es-ES"/>
              </w:rPr>
              <w:t>Tahun</w:t>
            </w:r>
            <w:r>
              <w:rPr>
                <w:rFonts w:ascii="Bookman Old Style" w:hAnsi="Bookman Old Style"/>
                <w:lang w:val="es-ES"/>
              </w:rPr>
              <w:t xml:space="preserve"> 2018 </w:t>
            </w:r>
            <w:r w:rsidRPr="00ED129F">
              <w:rPr>
                <w:rFonts w:ascii="Bookman Old Style" w:hAnsi="Bookman Old Style"/>
                <w:lang w:val="es-ES"/>
              </w:rPr>
              <w:t xml:space="preserve"> Nomor </w:t>
            </w:r>
            <w:r>
              <w:rPr>
                <w:rFonts w:ascii="Bookman Old Style" w:hAnsi="Bookman Old Style"/>
                <w:lang w:val="es-ES"/>
              </w:rPr>
              <w:t>4</w:t>
            </w:r>
            <w:r w:rsidRPr="00ED129F">
              <w:rPr>
                <w:rFonts w:ascii="Bookman Old Style" w:hAnsi="Bookman Old Style"/>
                <w:lang w:val="es-ES"/>
              </w:rPr>
              <w:t>);</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lang w:val="es-ES"/>
              </w:rPr>
            </w:pPr>
          </w:p>
        </w:tc>
        <w:tc>
          <w:tcPr>
            <w:tcW w:w="709" w:type="dxa"/>
          </w:tcPr>
          <w:p w:rsidR="00F3078F" w:rsidRDefault="00F3078F" w:rsidP="00C145DE">
            <w:pPr>
              <w:spacing w:line="360" w:lineRule="auto"/>
              <w:rPr>
                <w:rFonts w:ascii="Bookman Old Style" w:hAnsi="Bookman Old Style"/>
              </w:rPr>
            </w:pPr>
            <w:r>
              <w:rPr>
                <w:rFonts w:ascii="Bookman Old Style" w:hAnsi="Bookman Old Style"/>
              </w:rPr>
              <w:t>29.</w:t>
            </w:r>
          </w:p>
        </w:tc>
        <w:tc>
          <w:tcPr>
            <w:tcW w:w="7229" w:type="dxa"/>
          </w:tcPr>
          <w:p w:rsidR="00F3078F" w:rsidRPr="00ED129F" w:rsidRDefault="00F3078F" w:rsidP="00C145DE">
            <w:pPr>
              <w:pStyle w:val="BodyText2"/>
              <w:spacing w:after="0" w:line="360" w:lineRule="auto"/>
              <w:jc w:val="both"/>
              <w:rPr>
                <w:rFonts w:ascii="Bookman Old Style" w:hAnsi="Bookman Old Style"/>
                <w:lang w:val="es-ES"/>
              </w:rPr>
            </w:pPr>
            <w:r w:rsidRPr="00ED129F">
              <w:rPr>
                <w:rFonts w:ascii="Bookman Old Style" w:hAnsi="Bookman Old Style"/>
                <w:lang w:val="es-ES"/>
              </w:rPr>
              <w:t xml:space="preserve">Peraturan Desa </w:t>
            </w:r>
            <w:r>
              <w:rPr>
                <w:rFonts w:ascii="Bookman Old Style" w:hAnsi="Bookman Old Style"/>
                <w:lang w:val="es-ES"/>
              </w:rPr>
              <w:t xml:space="preserve">Bendungan </w:t>
            </w:r>
            <w:r w:rsidRPr="00ED129F">
              <w:rPr>
                <w:rFonts w:ascii="Bookman Old Style" w:hAnsi="Bookman Old Style"/>
                <w:lang w:val="es-ES"/>
              </w:rPr>
              <w:t xml:space="preserve"> Nomor </w:t>
            </w:r>
            <w:r>
              <w:rPr>
                <w:rFonts w:ascii="Bookman Old Style" w:hAnsi="Bookman Old Style"/>
                <w:lang w:val="es-ES"/>
              </w:rPr>
              <w:t xml:space="preserve">2  </w:t>
            </w:r>
            <w:r w:rsidRPr="00ED129F">
              <w:rPr>
                <w:rFonts w:ascii="Bookman Old Style" w:hAnsi="Bookman Old Style"/>
                <w:lang w:val="es-ES"/>
              </w:rPr>
              <w:t xml:space="preserve">Tahun </w:t>
            </w:r>
            <w:r>
              <w:rPr>
                <w:rFonts w:ascii="Bookman Old Style" w:hAnsi="Bookman Old Style"/>
                <w:lang w:val="es-ES"/>
              </w:rPr>
              <w:t>2019</w:t>
            </w:r>
            <w:r w:rsidRPr="00ED129F">
              <w:rPr>
                <w:rFonts w:ascii="Bookman Old Style" w:hAnsi="Bookman Old Style"/>
                <w:lang w:val="es-ES"/>
              </w:rPr>
              <w:t xml:space="preserve">  tentang </w:t>
            </w:r>
            <w:r>
              <w:rPr>
                <w:rFonts w:ascii="Bookman Old Style" w:hAnsi="Bookman Old Style"/>
                <w:lang w:val="es-ES"/>
              </w:rPr>
              <w:t xml:space="preserve">Kewenangan Desa Berdasarkan Hak Asal-Usul dan Kewenangan Lokal Berskala Desa (Lembaran Desa Bendungan </w:t>
            </w:r>
            <w:r w:rsidRPr="00ED129F">
              <w:rPr>
                <w:rFonts w:ascii="Bookman Old Style" w:hAnsi="Bookman Old Style"/>
                <w:lang w:val="es-ES"/>
              </w:rPr>
              <w:t xml:space="preserve"> Tahun</w:t>
            </w:r>
            <w:r>
              <w:rPr>
                <w:rFonts w:ascii="Bookman Old Style" w:hAnsi="Bookman Old Style"/>
                <w:lang w:val="es-ES"/>
              </w:rPr>
              <w:t xml:space="preserve"> 2019</w:t>
            </w:r>
            <w:r w:rsidRPr="00ED129F">
              <w:rPr>
                <w:rFonts w:ascii="Bookman Old Style" w:hAnsi="Bookman Old Style"/>
                <w:lang w:val="es-ES"/>
              </w:rPr>
              <w:t xml:space="preserve"> Nomor </w:t>
            </w:r>
            <w:r>
              <w:rPr>
                <w:rFonts w:ascii="Bookman Old Style" w:hAnsi="Bookman Old Style"/>
                <w:lang w:val="es-ES"/>
              </w:rPr>
              <w:t>3</w:t>
            </w:r>
            <w:r w:rsidRPr="00ED129F">
              <w:rPr>
                <w:rFonts w:ascii="Bookman Old Style" w:hAnsi="Bookman Old Style"/>
                <w:lang w:val="es-ES"/>
              </w:rPr>
              <w:t>);</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lang w:val="es-ES"/>
              </w:rPr>
            </w:pPr>
          </w:p>
        </w:tc>
        <w:tc>
          <w:tcPr>
            <w:tcW w:w="709" w:type="dxa"/>
          </w:tcPr>
          <w:p w:rsidR="00F3078F" w:rsidRPr="00DB5A95" w:rsidRDefault="00F3078F" w:rsidP="00C145DE">
            <w:pPr>
              <w:spacing w:line="360" w:lineRule="auto"/>
              <w:rPr>
                <w:rFonts w:ascii="Bookman Old Style" w:hAnsi="Bookman Old Style"/>
              </w:rPr>
            </w:pPr>
            <w:r>
              <w:rPr>
                <w:rFonts w:ascii="Bookman Old Style" w:hAnsi="Bookman Old Style"/>
              </w:rPr>
              <w:t>30.</w:t>
            </w:r>
          </w:p>
        </w:tc>
        <w:tc>
          <w:tcPr>
            <w:tcW w:w="7229" w:type="dxa"/>
          </w:tcPr>
          <w:p w:rsidR="00F3078F" w:rsidRPr="00ED129F" w:rsidRDefault="00F3078F" w:rsidP="00C145DE">
            <w:pPr>
              <w:pStyle w:val="BodyText2"/>
              <w:spacing w:after="0" w:line="360" w:lineRule="auto"/>
              <w:jc w:val="both"/>
              <w:rPr>
                <w:rFonts w:ascii="Bookman Old Style" w:hAnsi="Bookman Old Style"/>
                <w:lang w:val="es-ES"/>
              </w:rPr>
            </w:pPr>
            <w:r w:rsidRPr="00ED129F">
              <w:rPr>
                <w:rFonts w:ascii="Bookman Old Style" w:hAnsi="Bookman Old Style"/>
                <w:lang w:val="es-ES"/>
              </w:rPr>
              <w:t xml:space="preserve">Peraturan Desa </w:t>
            </w:r>
            <w:r>
              <w:rPr>
                <w:rFonts w:ascii="Bookman Old Style" w:hAnsi="Bookman Old Style"/>
                <w:lang w:val="es-ES"/>
              </w:rPr>
              <w:t xml:space="preserve">Bendungan </w:t>
            </w:r>
            <w:r w:rsidRPr="00ED129F">
              <w:rPr>
                <w:rFonts w:ascii="Bookman Old Style" w:hAnsi="Bookman Old Style"/>
                <w:lang w:val="es-ES"/>
              </w:rPr>
              <w:t xml:space="preserve"> Nomor </w:t>
            </w:r>
            <w:r>
              <w:rPr>
                <w:rFonts w:ascii="Bookman Old Style" w:hAnsi="Bookman Old Style"/>
                <w:lang w:val="es-ES"/>
              </w:rPr>
              <w:t xml:space="preserve">2 </w:t>
            </w:r>
            <w:r w:rsidRPr="00ED129F">
              <w:rPr>
                <w:rFonts w:ascii="Bookman Old Style" w:hAnsi="Bookman Old Style"/>
                <w:lang w:val="es-ES"/>
              </w:rPr>
              <w:t xml:space="preserve">Tahun </w:t>
            </w:r>
            <w:r>
              <w:rPr>
                <w:rFonts w:ascii="Bookman Old Style" w:hAnsi="Bookman Old Style"/>
                <w:lang w:val="es-ES"/>
              </w:rPr>
              <w:t>2020</w:t>
            </w:r>
            <w:r w:rsidRPr="00ED129F">
              <w:rPr>
                <w:rFonts w:ascii="Bookman Old Style" w:hAnsi="Bookman Old Style"/>
                <w:lang w:val="es-ES"/>
              </w:rPr>
              <w:t xml:space="preserve">  tentang Rencana Pembangunan Jangka Menengah Desa </w:t>
            </w:r>
            <w:r>
              <w:rPr>
                <w:rFonts w:ascii="Bookman Old Style" w:hAnsi="Bookman Old Style"/>
                <w:lang w:val="es-ES"/>
              </w:rPr>
              <w:t>Bendungan</w:t>
            </w:r>
            <w:r w:rsidRPr="00ED129F">
              <w:rPr>
                <w:rFonts w:ascii="Bookman Old Style" w:hAnsi="Bookman Old Style"/>
                <w:lang w:val="es-ES"/>
              </w:rPr>
              <w:t xml:space="preserve"> Tahun </w:t>
            </w:r>
            <w:r>
              <w:rPr>
                <w:rFonts w:ascii="Bookman Old Style" w:hAnsi="Bookman Old Style"/>
                <w:lang w:val="es-ES"/>
              </w:rPr>
              <w:t>2019</w:t>
            </w:r>
            <w:r w:rsidRPr="00ED129F">
              <w:rPr>
                <w:rFonts w:ascii="Bookman Old Style" w:hAnsi="Bookman Old Style"/>
                <w:lang w:val="es-ES"/>
              </w:rPr>
              <w:t>-</w:t>
            </w:r>
            <w:r>
              <w:rPr>
                <w:rFonts w:ascii="Bookman Old Style" w:hAnsi="Bookman Old Style"/>
                <w:lang w:val="es-ES"/>
              </w:rPr>
              <w:t>2025</w:t>
            </w:r>
            <w:r w:rsidRPr="00ED129F">
              <w:rPr>
                <w:rFonts w:ascii="Bookman Old Style" w:hAnsi="Bookman Old Style"/>
                <w:lang w:val="es-ES"/>
              </w:rPr>
              <w:t xml:space="preserve"> (Lembaran Desa </w:t>
            </w:r>
            <w:r>
              <w:rPr>
                <w:rFonts w:ascii="Bookman Old Style" w:hAnsi="Bookman Old Style"/>
                <w:lang w:val="es-ES"/>
              </w:rPr>
              <w:t>Bendungan</w:t>
            </w:r>
            <w:r w:rsidRPr="00ED129F">
              <w:rPr>
                <w:rFonts w:ascii="Bookman Old Style" w:hAnsi="Bookman Old Style"/>
                <w:lang w:val="es-ES"/>
              </w:rPr>
              <w:t xml:space="preserve"> Tahun</w:t>
            </w:r>
            <w:r>
              <w:rPr>
                <w:rFonts w:ascii="Bookman Old Style" w:hAnsi="Bookman Old Style"/>
                <w:lang w:val="es-ES"/>
              </w:rPr>
              <w:t xml:space="preserve"> 2020</w:t>
            </w:r>
            <w:r w:rsidRPr="00ED129F">
              <w:rPr>
                <w:rFonts w:ascii="Bookman Old Style" w:hAnsi="Bookman Old Style"/>
                <w:lang w:val="es-ES"/>
              </w:rPr>
              <w:t xml:space="preserve"> Nomor </w:t>
            </w:r>
            <w:r>
              <w:rPr>
                <w:rFonts w:ascii="Bookman Old Style" w:hAnsi="Bookman Old Style"/>
                <w:lang w:val="es-ES"/>
              </w:rPr>
              <w:t>2</w:t>
            </w:r>
            <w:r w:rsidRPr="00ED129F">
              <w:rPr>
                <w:rFonts w:ascii="Bookman Old Style" w:hAnsi="Bookman Old Style"/>
                <w:lang w:val="es-ES"/>
              </w:rPr>
              <w:t>);</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lang w:val="es-ES"/>
              </w:rPr>
            </w:pPr>
          </w:p>
        </w:tc>
        <w:tc>
          <w:tcPr>
            <w:tcW w:w="709" w:type="dxa"/>
          </w:tcPr>
          <w:p w:rsidR="00F3078F" w:rsidRPr="00DB5A95" w:rsidRDefault="00F3078F" w:rsidP="00C145DE">
            <w:pPr>
              <w:spacing w:line="360" w:lineRule="auto"/>
              <w:rPr>
                <w:rFonts w:ascii="Bookman Old Style" w:hAnsi="Bookman Old Style"/>
              </w:rPr>
            </w:pPr>
            <w:r>
              <w:rPr>
                <w:rFonts w:ascii="Bookman Old Style" w:hAnsi="Bookman Old Style"/>
              </w:rPr>
              <w:t>31.</w:t>
            </w:r>
          </w:p>
        </w:tc>
        <w:tc>
          <w:tcPr>
            <w:tcW w:w="7229" w:type="dxa"/>
          </w:tcPr>
          <w:p w:rsidR="00F3078F" w:rsidRPr="00ED129F" w:rsidRDefault="00F3078F" w:rsidP="00C145DE">
            <w:pPr>
              <w:pStyle w:val="BodyText2"/>
              <w:spacing w:after="0" w:line="360" w:lineRule="auto"/>
              <w:jc w:val="both"/>
              <w:rPr>
                <w:rFonts w:ascii="Bookman Old Style" w:hAnsi="Bookman Old Style"/>
                <w:lang w:val="es-ES"/>
              </w:rPr>
            </w:pPr>
            <w:r>
              <w:rPr>
                <w:rFonts w:ascii="Bookman Old Style" w:hAnsi="Bookman Old Style"/>
                <w:lang w:val="es-ES"/>
              </w:rPr>
              <w:t>Peraturan Kalurahan</w:t>
            </w:r>
            <w:r w:rsidRPr="00ED129F">
              <w:rPr>
                <w:rFonts w:ascii="Bookman Old Style" w:hAnsi="Bookman Old Style"/>
                <w:lang w:val="es-ES"/>
              </w:rPr>
              <w:t xml:space="preserve"> </w:t>
            </w:r>
            <w:r>
              <w:rPr>
                <w:rFonts w:ascii="Bookman Old Style" w:hAnsi="Bookman Old Style"/>
                <w:lang w:val="es-ES"/>
              </w:rPr>
              <w:t xml:space="preserve">Bendungan </w:t>
            </w:r>
            <w:r w:rsidRPr="00ED129F">
              <w:rPr>
                <w:rFonts w:ascii="Bookman Old Style" w:hAnsi="Bookman Old Style"/>
                <w:lang w:val="es-ES"/>
              </w:rPr>
              <w:t xml:space="preserve"> Nomor </w:t>
            </w:r>
            <w:r>
              <w:rPr>
                <w:rFonts w:ascii="Bookman Old Style" w:hAnsi="Bookman Old Style"/>
                <w:lang w:val="es-ES"/>
              </w:rPr>
              <w:t xml:space="preserve">8 </w:t>
            </w:r>
            <w:r w:rsidRPr="00ED129F">
              <w:rPr>
                <w:rFonts w:ascii="Bookman Old Style" w:hAnsi="Bookman Old Style"/>
                <w:lang w:val="es-ES"/>
              </w:rPr>
              <w:t xml:space="preserve">Tahun </w:t>
            </w:r>
            <w:r>
              <w:rPr>
                <w:rFonts w:ascii="Bookman Old Style" w:hAnsi="Bookman Old Style"/>
                <w:lang w:val="es-ES"/>
              </w:rPr>
              <w:t>2020</w:t>
            </w:r>
            <w:r w:rsidRPr="00ED129F">
              <w:rPr>
                <w:rFonts w:ascii="Bookman Old Style" w:hAnsi="Bookman Old Style"/>
                <w:lang w:val="es-ES"/>
              </w:rPr>
              <w:t xml:space="preserve">  tentang </w:t>
            </w:r>
            <w:r>
              <w:rPr>
                <w:rFonts w:ascii="Bookman Old Style" w:hAnsi="Bookman Old Style"/>
                <w:lang w:val="es-ES"/>
              </w:rPr>
              <w:t xml:space="preserve">Pemanfaatan Tanah Kalurahan Bendungan </w:t>
            </w:r>
            <w:r w:rsidRPr="00ED129F">
              <w:rPr>
                <w:rFonts w:ascii="Bookman Old Style" w:hAnsi="Bookman Old Style"/>
                <w:lang w:val="es-ES"/>
              </w:rPr>
              <w:t xml:space="preserve">(Lembaran </w:t>
            </w:r>
            <w:r>
              <w:rPr>
                <w:rFonts w:ascii="Bookman Old Style" w:hAnsi="Bookman Old Style"/>
                <w:lang w:val="es-ES"/>
              </w:rPr>
              <w:t xml:space="preserve">Kalurahan </w:t>
            </w:r>
            <w:r w:rsidRPr="00ED129F">
              <w:rPr>
                <w:rFonts w:ascii="Bookman Old Style" w:hAnsi="Bookman Old Style"/>
                <w:lang w:val="es-ES"/>
              </w:rPr>
              <w:t xml:space="preserve"> </w:t>
            </w:r>
            <w:r>
              <w:rPr>
                <w:rFonts w:ascii="Bookman Old Style" w:hAnsi="Bookman Old Style"/>
                <w:lang w:val="es-ES"/>
              </w:rPr>
              <w:t>Bendungan</w:t>
            </w:r>
            <w:r w:rsidRPr="00ED129F">
              <w:rPr>
                <w:rFonts w:ascii="Bookman Old Style" w:hAnsi="Bookman Old Style"/>
                <w:lang w:val="es-ES"/>
              </w:rPr>
              <w:t xml:space="preserve"> Tahun</w:t>
            </w:r>
            <w:r>
              <w:rPr>
                <w:rFonts w:ascii="Bookman Old Style" w:hAnsi="Bookman Old Style"/>
                <w:lang w:val="es-ES"/>
              </w:rPr>
              <w:t xml:space="preserve"> 2020</w:t>
            </w:r>
            <w:r w:rsidRPr="00ED129F">
              <w:rPr>
                <w:rFonts w:ascii="Bookman Old Style" w:hAnsi="Bookman Old Style"/>
                <w:lang w:val="es-ES"/>
              </w:rPr>
              <w:t xml:space="preserve"> Nomor </w:t>
            </w:r>
            <w:r>
              <w:rPr>
                <w:rFonts w:ascii="Bookman Old Style" w:hAnsi="Bookman Old Style"/>
                <w:lang w:val="es-ES"/>
              </w:rPr>
              <w:t>8</w:t>
            </w:r>
            <w:r w:rsidRPr="00ED129F">
              <w:rPr>
                <w:rFonts w:ascii="Bookman Old Style" w:hAnsi="Bookman Old Style"/>
                <w:lang w:val="es-ES"/>
              </w:rPr>
              <w:t>);</w:t>
            </w:r>
          </w:p>
        </w:tc>
      </w:tr>
      <w:tr w:rsidR="00F3078F" w:rsidRPr="00ED129F" w:rsidTr="00C145DE">
        <w:tc>
          <w:tcPr>
            <w:tcW w:w="1843" w:type="dxa"/>
          </w:tcPr>
          <w:p w:rsidR="00F3078F" w:rsidRPr="00ED129F" w:rsidRDefault="00F3078F" w:rsidP="00C145DE">
            <w:pPr>
              <w:spacing w:line="360" w:lineRule="auto"/>
              <w:jc w:val="center"/>
              <w:rPr>
                <w:rFonts w:ascii="Bookman Old Style" w:hAnsi="Bookman Old Style"/>
                <w:bCs/>
                <w:lang w:val="es-ES"/>
              </w:rPr>
            </w:pPr>
          </w:p>
        </w:tc>
        <w:tc>
          <w:tcPr>
            <w:tcW w:w="709" w:type="dxa"/>
          </w:tcPr>
          <w:p w:rsidR="00F3078F" w:rsidRPr="00DB5A95" w:rsidRDefault="00F3078F" w:rsidP="00C145DE">
            <w:pPr>
              <w:spacing w:line="360" w:lineRule="auto"/>
              <w:rPr>
                <w:rFonts w:ascii="Bookman Old Style" w:hAnsi="Bookman Old Style"/>
              </w:rPr>
            </w:pPr>
          </w:p>
        </w:tc>
        <w:tc>
          <w:tcPr>
            <w:tcW w:w="7229" w:type="dxa"/>
          </w:tcPr>
          <w:p w:rsidR="00F3078F" w:rsidRPr="00ED129F" w:rsidRDefault="00F3078F" w:rsidP="00C145DE">
            <w:pPr>
              <w:pStyle w:val="BodyText2"/>
              <w:spacing w:after="0" w:line="360" w:lineRule="auto"/>
              <w:jc w:val="both"/>
              <w:rPr>
                <w:rFonts w:ascii="Bookman Old Style" w:hAnsi="Bookman Old Style"/>
                <w:lang w:val="es-ES"/>
              </w:rPr>
            </w:pPr>
          </w:p>
        </w:tc>
      </w:tr>
    </w:tbl>
    <w:p w:rsidR="00F3078F" w:rsidRPr="002565F6" w:rsidRDefault="00F3078F" w:rsidP="00F3078F">
      <w:pPr>
        <w:rPr>
          <w:rFonts w:ascii="Bookman Old Style" w:hAnsi="Bookman Old Style"/>
          <w:bCs/>
        </w:rPr>
      </w:pPr>
    </w:p>
    <w:p w:rsidR="00F3078F" w:rsidRDefault="00F3078F" w:rsidP="00F3078F">
      <w:pPr>
        <w:tabs>
          <w:tab w:val="left" w:pos="1708"/>
        </w:tabs>
        <w:jc w:val="center"/>
        <w:rPr>
          <w:rFonts w:ascii="Bookman Old Style" w:hAnsi="Bookman Old Style"/>
          <w:bCs/>
          <w:lang w:val="sv-SE"/>
        </w:rPr>
      </w:pPr>
    </w:p>
    <w:p w:rsidR="00F3078F" w:rsidRDefault="00F3078F" w:rsidP="00F3078F">
      <w:pPr>
        <w:tabs>
          <w:tab w:val="left" w:pos="1708"/>
        </w:tabs>
        <w:jc w:val="center"/>
        <w:rPr>
          <w:rFonts w:ascii="Bookman Old Style" w:hAnsi="Bookman Old Style"/>
          <w:bCs/>
          <w:lang w:val="sv-SE"/>
        </w:rPr>
      </w:pPr>
    </w:p>
    <w:p w:rsidR="00F3078F" w:rsidRDefault="00F3078F" w:rsidP="00F3078F">
      <w:pPr>
        <w:tabs>
          <w:tab w:val="left" w:pos="1708"/>
        </w:tabs>
        <w:jc w:val="center"/>
        <w:rPr>
          <w:rFonts w:ascii="Bookman Old Style" w:hAnsi="Bookman Old Style"/>
          <w:bCs/>
          <w:lang w:val="sv-SE"/>
        </w:rPr>
      </w:pPr>
    </w:p>
    <w:p w:rsidR="00F3078F" w:rsidRDefault="00F3078F" w:rsidP="00F3078F">
      <w:pPr>
        <w:tabs>
          <w:tab w:val="left" w:pos="1708"/>
        </w:tabs>
        <w:jc w:val="center"/>
        <w:rPr>
          <w:rFonts w:ascii="Bookman Old Style" w:hAnsi="Bookman Old Style"/>
          <w:bCs/>
          <w:lang w:val="sv-SE"/>
        </w:rPr>
      </w:pPr>
    </w:p>
    <w:p w:rsidR="00F3078F" w:rsidRDefault="00F3078F" w:rsidP="00F3078F">
      <w:pPr>
        <w:tabs>
          <w:tab w:val="left" w:pos="1708"/>
        </w:tabs>
        <w:jc w:val="center"/>
        <w:rPr>
          <w:rFonts w:ascii="Bookman Old Style" w:hAnsi="Bookman Old Style"/>
          <w:bCs/>
          <w:lang w:val="sv-SE"/>
        </w:rPr>
      </w:pPr>
    </w:p>
    <w:p w:rsidR="00F3078F" w:rsidRDefault="00F3078F" w:rsidP="00F3078F">
      <w:pPr>
        <w:tabs>
          <w:tab w:val="left" w:pos="1708"/>
        </w:tabs>
        <w:jc w:val="center"/>
        <w:rPr>
          <w:rFonts w:ascii="Bookman Old Style" w:hAnsi="Bookman Old Style"/>
          <w:bCs/>
          <w:lang w:val="sv-SE"/>
        </w:rPr>
      </w:pPr>
    </w:p>
    <w:p w:rsidR="00F3078F" w:rsidRDefault="00F3078F" w:rsidP="00F3078F">
      <w:pPr>
        <w:tabs>
          <w:tab w:val="left" w:pos="1708"/>
        </w:tabs>
        <w:rPr>
          <w:rFonts w:ascii="Bookman Old Style" w:hAnsi="Bookman Old Style"/>
          <w:bCs/>
        </w:rPr>
      </w:pPr>
    </w:p>
    <w:p w:rsidR="00F3078F" w:rsidRDefault="00F3078F" w:rsidP="00F3078F">
      <w:pPr>
        <w:tabs>
          <w:tab w:val="left" w:pos="1708"/>
        </w:tabs>
        <w:rPr>
          <w:rFonts w:ascii="Bookman Old Style" w:hAnsi="Bookman Old Style"/>
          <w:bCs/>
        </w:rPr>
      </w:pPr>
    </w:p>
    <w:p w:rsidR="00F3078F" w:rsidRDefault="00F3078F" w:rsidP="00F3078F">
      <w:pPr>
        <w:tabs>
          <w:tab w:val="left" w:pos="1708"/>
        </w:tabs>
        <w:jc w:val="center"/>
        <w:rPr>
          <w:rFonts w:ascii="Bookman Old Style" w:hAnsi="Bookman Old Style"/>
          <w:bCs/>
        </w:rPr>
      </w:pPr>
    </w:p>
    <w:p w:rsidR="00F3078F" w:rsidRPr="00420F2A" w:rsidRDefault="00F3078F" w:rsidP="00F3078F">
      <w:pPr>
        <w:tabs>
          <w:tab w:val="left" w:pos="1708"/>
        </w:tabs>
        <w:jc w:val="center"/>
        <w:rPr>
          <w:rFonts w:ascii="Bookman Old Style" w:hAnsi="Bookman Old Style"/>
          <w:bCs/>
        </w:rPr>
      </w:pPr>
    </w:p>
    <w:p w:rsidR="00F3078F" w:rsidRPr="00ED129F" w:rsidRDefault="00F3078F" w:rsidP="00F3078F">
      <w:pPr>
        <w:tabs>
          <w:tab w:val="left" w:pos="1708"/>
        </w:tabs>
        <w:spacing w:line="360" w:lineRule="auto"/>
        <w:jc w:val="center"/>
        <w:rPr>
          <w:rFonts w:ascii="Bookman Old Style" w:hAnsi="Bookman Old Style"/>
          <w:bCs/>
          <w:lang w:val="sv-SE"/>
        </w:rPr>
      </w:pPr>
      <w:r w:rsidRPr="00ED129F">
        <w:rPr>
          <w:rFonts w:ascii="Bookman Old Style" w:hAnsi="Bookman Old Style"/>
          <w:bCs/>
          <w:lang w:val="sv-SE"/>
        </w:rPr>
        <w:t xml:space="preserve">Dengan </w:t>
      </w:r>
      <w:r w:rsidRPr="00ED129F">
        <w:rPr>
          <w:rFonts w:ascii="Bookman Old Style" w:hAnsi="Bookman Old Style"/>
          <w:bCs/>
        </w:rPr>
        <w:t>Kesepakat</w:t>
      </w:r>
      <w:r w:rsidRPr="00ED129F">
        <w:rPr>
          <w:rFonts w:ascii="Bookman Old Style" w:hAnsi="Bookman Old Style"/>
          <w:bCs/>
          <w:lang w:val="sv-SE"/>
        </w:rPr>
        <w:t>an Bersama</w:t>
      </w:r>
    </w:p>
    <w:p w:rsidR="00F3078F" w:rsidRDefault="00F3078F" w:rsidP="00F3078F">
      <w:pPr>
        <w:spacing w:line="360" w:lineRule="auto"/>
        <w:jc w:val="center"/>
        <w:rPr>
          <w:rFonts w:ascii="Bookman Old Style" w:hAnsi="Bookman Old Style"/>
          <w:bCs/>
          <w:lang w:val="sv-SE"/>
        </w:rPr>
      </w:pPr>
      <w:r w:rsidRPr="00ED129F">
        <w:rPr>
          <w:rFonts w:ascii="Bookman Old Style" w:hAnsi="Bookman Old Style"/>
          <w:bCs/>
          <w:lang w:val="sv-SE"/>
        </w:rPr>
        <w:t xml:space="preserve">BADAN PERMUSYAWARATAN </w:t>
      </w:r>
      <w:r>
        <w:rPr>
          <w:rFonts w:ascii="Bookman Old Style" w:hAnsi="Bookman Old Style"/>
          <w:bCs/>
          <w:lang w:val="sv-SE"/>
        </w:rPr>
        <w:t>KALURAHAN BENDUNGAN</w:t>
      </w:r>
    </w:p>
    <w:p w:rsidR="00F3078F" w:rsidRPr="00ED129F" w:rsidRDefault="00F3078F" w:rsidP="00F3078F">
      <w:pPr>
        <w:spacing w:line="360" w:lineRule="auto"/>
        <w:jc w:val="center"/>
        <w:rPr>
          <w:rFonts w:ascii="Bookman Old Style" w:hAnsi="Bookman Old Style"/>
          <w:bCs/>
          <w:lang w:val="es-ES"/>
        </w:rPr>
      </w:pPr>
      <w:r w:rsidRPr="00ED129F">
        <w:rPr>
          <w:rFonts w:ascii="Bookman Old Style" w:hAnsi="Bookman Old Style"/>
          <w:bCs/>
          <w:lang w:val="es-ES"/>
        </w:rPr>
        <w:t>dan</w:t>
      </w:r>
    </w:p>
    <w:p w:rsidR="00F3078F" w:rsidRPr="00ED129F" w:rsidRDefault="00F3078F" w:rsidP="00F3078F">
      <w:pPr>
        <w:spacing w:line="360" w:lineRule="auto"/>
        <w:jc w:val="center"/>
        <w:rPr>
          <w:rFonts w:ascii="Bookman Old Style" w:hAnsi="Bookman Old Style"/>
          <w:bCs/>
          <w:lang w:val="es-ES"/>
        </w:rPr>
      </w:pPr>
      <w:r>
        <w:rPr>
          <w:rFonts w:ascii="Bookman Old Style" w:hAnsi="Bookman Old Style"/>
          <w:bCs/>
          <w:lang w:val="es-ES"/>
        </w:rPr>
        <w:t>LURAH BENDUNGAN</w:t>
      </w:r>
    </w:p>
    <w:p w:rsidR="00F3078F" w:rsidRPr="00ED129F" w:rsidRDefault="00F3078F" w:rsidP="00F3078F">
      <w:pPr>
        <w:spacing w:line="360" w:lineRule="auto"/>
        <w:jc w:val="center"/>
        <w:rPr>
          <w:rFonts w:ascii="Bookman Old Style" w:hAnsi="Bookman Old Style"/>
          <w:bCs/>
        </w:rPr>
      </w:pPr>
    </w:p>
    <w:p w:rsidR="00F3078F" w:rsidRPr="004D17A1" w:rsidRDefault="00F3078F" w:rsidP="00F3078F">
      <w:pPr>
        <w:spacing w:line="360" w:lineRule="auto"/>
        <w:jc w:val="center"/>
        <w:rPr>
          <w:rFonts w:ascii="Bookman Old Style" w:hAnsi="Bookman Old Style"/>
          <w:bCs/>
        </w:rPr>
      </w:pPr>
      <w:r w:rsidRPr="00ED129F">
        <w:rPr>
          <w:rFonts w:ascii="Bookman Old Style" w:hAnsi="Bookman Old Style"/>
          <w:bCs/>
          <w:lang w:val="es-ES"/>
        </w:rPr>
        <w:t xml:space="preserve">MEMUTUSKAN : </w:t>
      </w:r>
    </w:p>
    <w:tbl>
      <w:tblPr>
        <w:tblW w:w="0" w:type="auto"/>
        <w:tblInd w:w="40" w:type="dxa"/>
        <w:tblLook w:val="04A0" w:firstRow="1" w:lastRow="0" w:firstColumn="1" w:lastColumn="0" w:noHBand="0" w:noVBand="1"/>
      </w:tblPr>
      <w:tblGrid>
        <w:gridCol w:w="1769"/>
        <w:gridCol w:w="287"/>
        <w:gridCol w:w="7762"/>
      </w:tblGrid>
      <w:tr w:rsidR="00F3078F" w:rsidRPr="0091328A" w:rsidTr="00C145DE">
        <w:tc>
          <w:tcPr>
            <w:tcW w:w="1769" w:type="dxa"/>
          </w:tcPr>
          <w:p w:rsidR="00F3078F" w:rsidRPr="0091328A" w:rsidRDefault="00F3078F" w:rsidP="00C145DE">
            <w:pPr>
              <w:spacing w:line="360" w:lineRule="auto"/>
              <w:jc w:val="both"/>
              <w:rPr>
                <w:rFonts w:ascii="Bookman Old Style" w:hAnsi="Bookman Old Style"/>
                <w:bCs/>
              </w:rPr>
            </w:pPr>
            <w:r w:rsidRPr="0091328A">
              <w:rPr>
                <w:rFonts w:ascii="Bookman Old Style" w:hAnsi="Bookman Old Style"/>
                <w:lang w:val="es-ES"/>
              </w:rPr>
              <w:t>Menetapkan</w:t>
            </w:r>
          </w:p>
        </w:tc>
        <w:tc>
          <w:tcPr>
            <w:tcW w:w="284" w:type="dxa"/>
          </w:tcPr>
          <w:p w:rsidR="00F3078F" w:rsidRPr="0091328A" w:rsidRDefault="00F3078F" w:rsidP="00C145DE">
            <w:pPr>
              <w:spacing w:line="360" w:lineRule="auto"/>
              <w:jc w:val="both"/>
              <w:rPr>
                <w:rFonts w:ascii="Bookman Old Style" w:hAnsi="Bookman Old Style"/>
                <w:bCs/>
              </w:rPr>
            </w:pPr>
            <w:r w:rsidRPr="0091328A">
              <w:rPr>
                <w:rFonts w:ascii="Bookman Old Style" w:hAnsi="Bookman Old Style"/>
                <w:bCs/>
              </w:rPr>
              <w:t>:</w:t>
            </w:r>
          </w:p>
        </w:tc>
        <w:tc>
          <w:tcPr>
            <w:tcW w:w="7762" w:type="dxa"/>
          </w:tcPr>
          <w:p w:rsidR="00F3078F" w:rsidRPr="00E93010" w:rsidRDefault="00F3078F" w:rsidP="00C145DE">
            <w:pPr>
              <w:spacing w:line="360" w:lineRule="auto"/>
              <w:jc w:val="both"/>
              <w:rPr>
                <w:rFonts w:ascii="Bookman Old Style" w:hAnsi="Bookman Old Style"/>
                <w:bCs/>
              </w:rPr>
            </w:pPr>
            <w:r>
              <w:rPr>
                <w:rFonts w:ascii="Bookman Old Style" w:hAnsi="Bookman Old Style"/>
                <w:lang w:val="es-ES"/>
              </w:rPr>
              <w:t>PERATURAN</w:t>
            </w:r>
            <w:r>
              <w:rPr>
                <w:rFonts w:ascii="Bookman Old Style" w:hAnsi="Bookman Old Style"/>
              </w:rPr>
              <w:t xml:space="preserve"> </w:t>
            </w:r>
            <w:r>
              <w:rPr>
                <w:rFonts w:ascii="Bookman Old Style" w:hAnsi="Bookman Old Style"/>
                <w:lang w:val="es-ES"/>
              </w:rPr>
              <w:t>KALURAHAN</w:t>
            </w:r>
            <w:r w:rsidRPr="0091328A">
              <w:rPr>
                <w:rFonts w:ascii="Bookman Old Style" w:hAnsi="Bookman Old Style"/>
                <w:lang w:val="es-ES"/>
              </w:rPr>
              <w:t xml:space="preserve"> TENTANG   </w:t>
            </w:r>
            <w:r w:rsidRPr="0091328A">
              <w:rPr>
                <w:rFonts w:ascii="Bookman Old Style" w:hAnsi="Bookman Old Style"/>
              </w:rPr>
              <w:t>RENCANA KERJA PEMERINTAH</w:t>
            </w:r>
            <w:r w:rsidRPr="0091328A">
              <w:rPr>
                <w:rFonts w:ascii="Bookman Old Style" w:hAnsi="Bookman Old Style"/>
                <w:bCs/>
                <w:lang w:val="es-ES"/>
              </w:rPr>
              <w:t xml:space="preserve"> </w:t>
            </w:r>
            <w:r>
              <w:rPr>
                <w:rFonts w:ascii="Bookman Old Style" w:hAnsi="Bookman Old Style"/>
                <w:bCs/>
                <w:lang w:val="es-ES"/>
              </w:rPr>
              <w:t>KALURAHAN</w:t>
            </w:r>
            <w:r>
              <w:rPr>
                <w:rFonts w:ascii="Bookman Old Style" w:hAnsi="Bookman Old Style"/>
                <w:bCs/>
              </w:rPr>
              <w:t xml:space="preserve"> BENDUNGAN</w:t>
            </w:r>
            <w:r>
              <w:rPr>
                <w:rFonts w:ascii="Bookman Old Style" w:hAnsi="Bookman Old Style"/>
                <w:bCs/>
                <w:lang w:val="es-ES"/>
              </w:rPr>
              <w:t xml:space="preserve"> </w:t>
            </w:r>
            <w:r w:rsidRPr="0091328A">
              <w:rPr>
                <w:rFonts w:ascii="Bookman Old Style" w:hAnsi="Bookman Old Style"/>
                <w:bCs/>
                <w:lang w:val="es-ES"/>
              </w:rPr>
              <w:t xml:space="preserve"> TAHUN </w:t>
            </w:r>
            <w:r w:rsidRPr="0091328A">
              <w:rPr>
                <w:rFonts w:ascii="Bookman Old Style" w:hAnsi="Bookman Old Style"/>
                <w:bCs/>
              </w:rPr>
              <w:t>20</w:t>
            </w:r>
            <w:r>
              <w:rPr>
                <w:rFonts w:ascii="Bookman Old Style" w:hAnsi="Bookman Old Style"/>
                <w:bCs/>
              </w:rPr>
              <w:t>25</w:t>
            </w:r>
          </w:p>
        </w:tc>
      </w:tr>
    </w:tbl>
    <w:p w:rsidR="00F3078F" w:rsidRPr="002565F6" w:rsidRDefault="00F3078F" w:rsidP="00F3078F">
      <w:pPr>
        <w:rPr>
          <w:rFonts w:ascii="Bookman Old Style" w:hAnsi="Bookman Old Style"/>
          <w:bCs/>
        </w:rPr>
      </w:pPr>
    </w:p>
    <w:p w:rsidR="00F3078F" w:rsidRDefault="00F3078F" w:rsidP="00F3078F">
      <w:pPr>
        <w:ind w:left="40"/>
        <w:jc w:val="center"/>
        <w:rPr>
          <w:rFonts w:ascii="Bookman Old Style" w:hAnsi="Bookman Old Style"/>
          <w:bCs/>
        </w:rPr>
      </w:pPr>
      <w:r>
        <w:rPr>
          <w:rFonts w:ascii="Bookman Old Style" w:hAnsi="Bookman Old Style"/>
          <w:bCs/>
        </w:rPr>
        <w:t>BAB I</w:t>
      </w:r>
    </w:p>
    <w:p w:rsidR="00F3078F" w:rsidRDefault="00F3078F" w:rsidP="00F3078F">
      <w:pPr>
        <w:ind w:left="40"/>
        <w:jc w:val="center"/>
        <w:rPr>
          <w:rFonts w:ascii="Bookman Old Style" w:hAnsi="Bookman Old Style"/>
          <w:bCs/>
        </w:rPr>
      </w:pPr>
      <w:r>
        <w:rPr>
          <w:rFonts w:ascii="Bookman Old Style" w:hAnsi="Bookman Old Style"/>
          <w:bCs/>
        </w:rPr>
        <w:t>KETENTUAN UMUM</w:t>
      </w:r>
    </w:p>
    <w:p w:rsidR="00F3078F" w:rsidRDefault="00F3078F" w:rsidP="00F3078F">
      <w:pPr>
        <w:ind w:left="40"/>
        <w:jc w:val="center"/>
        <w:rPr>
          <w:rFonts w:ascii="Bookman Old Style" w:hAnsi="Bookman Old Style"/>
          <w:bCs/>
        </w:rPr>
      </w:pPr>
    </w:p>
    <w:p w:rsidR="00F3078F" w:rsidRPr="00ED129F" w:rsidRDefault="00F3078F" w:rsidP="00F3078F">
      <w:pPr>
        <w:ind w:left="40"/>
        <w:jc w:val="center"/>
        <w:rPr>
          <w:rFonts w:ascii="Bookman Old Style" w:hAnsi="Bookman Old Style"/>
          <w:bCs/>
        </w:rPr>
      </w:pPr>
      <w:r w:rsidRPr="00ED129F">
        <w:rPr>
          <w:rFonts w:ascii="Bookman Old Style" w:hAnsi="Bookman Old Style"/>
          <w:bCs/>
          <w:lang w:val="es-ES"/>
        </w:rPr>
        <w:t>Pasal   1</w:t>
      </w:r>
    </w:p>
    <w:p w:rsidR="00F3078F" w:rsidRDefault="00F3078F" w:rsidP="00F3078F">
      <w:pPr>
        <w:spacing w:line="360" w:lineRule="auto"/>
        <w:ind w:left="40"/>
        <w:jc w:val="both"/>
        <w:rPr>
          <w:rFonts w:ascii="Bookman Old Style" w:hAnsi="Bookman Old Style"/>
          <w:bCs/>
        </w:rPr>
      </w:pPr>
      <w:r>
        <w:rPr>
          <w:rFonts w:ascii="Bookman Old Style" w:hAnsi="Bookman Old Style"/>
          <w:bCs/>
        </w:rPr>
        <w:t>Dalam Peraturan Kalurahan ini yang dimaksud dengan :</w:t>
      </w:r>
    </w:p>
    <w:p w:rsidR="00F3078F" w:rsidRPr="0055118A" w:rsidRDefault="00F3078F" w:rsidP="00F3078F">
      <w:pPr>
        <w:numPr>
          <w:ilvl w:val="0"/>
          <w:numId w:val="1"/>
        </w:numPr>
        <w:spacing w:after="0" w:line="360" w:lineRule="auto"/>
        <w:jc w:val="both"/>
        <w:rPr>
          <w:rFonts w:ascii="Bookman Old Style" w:hAnsi="Bookman Old Style"/>
          <w:bCs/>
        </w:rPr>
      </w:pPr>
      <w:r w:rsidRPr="00431D3F">
        <w:rPr>
          <w:rFonts w:ascii="Bookman Old Style" w:hAnsi="Bookman Old Style"/>
        </w:rPr>
        <w:lastRenderedPageBreak/>
        <w:t xml:space="preserve">Rencana Pembangunan Jangka Menengah </w:t>
      </w:r>
      <w:r>
        <w:rPr>
          <w:rFonts w:ascii="Bookman Old Style" w:hAnsi="Bookman Old Style"/>
        </w:rPr>
        <w:t>Kalurahan</w:t>
      </w:r>
      <w:r w:rsidRPr="00431D3F">
        <w:rPr>
          <w:rFonts w:ascii="Bookman Old Style" w:hAnsi="Bookman Old Style"/>
        </w:rPr>
        <w:t xml:space="preserve"> yang selanjutnya disebut RPJM</w:t>
      </w:r>
      <w:r>
        <w:rPr>
          <w:rFonts w:ascii="Bookman Old Style" w:hAnsi="Bookman Old Style"/>
        </w:rPr>
        <w:t xml:space="preserve">Kalurahan </w:t>
      </w:r>
      <w:r w:rsidRPr="00431D3F">
        <w:rPr>
          <w:rFonts w:ascii="Bookman Old Style" w:hAnsi="Bookman Old Style"/>
        </w:rPr>
        <w:t xml:space="preserve"> adalah </w:t>
      </w:r>
      <w:r>
        <w:rPr>
          <w:rFonts w:ascii="Bookman Old Style" w:hAnsi="Bookman Old Style"/>
        </w:rPr>
        <w:t>Rencana P</w:t>
      </w:r>
      <w:r w:rsidRPr="00431D3F">
        <w:rPr>
          <w:rFonts w:ascii="Bookman Old Style" w:hAnsi="Bookman Old Style"/>
        </w:rPr>
        <w:t xml:space="preserve">embangunan </w:t>
      </w:r>
      <w:r>
        <w:rPr>
          <w:rFonts w:ascii="Bookman Old Style" w:hAnsi="Bookman Old Style"/>
        </w:rPr>
        <w:t>Kalurahan</w:t>
      </w:r>
      <w:r w:rsidRPr="00431D3F">
        <w:rPr>
          <w:rFonts w:ascii="Bookman Old Style" w:hAnsi="Bookman Old Style"/>
        </w:rPr>
        <w:t xml:space="preserve"> untuk jangka waktu 6 (enam) tahun.</w:t>
      </w:r>
    </w:p>
    <w:p w:rsidR="00F3078F" w:rsidRPr="0055118A" w:rsidRDefault="00F3078F" w:rsidP="00F3078F">
      <w:pPr>
        <w:numPr>
          <w:ilvl w:val="0"/>
          <w:numId w:val="1"/>
        </w:numPr>
        <w:spacing w:after="0" w:line="360" w:lineRule="auto"/>
        <w:ind w:left="397" w:hanging="357"/>
        <w:jc w:val="both"/>
        <w:rPr>
          <w:rFonts w:ascii="Bookman Old Style" w:hAnsi="Bookman Old Style"/>
          <w:bCs/>
        </w:rPr>
      </w:pPr>
      <w:r w:rsidRPr="00431D3F">
        <w:rPr>
          <w:rFonts w:ascii="Bookman Old Style" w:hAnsi="Bookman Old Style"/>
        </w:rPr>
        <w:t xml:space="preserve">Rencana Kerja Pemerintah </w:t>
      </w:r>
      <w:r>
        <w:rPr>
          <w:rFonts w:ascii="Bookman Old Style" w:hAnsi="Bookman Old Style"/>
        </w:rPr>
        <w:t xml:space="preserve">Kalurahan </w:t>
      </w:r>
      <w:r w:rsidRPr="00431D3F">
        <w:rPr>
          <w:rFonts w:ascii="Bookman Old Style" w:hAnsi="Bookman Old Style"/>
        </w:rPr>
        <w:t>yang selanjutnya disebut RKP</w:t>
      </w:r>
      <w:r>
        <w:rPr>
          <w:rFonts w:ascii="Bookman Old Style" w:hAnsi="Bookman Old Style"/>
        </w:rPr>
        <w:t>Kalurahan adalah penjabaran dari RPJMKalurahan</w:t>
      </w:r>
      <w:r w:rsidRPr="00431D3F">
        <w:rPr>
          <w:rFonts w:ascii="Bookman Old Style" w:hAnsi="Bookman Old Style"/>
        </w:rPr>
        <w:t xml:space="preserve"> untuk jangka waktu 1 (satu) tahun.</w:t>
      </w:r>
    </w:p>
    <w:p w:rsidR="00F3078F" w:rsidRDefault="00F3078F" w:rsidP="00F3078F">
      <w:pPr>
        <w:numPr>
          <w:ilvl w:val="0"/>
          <w:numId w:val="1"/>
        </w:numPr>
        <w:spacing w:after="0" w:line="360" w:lineRule="auto"/>
        <w:jc w:val="both"/>
        <w:rPr>
          <w:rFonts w:ascii="Bookman Old Style" w:hAnsi="Bookman Old Style"/>
          <w:bCs/>
        </w:rPr>
      </w:pPr>
      <w:r>
        <w:rPr>
          <w:rFonts w:ascii="Bookman Old Style" w:hAnsi="Bookman Old Style"/>
          <w:bCs/>
        </w:rPr>
        <w:t>Kalurahan adalah Kalurahan Bendungan Kapanewon Karangmojo.</w:t>
      </w:r>
    </w:p>
    <w:p w:rsidR="00F3078F" w:rsidRPr="00A565B4" w:rsidRDefault="00F3078F" w:rsidP="00F3078F">
      <w:pPr>
        <w:numPr>
          <w:ilvl w:val="0"/>
          <w:numId w:val="1"/>
        </w:numPr>
        <w:spacing w:after="0" w:line="360" w:lineRule="auto"/>
        <w:ind w:left="426" w:hanging="426"/>
        <w:jc w:val="both"/>
        <w:rPr>
          <w:rFonts w:ascii="Bookman Old Style" w:hAnsi="Bookman Old Style"/>
          <w:bCs/>
        </w:rPr>
      </w:pPr>
      <w:r w:rsidRPr="00A565B4">
        <w:rPr>
          <w:rFonts w:ascii="Bookman Old Style" w:hAnsi="Bookman Old Style"/>
          <w:bCs/>
        </w:rPr>
        <w:t xml:space="preserve">Pemerintah </w:t>
      </w:r>
      <w:r>
        <w:rPr>
          <w:rFonts w:ascii="Bookman Old Style" w:hAnsi="Bookman Old Style"/>
          <w:bCs/>
        </w:rPr>
        <w:t xml:space="preserve">Kalurahan </w:t>
      </w:r>
      <w:r w:rsidRPr="00A565B4">
        <w:rPr>
          <w:rFonts w:ascii="Bookman Old Style" w:hAnsi="Bookman Old Style"/>
          <w:bCs/>
        </w:rPr>
        <w:t xml:space="preserve">adalah </w:t>
      </w:r>
      <w:r>
        <w:rPr>
          <w:rFonts w:ascii="Bookman Old Style" w:hAnsi="Bookman Old Style"/>
        </w:rPr>
        <w:t xml:space="preserve">Lurah </w:t>
      </w:r>
      <w:r w:rsidRPr="00EC51E8">
        <w:rPr>
          <w:rFonts w:ascii="Bookman Old Style" w:hAnsi="Bookman Old Style"/>
        </w:rPr>
        <w:t xml:space="preserve"> dibantu  </w:t>
      </w:r>
      <w:r>
        <w:rPr>
          <w:rFonts w:ascii="Bookman Old Style" w:hAnsi="Bookman Old Style"/>
        </w:rPr>
        <w:t xml:space="preserve">Pamong Kalurahan </w:t>
      </w:r>
      <w:r w:rsidRPr="00EC51E8">
        <w:rPr>
          <w:rFonts w:ascii="Bookman Old Style" w:hAnsi="Bookman Old Style"/>
        </w:rPr>
        <w:t xml:space="preserve"> sebagai unsur  penyelenggara pemerintahan </w:t>
      </w:r>
      <w:r>
        <w:rPr>
          <w:rFonts w:ascii="Bookman Old Style" w:hAnsi="Bookman Old Style"/>
        </w:rPr>
        <w:t>kalurahan.</w:t>
      </w:r>
    </w:p>
    <w:p w:rsidR="00F3078F" w:rsidRPr="00A565B4" w:rsidRDefault="00F3078F" w:rsidP="00F3078F">
      <w:pPr>
        <w:numPr>
          <w:ilvl w:val="0"/>
          <w:numId w:val="1"/>
        </w:numPr>
        <w:spacing w:after="0" w:line="360" w:lineRule="auto"/>
        <w:ind w:left="426" w:hanging="426"/>
        <w:jc w:val="both"/>
        <w:rPr>
          <w:rFonts w:ascii="Bookman Old Style" w:hAnsi="Bookman Old Style"/>
          <w:bCs/>
        </w:rPr>
      </w:pPr>
      <w:r>
        <w:rPr>
          <w:rFonts w:ascii="Bookman Old Style" w:hAnsi="Bookman Old Style"/>
        </w:rPr>
        <w:t>Lurah adalah Lurah Bendungan Kapanewon Karangmojo.</w:t>
      </w:r>
    </w:p>
    <w:p w:rsidR="00F3078F" w:rsidRDefault="00F3078F" w:rsidP="00F3078F">
      <w:pPr>
        <w:spacing w:line="360" w:lineRule="auto"/>
        <w:ind w:left="40"/>
        <w:jc w:val="center"/>
        <w:rPr>
          <w:rFonts w:ascii="Bookman Old Style" w:hAnsi="Bookman Old Style"/>
          <w:bCs/>
        </w:rPr>
      </w:pPr>
    </w:p>
    <w:p w:rsidR="00F3078F" w:rsidRPr="00ED129F" w:rsidRDefault="00F3078F" w:rsidP="00F3078F">
      <w:pPr>
        <w:spacing w:line="360" w:lineRule="auto"/>
        <w:ind w:left="40"/>
        <w:jc w:val="center"/>
        <w:rPr>
          <w:rFonts w:ascii="Bookman Old Style" w:hAnsi="Bookman Old Style"/>
          <w:bCs/>
        </w:rPr>
      </w:pPr>
      <w:r w:rsidRPr="00ED129F">
        <w:rPr>
          <w:rFonts w:ascii="Bookman Old Style" w:hAnsi="Bookman Old Style"/>
          <w:bCs/>
          <w:lang w:val="es-ES"/>
        </w:rPr>
        <w:t>Pasal   2</w:t>
      </w:r>
    </w:p>
    <w:p w:rsidR="00F3078F" w:rsidRPr="0063794E" w:rsidRDefault="00F3078F" w:rsidP="00F3078F">
      <w:pPr>
        <w:pStyle w:val="ListParagraph"/>
        <w:numPr>
          <w:ilvl w:val="0"/>
          <w:numId w:val="2"/>
        </w:numPr>
        <w:spacing w:before="0" w:after="0" w:line="360" w:lineRule="auto"/>
        <w:ind w:left="426" w:hanging="426"/>
        <w:rPr>
          <w:rFonts w:ascii="Bookman Old Style" w:eastAsia="Times New Roman" w:hAnsi="Bookman Old Style"/>
          <w:sz w:val="24"/>
          <w:szCs w:val="24"/>
        </w:rPr>
      </w:pPr>
      <w:r w:rsidRPr="0063794E">
        <w:rPr>
          <w:rFonts w:ascii="Bookman Old Style" w:eastAsia="Times New Roman" w:hAnsi="Bookman Old Style"/>
          <w:sz w:val="24"/>
          <w:szCs w:val="24"/>
        </w:rPr>
        <w:t>RKP</w:t>
      </w:r>
      <w:r>
        <w:rPr>
          <w:rFonts w:ascii="Bookman Old Style" w:eastAsia="Times New Roman" w:hAnsi="Bookman Old Style"/>
          <w:sz w:val="24"/>
          <w:szCs w:val="24"/>
        </w:rPr>
        <w:t xml:space="preserve">Kalurahan </w:t>
      </w:r>
      <w:r w:rsidRPr="0063794E">
        <w:rPr>
          <w:rFonts w:ascii="Bookman Old Style" w:eastAsia="Times New Roman" w:hAnsi="Bookman Old Style"/>
          <w:sz w:val="24"/>
          <w:szCs w:val="24"/>
        </w:rPr>
        <w:t xml:space="preserve">Tahun </w:t>
      </w:r>
      <w:r>
        <w:rPr>
          <w:rFonts w:ascii="Bookman Old Style" w:eastAsia="Times New Roman" w:hAnsi="Bookman Old Style"/>
          <w:sz w:val="24"/>
          <w:szCs w:val="24"/>
          <w:lang w:val="id-ID"/>
        </w:rPr>
        <w:t>202</w:t>
      </w:r>
      <w:r>
        <w:rPr>
          <w:rFonts w:ascii="Bookman Old Style" w:eastAsia="Times New Roman" w:hAnsi="Bookman Old Style"/>
          <w:sz w:val="24"/>
          <w:szCs w:val="24"/>
        </w:rPr>
        <w:t>5</w:t>
      </w:r>
      <w:r>
        <w:rPr>
          <w:rFonts w:ascii="Bookman Old Style" w:eastAsia="Times New Roman" w:hAnsi="Bookman Old Style"/>
          <w:sz w:val="24"/>
          <w:szCs w:val="24"/>
          <w:lang w:val="id-ID"/>
        </w:rPr>
        <w:t xml:space="preserve"> </w:t>
      </w:r>
      <w:r w:rsidRPr="0063794E">
        <w:rPr>
          <w:rFonts w:ascii="Bookman Old Style" w:eastAsia="Times New Roman" w:hAnsi="Bookman Old Style"/>
          <w:sz w:val="24"/>
          <w:szCs w:val="24"/>
        </w:rPr>
        <w:t>disusun</w:t>
      </w:r>
      <w:r>
        <w:rPr>
          <w:rFonts w:ascii="Bookman Old Style" w:eastAsia="Times New Roman" w:hAnsi="Bookman Old Style"/>
          <w:sz w:val="24"/>
          <w:szCs w:val="24"/>
          <w:lang w:val="id-ID"/>
        </w:rPr>
        <w:t xml:space="preserve"> </w:t>
      </w:r>
      <w:r w:rsidRPr="0063794E">
        <w:rPr>
          <w:rFonts w:ascii="Bookman Old Style" w:eastAsia="Times New Roman" w:hAnsi="Bookman Old Style"/>
          <w:sz w:val="24"/>
          <w:szCs w:val="24"/>
        </w:rPr>
        <w:t>berdasarkan RPJ</w:t>
      </w:r>
      <w:r>
        <w:rPr>
          <w:rFonts w:ascii="Bookman Old Style" w:eastAsia="Times New Roman" w:hAnsi="Bookman Old Style"/>
          <w:sz w:val="24"/>
          <w:szCs w:val="24"/>
          <w:lang w:val="id-ID"/>
        </w:rPr>
        <w:t>M</w:t>
      </w:r>
      <w:r>
        <w:rPr>
          <w:rFonts w:ascii="Bookman Old Style" w:eastAsia="Times New Roman" w:hAnsi="Bookman Old Style"/>
          <w:sz w:val="24"/>
          <w:szCs w:val="24"/>
        </w:rPr>
        <w:t>Kalurahan</w:t>
      </w:r>
      <w:r w:rsidRPr="0063794E">
        <w:rPr>
          <w:rFonts w:ascii="Bookman Old Style" w:eastAsia="Times New Roman" w:hAnsi="Bookman Old Style"/>
          <w:sz w:val="24"/>
          <w:szCs w:val="24"/>
        </w:rPr>
        <w:t xml:space="preserve"> Tahun </w:t>
      </w:r>
      <w:r>
        <w:rPr>
          <w:rFonts w:ascii="Bookman Old Style" w:eastAsia="Times New Roman" w:hAnsi="Bookman Old Style"/>
          <w:sz w:val="24"/>
          <w:szCs w:val="24"/>
        </w:rPr>
        <w:t>2019-2025.</w:t>
      </w:r>
    </w:p>
    <w:p w:rsidR="00F3078F" w:rsidRPr="0063794E" w:rsidRDefault="00F3078F" w:rsidP="00F3078F">
      <w:pPr>
        <w:pStyle w:val="ListParagraph"/>
        <w:numPr>
          <w:ilvl w:val="0"/>
          <w:numId w:val="2"/>
        </w:numPr>
        <w:spacing w:before="0" w:after="0" w:line="360" w:lineRule="auto"/>
        <w:ind w:left="426" w:hanging="426"/>
        <w:rPr>
          <w:rFonts w:ascii="Bookman Old Style" w:eastAsia="Times New Roman" w:hAnsi="Bookman Old Style"/>
          <w:sz w:val="24"/>
          <w:szCs w:val="24"/>
        </w:rPr>
      </w:pPr>
      <w:r w:rsidRPr="00A941DB">
        <w:rPr>
          <w:rFonts w:ascii="Bookman Old Style" w:eastAsia="Times New Roman" w:hAnsi="Bookman Old Style"/>
          <w:sz w:val="24"/>
          <w:szCs w:val="24"/>
        </w:rPr>
        <w:t>RKP</w:t>
      </w:r>
      <w:r>
        <w:rPr>
          <w:rFonts w:ascii="Bookman Old Style" w:eastAsia="Times New Roman" w:hAnsi="Bookman Old Style"/>
          <w:sz w:val="24"/>
          <w:szCs w:val="24"/>
        </w:rPr>
        <w:t>Kalurahan</w:t>
      </w:r>
      <w:r w:rsidRPr="00A941DB">
        <w:rPr>
          <w:rFonts w:ascii="Bookman Old Style" w:eastAsia="Times New Roman" w:hAnsi="Bookman Old Style"/>
          <w:sz w:val="24"/>
          <w:szCs w:val="24"/>
        </w:rPr>
        <w:t xml:space="preserve"> </w:t>
      </w:r>
      <w:r>
        <w:rPr>
          <w:rFonts w:ascii="Bookman Old Style" w:eastAsia="Times New Roman" w:hAnsi="Bookman Old Style"/>
          <w:sz w:val="24"/>
          <w:szCs w:val="24"/>
        </w:rPr>
        <w:t>sebagaimana</w:t>
      </w:r>
      <w:r>
        <w:rPr>
          <w:rFonts w:ascii="Bookman Old Style" w:eastAsia="Times New Roman" w:hAnsi="Bookman Old Style"/>
          <w:sz w:val="24"/>
          <w:szCs w:val="24"/>
          <w:lang w:val="id-ID"/>
        </w:rPr>
        <w:t xml:space="preserve"> </w:t>
      </w:r>
      <w:r>
        <w:rPr>
          <w:rFonts w:ascii="Bookman Old Style" w:eastAsia="Times New Roman" w:hAnsi="Bookman Old Style"/>
          <w:sz w:val="24"/>
          <w:szCs w:val="24"/>
        </w:rPr>
        <w:t>disebut</w:t>
      </w:r>
      <w:r>
        <w:rPr>
          <w:rFonts w:ascii="Bookman Old Style" w:eastAsia="Times New Roman" w:hAnsi="Bookman Old Style"/>
          <w:sz w:val="24"/>
          <w:szCs w:val="24"/>
          <w:lang w:val="id-ID"/>
        </w:rPr>
        <w:t xml:space="preserve"> </w:t>
      </w:r>
      <w:r>
        <w:rPr>
          <w:rFonts w:ascii="Bookman Old Style" w:eastAsia="Times New Roman" w:hAnsi="Bookman Old Style"/>
          <w:sz w:val="24"/>
          <w:szCs w:val="24"/>
        </w:rPr>
        <w:t xml:space="preserve">ayat (1) </w:t>
      </w:r>
      <w:r w:rsidRPr="00A941DB">
        <w:rPr>
          <w:rFonts w:ascii="Bookman Old Style" w:eastAsia="Times New Roman" w:hAnsi="Bookman Old Style"/>
          <w:sz w:val="24"/>
          <w:szCs w:val="24"/>
        </w:rPr>
        <w:t>mempunyai</w:t>
      </w:r>
      <w:r>
        <w:rPr>
          <w:rFonts w:ascii="Bookman Old Style" w:eastAsia="Times New Roman" w:hAnsi="Bookman Old Style"/>
          <w:sz w:val="24"/>
          <w:szCs w:val="24"/>
          <w:lang w:val="id-ID"/>
        </w:rPr>
        <w:t xml:space="preserve"> </w:t>
      </w:r>
      <w:r w:rsidRPr="00A941DB">
        <w:rPr>
          <w:rFonts w:ascii="Bookman Old Style" w:eastAsia="Times New Roman" w:hAnsi="Bookman Old Style"/>
          <w:sz w:val="24"/>
          <w:szCs w:val="24"/>
        </w:rPr>
        <w:t>jangka</w:t>
      </w:r>
      <w:r>
        <w:rPr>
          <w:rFonts w:ascii="Bookman Old Style" w:eastAsia="Times New Roman" w:hAnsi="Bookman Old Style"/>
          <w:sz w:val="24"/>
          <w:szCs w:val="24"/>
          <w:lang w:val="id-ID"/>
        </w:rPr>
        <w:t xml:space="preserve"> </w:t>
      </w:r>
      <w:r w:rsidRPr="00A941DB">
        <w:rPr>
          <w:rFonts w:ascii="Bookman Old Style" w:eastAsia="Times New Roman" w:hAnsi="Bookman Old Style"/>
          <w:sz w:val="24"/>
          <w:szCs w:val="24"/>
        </w:rPr>
        <w:t>waktu</w:t>
      </w:r>
      <w:r>
        <w:rPr>
          <w:rFonts w:ascii="Bookman Old Style" w:eastAsia="Times New Roman" w:hAnsi="Bookman Old Style"/>
          <w:sz w:val="24"/>
          <w:szCs w:val="24"/>
          <w:lang w:val="id-ID"/>
        </w:rPr>
        <w:t xml:space="preserve"> </w:t>
      </w:r>
      <w:r w:rsidRPr="00A941DB">
        <w:rPr>
          <w:rFonts w:ascii="Bookman Old Style" w:eastAsia="Times New Roman" w:hAnsi="Bookman Old Style"/>
          <w:sz w:val="24"/>
          <w:szCs w:val="24"/>
        </w:rPr>
        <w:t>pelaksanaan</w:t>
      </w:r>
      <w:r>
        <w:rPr>
          <w:rFonts w:ascii="Bookman Old Style" w:eastAsia="Times New Roman" w:hAnsi="Bookman Old Style"/>
          <w:sz w:val="24"/>
          <w:szCs w:val="24"/>
          <w:lang w:val="id-ID"/>
        </w:rPr>
        <w:t xml:space="preserve"> </w:t>
      </w:r>
      <w:r w:rsidRPr="00A941DB">
        <w:rPr>
          <w:rFonts w:ascii="Bookman Old Style" w:eastAsia="Times New Roman" w:hAnsi="Bookman Old Style"/>
          <w:sz w:val="24"/>
          <w:szCs w:val="24"/>
        </w:rPr>
        <w:t>terhitung</w:t>
      </w:r>
      <w:r>
        <w:rPr>
          <w:rFonts w:ascii="Bookman Old Style" w:eastAsia="Times New Roman" w:hAnsi="Bookman Old Style"/>
          <w:sz w:val="24"/>
          <w:szCs w:val="24"/>
          <w:lang w:val="id-ID"/>
        </w:rPr>
        <w:t xml:space="preserve"> </w:t>
      </w:r>
      <w:r w:rsidRPr="00A941DB">
        <w:rPr>
          <w:rFonts w:ascii="Bookman Old Style" w:eastAsia="Times New Roman" w:hAnsi="Bookman Old Style"/>
          <w:sz w:val="24"/>
          <w:szCs w:val="24"/>
        </w:rPr>
        <w:t>sejak</w:t>
      </w:r>
      <w:r>
        <w:rPr>
          <w:rFonts w:ascii="Bookman Old Style" w:eastAsia="Times New Roman" w:hAnsi="Bookman Old Style"/>
          <w:sz w:val="24"/>
          <w:szCs w:val="24"/>
          <w:lang w:val="id-ID"/>
        </w:rPr>
        <w:t xml:space="preserve"> </w:t>
      </w:r>
      <w:r w:rsidRPr="00A941DB">
        <w:rPr>
          <w:rFonts w:ascii="Bookman Old Style" w:eastAsia="Times New Roman" w:hAnsi="Bookman Old Style"/>
          <w:sz w:val="24"/>
          <w:szCs w:val="24"/>
        </w:rPr>
        <w:t xml:space="preserve">Januari </w:t>
      </w:r>
      <w:r>
        <w:rPr>
          <w:rFonts w:ascii="Bookman Old Style" w:eastAsia="Times New Roman" w:hAnsi="Bookman Old Style"/>
          <w:sz w:val="24"/>
          <w:szCs w:val="24"/>
          <w:lang w:val="id-ID"/>
        </w:rPr>
        <w:t>202</w:t>
      </w:r>
      <w:r>
        <w:rPr>
          <w:rFonts w:ascii="Bookman Old Style" w:eastAsia="Times New Roman" w:hAnsi="Bookman Old Style"/>
          <w:sz w:val="24"/>
          <w:szCs w:val="24"/>
        </w:rPr>
        <w:t>5</w:t>
      </w:r>
      <w:r>
        <w:rPr>
          <w:rFonts w:ascii="Bookman Old Style" w:eastAsia="Times New Roman" w:hAnsi="Bookman Old Style"/>
          <w:sz w:val="24"/>
          <w:szCs w:val="24"/>
          <w:lang w:val="id-ID"/>
        </w:rPr>
        <w:t xml:space="preserve">  </w:t>
      </w:r>
      <w:r w:rsidRPr="00A941DB">
        <w:rPr>
          <w:rFonts w:ascii="Bookman Old Style" w:eastAsia="Times New Roman" w:hAnsi="Bookman Old Style"/>
          <w:sz w:val="24"/>
          <w:szCs w:val="24"/>
        </w:rPr>
        <w:t>sampai</w:t>
      </w:r>
      <w:r>
        <w:rPr>
          <w:rFonts w:ascii="Bookman Old Style" w:eastAsia="Times New Roman" w:hAnsi="Bookman Old Style"/>
          <w:sz w:val="24"/>
          <w:szCs w:val="24"/>
          <w:lang w:val="id-ID"/>
        </w:rPr>
        <w:t xml:space="preserve"> </w:t>
      </w:r>
      <w:r w:rsidRPr="00A941DB">
        <w:rPr>
          <w:rFonts w:ascii="Bookman Old Style" w:eastAsia="Times New Roman" w:hAnsi="Bookman Old Style"/>
          <w:sz w:val="24"/>
          <w:szCs w:val="24"/>
        </w:rPr>
        <w:t>dengan</w:t>
      </w:r>
      <w:r>
        <w:rPr>
          <w:rFonts w:ascii="Bookman Old Style" w:eastAsia="Times New Roman" w:hAnsi="Bookman Old Style"/>
          <w:sz w:val="24"/>
          <w:szCs w:val="24"/>
          <w:lang w:val="id-ID"/>
        </w:rPr>
        <w:t xml:space="preserve"> </w:t>
      </w:r>
      <w:r w:rsidRPr="00A941DB">
        <w:rPr>
          <w:rFonts w:ascii="Bookman Old Style" w:eastAsia="Times New Roman" w:hAnsi="Bookman Old Style"/>
          <w:sz w:val="24"/>
          <w:szCs w:val="24"/>
        </w:rPr>
        <w:t xml:space="preserve">Desember </w:t>
      </w:r>
      <w:r>
        <w:rPr>
          <w:rFonts w:ascii="Bookman Old Style" w:eastAsia="Times New Roman" w:hAnsi="Bookman Old Style"/>
          <w:sz w:val="24"/>
          <w:szCs w:val="24"/>
          <w:lang w:val="id-ID"/>
        </w:rPr>
        <w:t>202</w:t>
      </w:r>
      <w:r>
        <w:rPr>
          <w:rFonts w:ascii="Bookman Old Style" w:eastAsia="Times New Roman" w:hAnsi="Bookman Old Style"/>
          <w:sz w:val="24"/>
          <w:szCs w:val="24"/>
        </w:rPr>
        <w:t>5</w:t>
      </w:r>
      <w:r>
        <w:rPr>
          <w:rFonts w:ascii="Bookman Old Style" w:eastAsia="Times New Roman" w:hAnsi="Bookman Old Style"/>
          <w:sz w:val="24"/>
          <w:szCs w:val="24"/>
          <w:lang w:val="id-ID"/>
        </w:rPr>
        <w:t>.</w:t>
      </w:r>
    </w:p>
    <w:p w:rsidR="00F3078F" w:rsidRPr="00ED129F" w:rsidRDefault="00F3078F" w:rsidP="00F3078F">
      <w:pPr>
        <w:spacing w:line="360" w:lineRule="auto"/>
        <w:ind w:left="40"/>
        <w:jc w:val="both"/>
        <w:rPr>
          <w:rFonts w:ascii="Bookman Old Style" w:hAnsi="Bookman Old Style"/>
          <w:lang w:val="es-ES"/>
        </w:rPr>
      </w:pPr>
    </w:p>
    <w:p w:rsidR="00F3078F" w:rsidRDefault="00F3078F" w:rsidP="00F3078F">
      <w:pPr>
        <w:spacing w:line="360" w:lineRule="auto"/>
        <w:jc w:val="center"/>
        <w:rPr>
          <w:rFonts w:ascii="Bookman Old Style" w:hAnsi="Bookman Old Style"/>
        </w:rPr>
      </w:pPr>
      <w:r>
        <w:rPr>
          <w:rFonts w:ascii="Bookman Old Style" w:hAnsi="Bookman Old Style"/>
        </w:rPr>
        <w:t>BAB II</w:t>
      </w:r>
    </w:p>
    <w:p w:rsidR="00F3078F" w:rsidRPr="002565F6" w:rsidRDefault="00F3078F" w:rsidP="00F3078F">
      <w:pPr>
        <w:spacing w:line="360" w:lineRule="auto"/>
        <w:jc w:val="center"/>
        <w:rPr>
          <w:rFonts w:ascii="Bookman Old Style" w:hAnsi="Bookman Old Style"/>
        </w:rPr>
      </w:pPr>
      <w:r>
        <w:rPr>
          <w:rFonts w:ascii="Bookman Old Style" w:hAnsi="Bookman Old Style"/>
        </w:rPr>
        <w:t>SISTEMATIKA RKPKalurahan</w:t>
      </w:r>
    </w:p>
    <w:p w:rsidR="00F3078F" w:rsidRPr="00A941DB" w:rsidRDefault="00F3078F" w:rsidP="00F3078F">
      <w:pPr>
        <w:spacing w:line="360" w:lineRule="auto"/>
        <w:jc w:val="center"/>
        <w:rPr>
          <w:rFonts w:ascii="Bookman Old Style" w:hAnsi="Bookman Old Style"/>
        </w:rPr>
      </w:pPr>
      <w:r w:rsidRPr="00A941DB">
        <w:rPr>
          <w:rFonts w:ascii="Bookman Old Style" w:hAnsi="Bookman Old Style"/>
        </w:rPr>
        <w:t>Pasal 3</w:t>
      </w:r>
    </w:p>
    <w:p w:rsidR="00F3078F" w:rsidRPr="0063794E" w:rsidRDefault="00F3078F" w:rsidP="00F3078F">
      <w:pPr>
        <w:pStyle w:val="ListParagraph"/>
        <w:numPr>
          <w:ilvl w:val="0"/>
          <w:numId w:val="3"/>
        </w:numPr>
        <w:spacing w:before="0" w:after="0" w:line="360" w:lineRule="auto"/>
        <w:ind w:left="426"/>
        <w:rPr>
          <w:rFonts w:ascii="Bookman Old Style" w:eastAsia="Times New Roman" w:hAnsi="Bookman Old Style"/>
          <w:sz w:val="24"/>
          <w:szCs w:val="24"/>
        </w:rPr>
      </w:pPr>
      <w:r w:rsidRPr="0063794E">
        <w:rPr>
          <w:rFonts w:ascii="Bookman Old Style" w:eastAsia="Times New Roman" w:hAnsi="Bookman Old Style"/>
          <w:sz w:val="24"/>
          <w:szCs w:val="24"/>
        </w:rPr>
        <w:t>RKP</w:t>
      </w:r>
      <w:r>
        <w:rPr>
          <w:rFonts w:ascii="Bookman Old Style" w:eastAsia="Times New Roman" w:hAnsi="Bookman Old Style"/>
          <w:sz w:val="24"/>
          <w:szCs w:val="24"/>
        </w:rPr>
        <w:t xml:space="preserve">Kalurahan </w:t>
      </w:r>
      <w:r>
        <w:rPr>
          <w:rFonts w:ascii="Bookman Old Style" w:eastAsia="Times New Roman" w:hAnsi="Bookman Old Style"/>
          <w:sz w:val="24"/>
          <w:szCs w:val="24"/>
          <w:lang w:val="id-ID"/>
        </w:rPr>
        <w:t>Tahun 202</w:t>
      </w:r>
      <w:r>
        <w:rPr>
          <w:rFonts w:ascii="Bookman Old Style" w:eastAsia="Times New Roman" w:hAnsi="Bookman Old Style"/>
          <w:sz w:val="24"/>
          <w:szCs w:val="24"/>
        </w:rPr>
        <w:t>5</w:t>
      </w:r>
      <w:r>
        <w:rPr>
          <w:rFonts w:ascii="Bookman Old Style" w:eastAsia="Times New Roman" w:hAnsi="Bookman Old Style"/>
          <w:sz w:val="24"/>
          <w:szCs w:val="24"/>
          <w:lang w:val="id-ID"/>
        </w:rPr>
        <w:t xml:space="preserve"> </w:t>
      </w:r>
      <w:r w:rsidRPr="0063794E">
        <w:rPr>
          <w:rFonts w:ascii="Bookman Old Style" w:eastAsia="Times New Roman" w:hAnsi="Bookman Old Style"/>
          <w:sz w:val="24"/>
          <w:szCs w:val="24"/>
        </w:rPr>
        <w:t>sebagaimana</w:t>
      </w:r>
      <w:r>
        <w:rPr>
          <w:rFonts w:ascii="Bookman Old Style" w:eastAsia="Times New Roman" w:hAnsi="Bookman Old Style"/>
          <w:sz w:val="24"/>
          <w:szCs w:val="24"/>
          <w:lang w:val="id-ID"/>
        </w:rPr>
        <w:t xml:space="preserve"> </w:t>
      </w:r>
      <w:r>
        <w:rPr>
          <w:rFonts w:ascii="Bookman Old Style" w:eastAsia="Times New Roman" w:hAnsi="Bookman Old Style"/>
          <w:sz w:val="24"/>
          <w:szCs w:val="24"/>
        </w:rPr>
        <w:t>dimaksud dalam</w:t>
      </w:r>
      <w:r>
        <w:rPr>
          <w:rFonts w:ascii="Bookman Old Style" w:eastAsia="Times New Roman" w:hAnsi="Bookman Old Style"/>
          <w:sz w:val="24"/>
          <w:szCs w:val="24"/>
          <w:lang w:val="id-ID"/>
        </w:rPr>
        <w:t xml:space="preserve"> </w:t>
      </w:r>
      <w:r w:rsidRPr="0063794E">
        <w:rPr>
          <w:rFonts w:ascii="Bookman Old Style" w:eastAsia="Times New Roman" w:hAnsi="Bookman Old Style"/>
          <w:sz w:val="24"/>
          <w:szCs w:val="24"/>
        </w:rPr>
        <w:t>pasal 2 disusun</w:t>
      </w:r>
      <w:r>
        <w:rPr>
          <w:rFonts w:ascii="Bookman Old Style" w:eastAsia="Times New Roman" w:hAnsi="Bookman Old Style"/>
          <w:sz w:val="24"/>
          <w:szCs w:val="24"/>
          <w:lang w:val="id-ID"/>
        </w:rPr>
        <w:t xml:space="preserve"> </w:t>
      </w:r>
      <w:r w:rsidRPr="0063794E">
        <w:rPr>
          <w:rFonts w:ascii="Bookman Old Style" w:eastAsia="Times New Roman" w:hAnsi="Bookman Old Style"/>
          <w:sz w:val="24"/>
          <w:szCs w:val="24"/>
        </w:rPr>
        <w:t>dengan</w:t>
      </w:r>
      <w:r>
        <w:rPr>
          <w:rFonts w:ascii="Bookman Old Style" w:eastAsia="Times New Roman" w:hAnsi="Bookman Old Style"/>
          <w:sz w:val="24"/>
          <w:szCs w:val="24"/>
          <w:lang w:val="id-ID"/>
        </w:rPr>
        <w:t xml:space="preserve"> </w:t>
      </w:r>
      <w:r w:rsidRPr="0063794E">
        <w:rPr>
          <w:rFonts w:ascii="Bookman Old Style" w:eastAsia="Times New Roman" w:hAnsi="Bookman Old Style"/>
          <w:sz w:val="24"/>
          <w:szCs w:val="24"/>
        </w:rPr>
        <w:t>sistematika :</w:t>
      </w:r>
    </w:p>
    <w:p w:rsidR="00F3078F" w:rsidRPr="00A941DB" w:rsidRDefault="00F3078F" w:rsidP="00F3078F">
      <w:pPr>
        <w:pStyle w:val="BodyTextIndent2"/>
        <w:tabs>
          <w:tab w:val="left" w:pos="1418"/>
        </w:tabs>
        <w:spacing w:after="0" w:line="360" w:lineRule="auto"/>
        <w:ind w:left="990" w:hanging="564"/>
        <w:rPr>
          <w:rFonts w:ascii="Bookman Old Style" w:hAnsi="Bookman Old Style" w:cs="Arial"/>
        </w:rPr>
      </w:pPr>
      <w:r w:rsidRPr="00A941DB">
        <w:rPr>
          <w:rFonts w:ascii="Bookman Old Style" w:hAnsi="Bookman Old Style" w:cs="Arial"/>
        </w:rPr>
        <w:t xml:space="preserve">Bab I </w:t>
      </w:r>
      <w:r w:rsidRPr="00A941DB">
        <w:rPr>
          <w:rFonts w:ascii="Bookman Old Style" w:hAnsi="Bookman Old Style" w:cs="Arial"/>
        </w:rPr>
        <w:tab/>
      </w:r>
      <w:r>
        <w:rPr>
          <w:rFonts w:ascii="Bookman Old Style" w:hAnsi="Bookman Old Style" w:cs="Arial"/>
        </w:rPr>
        <w:tab/>
      </w:r>
      <w:r w:rsidRPr="00A941DB">
        <w:rPr>
          <w:rFonts w:ascii="Bookman Old Style" w:hAnsi="Bookman Old Style" w:cs="Arial"/>
        </w:rPr>
        <w:t xml:space="preserve">Pendahuluan </w:t>
      </w:r>
    </w:p>
    <w:p w:rsidR="00F3078F" w:rsidRPr="008F0EE8" w:rsidRDefault="00F3078F" w:rsidP="00F3078F">
      <w:pPr>
        <w:pStyle w:val="BodyTextIndent2"/>
        <w:tabs>
          <w:tab w:val="left" w:pos="1418"/>
        </w:tabs>
        <w:spacing w:after="0" w:line="360" w:lineRule="auto"/>
        <w:ind w:left="1418" w:hanging="992"/>
        <w:rPr>
          <w:rFonts w:ascii="Bookman Old Style" w:hAnsi="Bookman Old Style" w:cs="Arial"/>
        </w:rPr>
      </w:pPr>
      <w:r w:rsidRPr="00A941DB">
        <w:rPr>
          <w:rFonts w:ascii="Bookman Old Style" w:hAnsi="Bookman Old Style" w:cs="Arial"/>
          <w:lang w:val="fi-FI"/>
        </w:rPr>
        <w:t xml:space="preserve">Bab II </w:t>
      </w:r>
      <w:r w:rsidRPr="00A941DB">
        <w:rPr>
          <w:rFonts w:ascii="Bookman Old Style" w:hAnsi="Bookman Old Style" w:cs="Arial"/>
        </w:rPr>
        <w:tab/>
      </w:r>
      <w:r>
        <w:rPr>
          <w:rFonts w:ascii="Bookman Old Style" w:hAnsi="Bookman Old Style" w:cs="Arial"/>
        </w:rPr>
        <w:tab/>
      </w:r>
      <w:r>
        <w:rPr>
          <w:rFonts w:ascii="Bookman Old Style" w:hAnsi="Bookman Old Style" w:cs="Arial"/>
          <w:lang w:val="id-ID"/>
        </w:rPr>
        <w:t xml:space="preserve">Gambaran Umum dan Kebijakan Keuangan </w:t>
      </w:r>
      <w:r>
        <w:rPr>
          <w:rFonts w:ascii="Bookman Old Style" w:hAnsi="Bookman Old Style" w:cs="Arial"/>
        </w:rPr>
        <w:t>Kalurahan</w:t>
      </w:r>
    </w:p>
    <w:p w:rsidR="00F3078F" w:rsidRDefault="00F3078F" w:rsidP="00F3078F">
      <w:pPr>
        <w:pStyle w:val="BodyTextIndent2"/>
        <w:tabs>
          <w:tab w:val="left" w:pos="1418"/>
        </w:tabs>
        <w:spacing w:after="0" w:line="360" w:lineRule="auto"/>
        <w:ind w:left="1418" w:hanging="992"/>
        <w:rPr>
          <w:rFonts w:ascii="Bookman Old Style" w:hAnsi="Bookman Old Style" w:cs="Arial"/>
          <w:lang w:val="fi-FI"/>
        </w:rPr>
      </w:pPr>
      <w:r w:rsidRPr="0047567E">
        <w:rPr>
          <w:rFonts w:ascii="Bookman Old Style" w:hAnsi="Bookman Old Style" w:cs="Arial"/>
          <w:lang w:val="fi-FI"/>
        </w:rPr>
        <w:t xml:space="preserve">Bab III  </w:t>
      </w:r>
      <w:r w:rsidRPr="0047567E">
        <w:rPr>
          <w:rFonts w:ascii="Bookman Old Style" w:hAnsi="Bookman Old Style" w:cs="Arial"/>
          <w:lang w:val="fi-FI"/>
        </w:rPr>
        <w:tab/>
        <w:t>Evaluasi Kegiatan Pembangunan</w:t>
      </w:r>
    </w:p>
    <w:p w:rsidR="00F3078F" w:rsidRPr="0047567E" w:rsidRDefault="00F3078F" w:rsidP="00F3078F">
      <w:pPr>
        <w:pStyle w:val="BodyTextIndent2"/>
        <w:tabs>
          <w:tab w:val="left" w:pos="1418"/>
        </w:tabs>
        <w:spacing w:after="0" w:line="360" w:lineRule="auto"/>
        <w:ind w:left="1418" w:hanging="992"/>
        <w:rPr>
          <w:rFonts w:ascii="Bookman Old Style" w:hAnsi="Bookman Old Style" w:cs="Arial"/>
          <w:lang w:val="fi-FI"/>
        </w:rPr>
      </w:pPr>
    </w:p>
    <w:p w:rsidR="00F3078F" w:rsidRPr="0047567E" w:rsidRDefault="00F3078F" w:rsidP="00F3078F">
      <w:pPr>
        <w:pStyle w:val="BodyTextIndent2"/>
        <w:tabs>
          <w:tab w:val="left" w:pos="1418"/>
        </w:tabs>
        <w:spacing w:after="0" w:line="360" w:lineRule="auto"/>
        <w:ind w:left="1418" w:hanging="992"/>
        <w:rPr>
          <w:rFonts w:ascii="Bookman Old Style" w:hAnsi="Bookman Old Style" w:cs="Arial"/>
          <w:lang w:val="fi-FI"/>
        </w:rPr>
      </w:pPr>
      <w:r w:rsidRPr="0047567E">
        <w:rPr>
          <w:rFonts w:ascii="Bookman Old Style" w:hAnsi="Bookman Old Style" w:cs="Arial"/>
          <w:lang w:val="fi-FI"/>
        </w:rPr>
        <w:t xml:space="preserve">Bab IV  </w:t>
      </w:r>
      <w:r w:rsidRPr="0047567E">
        <w:rPr>
          <w:rFonts w:ascii="Bookman Old Style" w:hAnsi="Bookman Old Style" w:cs="Arial"/>
          <w:lang w:val="fi-FI"/>
        </w:rPr>
        <w:tab/>
      </w:r>
      <w:r>
        <w:rPr>
          <w:rFonts w:ascii="Bookman Old Style" w:hAnsi="Bookman Old Style" w:cs="Arial"/>
          <w:lang w:val="fi-FI"/>
        </w:rPr>
        <w:tab/>
      </w:r>
      <w:r w:rsidRPr="0047567E">
        <w:rPr>
          <w:rFonts w:ascii="Bookman Old Style" w:hAnsi="Bookman Old Style" w:cs="Arial"/>
          <w:lang w:val="fi-FI"/>
        </w:rPr>
        <w:t xml:space="preserve">Prioritas Pembangunan Kalurahan Tahun </w:t>
      </w:r>
      <w:r>
        <w:rPr>
          <w:rFonts w:ascii="Bookman Old Style" w:hAnsi="Bookman Old Style" w:cs="Arial"/>
          <w:lang w:val="fi-FI"/>
        </w:rPr>
        <w:t>202</w:t>
      </w:r>
      <w:r>
        <w:rPr>
          <w:rFonts w:ascii="Bookman Old Style" w:hAnsi="Bookman Old Style" w:cs="Arial"/>
        </w:rPr>
        <w:t>5</w:t>
      </w:r>
      <w:r w:rsidRPr="0047567E">
        <w:rPr>
          <w:rFonts w:ascii="Bookman Old Style" w:hAnsi="Bookman Old Style" w:cs="Arial"/>
          <w:lang w:val="fi-FI"/>
        </w:rPr>
        <w:t>.</w:t>
      </w:r>
    </w:p>
    <w:p w:rsidR="00F3078F" w:rsidRPr="00A941DB" w:rsidRDefault="00F3078F" w:rsidP="00F3078F">
      <w:pPr>
        <w:pStyle w:val="BodyTextIndent2"/>
        <w:tabs>
          <w:tab w:val="left" w:pos="1418"/>
        </w:tabs>
        <w:spacing w:after="0" w:line="360" w:lineRule="auto"/>
        <w:ind w:left="1418" w:hanging="992"/>
        <w:rPr>
          <w:rFonts w:ascii="Bookman Old Style" w:hAnsi="Bookman Old Style" w:cs="Arial"/>
        </w:rPr>
      </w:pPr>
      <w:r w:rsidRPr="0047567E">
        <w:rPr>
          <w:rFonts w:ascii="Bookman Old Style" w:hAnsi="Bookman Old Style" w:cs="Arial"/>
          <w:lang w:val="fi-FI"/>
        </w:rPr>
        <w:t xml:space="preserve">Bab V   </w:t>
      </w:r>
      <w:r>
        <w:rPr>
          <w:rFonts w:ascii="Bookman Old Style" w:hAnsi="Bookman Old Style" w:cs="Arial"/>
          <w:lang w:val="fi-FI"/>
        </w:rPr>
        <w:tab/>
      </w:r>
      <w:r w:rsidRPr="0047567E">
        <w:rPr>
          <w:rFonts w:ascii="Bookman Old Style" w:hAnsi="Bookman Old Style" w:cs="Arial"/>
          <w:lang w:val="fi-FI"/>
        </w:rPr>
        <w:t>Penutup</w:t>
      </w:r>
      <w:r w:rsidRPr="00A941DB">
        <w:rPr>
          <w:rFonts w:ascii="Bookman Old Style" w:hAnsi="Bookman Old Style" w:cs="Arial"/>
        </w:rPr>
        <w:t xml:space="preserve"> </w:t>
      </w:r>
    </w:p>
    <w:p w:rsidR="00F3078F" w:rsidRPr="003F1C1B" w:rsidRDefault="00F3078F" w:rsidP="00F3078F">
      <w:pPr>
        <w:pStyle w:val="ListParagraph"/>
        <w:numPr>
          <w:ilvl w:val="0"/>
          <w:numId w:val="3"/>
        </w:numPr>
        <w:spacing w:before="0" w:after="0" w:line="360" w:lineRule="auto"/>
        <w:ind w:left="426"/>
        <w:rPr>
          <w:rFonts w:ascii="Bookman Old Style" w:eastAsia="Times New Roman" w:hAnsi="Bookman Old Style"/>
          <w:sz w:val="24"/>
          <w:szCs w:val="24"/>
        </w:rPr>
      </w:pPr>
      <w:r w:rsidRPr="003F1C1B">
        <w:rPr>
          <w:rFonts w:ascii="Bookman Old Style" w:hAnsi="Bookman Old Style" w:cs="Arial"/>
          <w:sz w:val="24"/>
          <w:szCs w:val="24"/>
        </w:rPr>
        <w:t>RKP</w:t>
      </w:r>
      <w:r>
        <w:rPr>
          <w:rFonts w:ascii="Bookman Old Style" w:hAnsi="Bookman Old Style" w:cs="Arial"/>
          <w:sz w:val="24"/>
          <w:szCs w:val="24"/>
        </w:rPr>
        <w:t xml:space="preserve">Kalurahan </w:t>
      </w:r>
      <w:r>
        <w:rPr>
          <w:rFonts w:ascii="Bookman Old Style" w:hAnsi="Bookman Old Style" w:cs="Arial"/>
          <w:sz w:val="24"/>
          <w:szCs w:val="24"/>
          <w:lang w:val="id-ID"/>
        </w:rPr>
        <w:t>Tahun 202</w:t>
      </w:r>
      <w:r>
        <w:rPr>
          <w:rFonts w:ascii="Bookman Old Style" w:hAnsi="Bookman Old Style" w:cs="Arial"/>
          <w:sz w:val="24"/>
          <w:szCs w:val="24"/>
        </w:rPr>
        <w:t>5</w:t>
      </w:r>
      <w:r>
        <w:rPr>
          <w:rFonts w:ascii="Bookman Old Style" w:hAnsi="Bookman Old Style" w:cs="Arial"/>
          <w:sz w:val="24"/>
          <w:szCs w:val="24"/>
          <w:lang w:val="id-ID"/>
        </w:rPr>
        <w:t xml:space="preserve"> </w:t>
      </w:r>
      <w:r w:rsidRPr="003F1C1B">
        <w:rPr>
          <w:rFonts w:ascii="Bookman Old Style" w:hAnsi="Bookman Old Style" w:cs="Arial"/>
          <w:sz w:val="24"/>
          <w:szCs w:val="24"/>
        </w:rPr>
        <w:t>sebagaimana</w:t>
      </w:r>
      <w:r>
        <w:rPr>
          <w:rFonts w:ascii="Bookman Old Style" w:hAnsi="Bookman Old Style" w:cs="Arial"/>
          <w:sz w:val="24"/>
          <w:szCs w:val="24"/>
          <w:lang w:val="id-ID"/>
        </w:rPr>
        <w:t xml:space="preserve"> </w:t>
      </w:r>
      <w:r w:rsidRPr="003F1C1B">
        <w:rPr>
          <w:rFonts w:ascii="Bookman Old Style" w:hAnsi="Bookman Old Style" w:cs="Arial"/>
          <w:sz w:val="24"/>
          <w:szCs w:val="24"/>
        </w:rPr>
        <w:t>dimaksud</w:t>
      </w:r>
      <w:r>
        <w:rPr>
          <w:rFonts w:ascii="Bookman Old Style" w:hAnsi="Bookman Old Style" w:cs="Arial"/>
          <w:sz w:val="24"/>
          <w:szCs w:val="24"/>
          <w:lang w:val="id-ID"/>
        </w:rPr>
        <w:t xml:space="preserve"> </w:t>
      </w:r>
      <w:r w:rsidRPr="003F1C1B">
        <w:rPr>
          <w:rFonts w:ascii="Bookman Old Style" w:hAnsi="Bookman Old Style" w:cs="Arial"/>
          <w:sz w:val="24"/>
          <w:szCs w:val="24"/>
        </w:rPr>
        <w:t>pada</w:t>
      </w:r>
      <w:r>
        <w:rPr>
          <w:rFonts w:ascii="Bookman Old Style" w:hAnsi="Bookman Old Style" w:cs="Arial"/>
          <w:sz w:val="24"/>
          <w:szCs w:val="24"/>
          <w:lang w:val="id-ID"/>
        </w:rPr>
        <w:t xml:space="preserve"> </w:t>
      </w:r>
      <w:r w:rsidRPr="003F1C1B">
        <w:rPr>
          <w:rFonts w:ascii="Bookman Old Style" w:hAnsi="Bookman Old Style" w:cs="Arial"/>
          <w:sz w:val="24"/>
          <w:szCs w:val="24"/>
        </w:rPr>
        <w:t>ayat (1) tercantum</w:t>
      </w:r>
      <w:r>
        <w:rPr>
          <w:rFonts w:ascii="Bookman Old Style" w:hAnsi="Bookman Old Style" w:cs="Arial"/>
          <w:sz w:val="24"/>
          <w:szCs w:val="24"/>
          <w:lang w:val="id-ID"/>
        </w:rPr>
        <w:t xml:space="preserve"> </w:t>
      </w:r>
      <w:r w:rsidRPr="003F1C1B">
        <w:rPr>
          <w:rFonts w:ascii="Bookman Old Style" w:hAnsi="Bookman Old Style" w:cs="Arial"/>
          <w:sz w:val="24"/>
          <w:szCs w:val="24"/>
        </w:rPr>
        <w:t>dalam</w:t>
      </w:r>
      <w:r>
        <w:rPr>
          <w:rFonts w:ascii="Bookman Old Style" w:hAnsi="Bookman Old Style" w:cs="Arial"/>
          <w:sz w:val="24"/>
          <w:szCs w:val="24"/>
          <w:lang w:val="id-ID"/>
        </w:rPr>
        <w:t xml:space="preserve"> </w:t>
      </w:r>
      <w:r w:rsidRPr="003F1C1B">
        <w:rPr>
          <w:rFonts w:ascii="Bookman Old Style" w:hAnsi="Bookman Old Style" w:cs="Arial"/>
          <w:sz w:val="24"/>
          <w:szCs w:val="24"/>
        </w:rPr>
        <w:t>Lampiran yang merupakan</w:t>
      </w:r>
      <w:r>
        <w:rPr>
          <w:rFonts w:ascii="Bookman Old Style" w:hAnsi="Bookman Old Style" w:cs="Arial"/>
          <w:sz w:val="24"/>
          <w:szCs w:val="24"/>
          <w:lang w:val="id-ID"/>
        </w:rPr>
        <w:t xml:space="preserve"> </w:t>
      </w:r>
      <w:r w:rsidRPr="003F1C1B">
        <w:rPr>
          <w:rFonts w:ascii="Bookman Old Style" w:hAnsi="Bookman Old Style" w:cs="Arial"/>
          <w:sz w:val="24"/>
          <w:szCs w:val="24"/>
        </w:rPr>
        <w:t>bagian</w:t>
      </w:r>
      <w:r>
        <w:rPr>
          <w:rFonts w:ascii="Bookman Old Style" w:hAnsi="Bookman Old Style" w:cs="Arial"/>
          <w:sz w:val="24"/>
          <w:szCs w:val="24"/>
          <w:lang w:val="id-ID"/>
        </w:rPr>
        <w:t xml:space="preserve"> </w:t>
      </w:r>
      <w:r w:rsidRPr="003F1C1B">
        <w:rPr>
          <w:rFonts w:ascii="Bookman Old Style" w:hAnsi="Bookman Old Style" w:cs="Arial"/>
          <w:sz w:val="24"/>
          <w:szCs w:val="24"/>
        </w:rPr>
        <w:t>tidak</w:t>
      </w:r>
      <w:r>
        <w:rPr>
          <w:rFonts w:ascii="Bookman Old Style" w:hAnsi="Bookman Old Style" w:cs="Arial"/>
          <w:sz w:val="24"/>
          <w:szCs w:val="24"/>
          <w:lang w:val="id-ID"/>
        </w:rPr>
        <w:t xml:space="preserve"> </w:t>
      </w:r>
      <w:r w:rsidRPr="003F1C1B">
        <w:rPr>
          <w:rFonts w:ascii="Bookman Old Style" w:hAnsi="Bookman Old Style" w:cs="Arial"/>
          <w:sz w:val="24"/>
          <w:szCs w:val="24"/>
        </w:rPr>
        <w:t>terpisahkan</w:t>
      </w:r>
      <w:r>
        <w:rPr>
          <w:rFonts w:ascii="Bookman Old Style" w:hAnsi="Bookman Old Style" w:cs="Arial"/>
          <w:sz w:val="24"/>
          <w:szCs w:val="24"/>
          <w:lang w:val="id-ID"/>
        </w:rPr>
        <w:t xml:space="preserve"> </w:t>
      </w:r>
      <w:r w:rsidRPr="003F1C1B">
        <w:rPr>
          <w:rFonts w:ascii="Bookman Old Style" w:hAnsi="Bookman Old Style" w:cs="Arial"/>
          <w:sz w:val="24"/>
          <w:szCs w:val="24"/>
        </w:rPr>
        <w:t>dari</w:t>
      </w:r>
      <w:r>
        <w:rPr>
          <w:rFonts w:ascii="Bookman Old Style" w:hAnsi="Bookman Old Style" w:cs="Arial"/>
          <w:sz w:val="24"/>
          <w:szCs w:val="24"/>
          <w:lang w:val="id-ID"/>
        </w:rPr>
        <w:t xml:space="preserve"> </w:t>
      </w:r>
      <w:r w:rsidRPr="003F1C1B">
        <w:rPr>
          <w:rFonts w:ascii="Bookman Old Style" w:hAnsi="Bookman Old Style" w:cs="Arial"/>
          <w:sz w:val="24"/>
          <w:szCs w:val="24"/>
        </w:rPr>
        <w:t>Peraturan</w:t>
      </w:r>
      <w:r>
        <w:rPr>
          <w:rFonts w:ascii="Bookman Old Style" w:hAnsi="Bookman Old Style" w:cs="Arial"/>
          <w:sz w:val="24"/>
          <w:szCs w:val="24"/>
          <w:lang w:val="id-ID"/>
        </w:rPr>
        <w:t xml:space="preserve"> </w:t>
      </w:r>
      <w:r>
        <w:rPr>
          <w:rFonts w:ascii="Bookman Old Style" w:hAnsi="Bookman Old Style" w:cs="Arial"/>
          <w:sz w:val="24"/>
          <w:szCs w:val="24"/>
        </w:rPr>
        <w:t>Kalurahan</w:t>
      </w:r>
      <w:r w:rsidRPr="003F1C1B">
        <w:rPr>
          <w:rFonts w:ascii="Bookman Old Style" w:hAnsi="Bookman Old Style" w:cs="Arial"/>
          <w:sz w:val="24"/>
          <w:szCs w:val="24"/>
        </w:rPr>
        <w:t xml:space="preserve"> in</w:t>
      </w:r>
      <w:r>
        <w:rPr>
          <w:rFonts w:ascii="Bookman Old Style" w:hAnsi="Bookman Old Style" w:cs="Arial"/>
          <w:sz w:val="24"/>
          <w:szCs w:val="24"/>
          <w:lang w:val="id-ID"/>
        </w:rPr>
        <w:t>i.</w:t>
      </w:r>
    </w:p>
    <w:p w:rsidR="00F3078F" w:rsidRDefault="00F3078F" w:rsidP="00F3078F">
      <w:pPr>
        <w:spacing w:line="360" w:lineRule="auto"/>
        <w:jc w:val="center"/>
        <w:rPr>
          <w:rFonts w:ascii="Bookman Old Style" w:hAnsi="Bookman Old Style"/>
        </w:rPr>
      </w:pPr>
    </w:p>
    <w:p w:rsidR="00F3078F" w:rsidRDefault="00F3078F" w:rsidP="00F3078F">
      <w:pPr>
        <w:spacing w:line="360" w:lineRule="auto"/>
        <w:jc w:val="center"/>
        <w:rPr>
          <w:rFonts w:ascii="Bookman Old Style" w:hAnsi="Bookman Old Style"/>
        </w:rPr>
      </w:pPr>
      <w:r w:rsidRPr="00A941DB">
        <w:rPr>
          <w:rFonts w:ascii="Bookman Old Style" w:hAnsi="Bookman Old Style"/>
        </w:rPr>
        <w:t>Pasal 4</w:t>
      </w:r>
    </w:p>
    <w:p w:rsidR="00F3078F" w:rsidRDefault="00F3078F" w:rsidP="00F3078F">
      <w:pPr>
        <w:pStyle w:val="ListParagraph"/>
        <w:numPr>
          <w:ilvl w:val="0"/>
          <w:numId w:val="4"/>
        </w:numPr>
        <w:spacing w:before="0" w:after="0" w:line="360" w:lineRule="auto"/>
        <w:ind w:left="426"/>
        <w:rPr>
          <w:rFonts w:ascii="Bookman Old Style" w:eastAsia="Times New Roman" w:hAnsi="Bookman Old Style"/>
          <w:sz w:val="24"/>
          <w:szCs w:val="24"/>
        </w:rPr>
      </w:pPr>
      <w:r w:rsidRPr="00A941DB">
        <w:rPr>
          <w:rFonts w:ascii="Bookman Old Style" w:eastAsia="Times New Roman" w:hAnsi="Bookman Old Style"/>
          <w:sz w:val="24"/>
          <w:szCs w:val="24"/>
        </w:rPr>
        <w:t>RKP</w:t>
      </w:r>
      <w:r>
        <w:rPr>
          <w:rFonts w:ascii="Bookman Old Style" w:eastAsia="Times New Roman" w:hAnsi="Bookman Old Style"/>
          <w:sz w:val="24"/>
          <w:szCs w:val="24"/>
        </w:rPr>
        <w:t>Kalurahan</w:t>
      </w:r>
      <w:r w:rsidRPr="00A941DB">
        <w:rPr>
          <w:rFonts w:ascii="Bookman Old Style" w:eastAsia="Times New Roman" w:hAnsi="Bookman Old Style"/>
          <w:sz w:val="24"/>
          <w:szCs w:val="24"/>
        </w:rPr>
        <w:t xml:space="preserve"> sebagaimana</w:t>
      </w:r>
      <w:r>
        <w:rPr>
          <w:rFonts w:ascii="Bookman Old Style" w:eastAsia="Times New Roman" w:hAnsi="Bookman Old Style"/>
          <w:sz w:val="24"/>
          <w:szCs w:val="24"/>
          <w:lang w:val="id-ID"/>
        </w:rPr>
        <w:t xml:space="preserve"> </w:t>
      </w:r>
      <w:r w:rsidRPr="00A941DB">
        <w:rPr>
          <w:rFonts w:ascii="Bookman Old Style" w:eastAsia="Times New Roman" w:hAnsi="Bookman Old Style"/>
          <w:sz w:val="24"/>
          <w:szCs w:val="24"/>
        </w:rPr>
        <w:t>dimaksud</w:t>
      </w:r>
      <w:r>
        <w:rPr>
          <w:rFonts w:ascii="Bookman Old Style" w:eastAsia="Times New Roman" w:hAnsi="Bookman Old Style"/>
          <w:sz w:val="24"/>
          <w:szCs w:val="24"/>
          <w:lang w:val="id-ID"/>
        </w:rPr>
        <w:t xml:space="preserve"> </w:t>
      </w:r>
      <w:r w:rsidRPr="00A941DB">
        <w:rPr>
          <w:rFonts w:ascii="Bookman Old Style" w:eastAsia="Times New Roman" w:hAnsi="Bookman Old Style"/>
          <w:sz w:val="24"/>
          <w:szCs w:val="24"/>
        </w:rPr>
        <w:t>dalam</w:t>
      </w:r>
      <w:r>
        <w:rPr>
          <w:rFonts w:ascii="Bookman Old Style" w:eastAsia="Times New Roman" w:hAnsi="Bookman Old Style"/>
          <w:sz w:val="24"/>
          <w:szCs w:val="24"/>
          <w:lang w:val="id-ID"/>
        </w:rPr>
        <w:t xml:space="preserve"> </w:t>
      </w:r>
      <w:r w:rsidRPr="00A941DB">
        <w:rPr>
          <w:rFonts w:ascii="Bookman Old Style" w:eastAsia="Times New Roman" w:hAnsi="Bookman Old Style"/>
          <w:sz w:val="24"/>
          <w:szCs w:val="24"/>
        </w:rPr>
        <w:t xml:space="preserve">Pasal 2 </w:t>
      </w:r>
      <w:r>
        <w:rPr>
          <w:rFonts w:ascii="Bookman Old Style" w:eastAsia="Times New Roman" w:hAnsi="Bookman Old Style"/>
          <w:sz w:val="24"/>
          <w:szCs w:val="24"/>
        </w:rPr>
        <w:t>sebagai</w:t>
      </w:r>
      <w:r>
        <w:rPr>
          <w:rFonts w:ascii="Bookman Old Style" w:eastAsia="Times New Roman" w:hAnsi="Bookman Old Style"/>
          <w:sz w:val="24"/>
          <w:szCs w:val="24"/>
          <w:lang w:val="id-ID"/>
        </w:rPr>
        <w:t xml:space="preserve"> </w:t>
      </w:r>
      <w:r>
        <w:rPr>
          <w:rFonts w:ascii="Bookman Old Style" w:eastAsia="Times New Roman" w:hAnsi="Bookman Old Style"/>
          <w:sz w:val="24"/>
          <w:szCs w:val="24"/>
        </w:rPr>
        <w:t>landasan</w:t>
      </w:r>
      <w:r>
        <w:rPr>
          <w:rFonts w:ascii="Bookman Old Style" w:eastAsia="Times New Roman" w:hAnsi="Bookman Old Style"/>
          <w:sz w:val="24"/>
          <w:szCs w:val="24"/>
          <w:lang w:val="id-ID"/>
        </w:rPr>
        <w:t xml:space="preserve"> </w:t>
      </w:r>
      <w:r w:rsidRPr="00A941DB">
        <w:rPr>
          <w:rFonts w:ascii="Bookman Old Style" w:eastAsia="Times New Roman" w:hAnsi="Bookman Old Style"/>
          <w:sz w:val="24"/>
          <w:szCs w:val="24"/>
        </w:rPr>
        <w:t>penyusunan</w:t>
      </w:r>
      <w:r>
        <w:rPr>
          <w:rFonts w:ascii="Bookman Old Style" w:eastAsia="Times New Roman" w:hAnsi="Bookman Old Style"/>
          <w:sz w:val="24"/>
          <w:szCs w:val="24"/>
          <w:lang w:val="id-ID"/>
        </w:rPr>
        <w:t xml:space="preserve"> </w:t>
      </w:r>
      <w:r w:rsidRPr="00A941DB">
        <w:rPr>
          <w:rFonts w:ascii="Bookman Old Style" w:eastAsia="Times New Roman" w:hAnsi="Bookman Old Style"/>
          <w:sz w:val="24"/>
          <w:szCs w:val="24"/>
        </w:rPr>
        <w:t>Rancangan</w:t>
      </w:r>
      <w:r>
        <w:rPr>
          <w:rFonts w:ascii="Bookman Old Style" w:eastAsia="Times New Roman" w:hAnsi="Bookman Old Style"/>
          <w:sz w:val="24"/>
          <w:szCs w:val="24"/>
          <w:lang w:val="id-ID"/>
        </w:rPr>
        <w:t xml:space="preserve"> Anggaran Pendapatan Belanja </w:t>
      </w:r>
      <w:r>
        <w:rPr>
          <w:rFonts w:ascii="Bookman Old Style" w:eastAsia="Times New Roman" w:hAnsi="Bookman Old Style"/>
          <w:sz w:val="24"/>
          <w:szCs w:val="24"/>
        </w:rPr>
        <w:t xml:space="preserve">Kalurahan </w:t>
      </w:r>
      <w:r w:rsidRPr="00A941DB">
        <w:rPr>
          <w:rFonts w:ascii="Bookman Old Style" w:eastAsia="Times New Roman" w:hAnsi="Bookman Old Style"/>
          <w:sz w:val="24"/>
          <w:szCs w:val="24"/>
        </w:rPr>
        <w:t xml:space="preserve"> Tahun </w:t>
      </w:r>
      <w:r>
        <w:rPr>
          <w:rFonts w:ascii="Bookman Old Style" w:eastAsia="Times New Roman" w:hAnsi="Bookman Old Style"/>
          <w:sz w:val="24"/>
          <w:szCs w:val="24"/>
          <w:lang w:val="id-ID"/>
        </w:rPr>
        <w:lastRenderedPageBreak/>
        <w:t>Anggaran 202</w:t>
      </w:r>
      <w:r>
        <w:rPr>
          <w:rFonts w:ascii="Bookman Old Style" w:eastAsia="Times New Roman" w:hAnsi="Bookman Old Style"/>
          <w:sz w:val="24"/>
          <w:szCs w:val="24"/>
        </w:rPr>
        <w:t>5</w:t>
      </w:r>
      <w:r w:rsidRPr="008F0EE8">
        <w:rPr>
          <w:rFonts w:ascii="Bookman Old Style" w:eastAsia="Times New Roman" w:hAnsi="Bookman Old Style"/>
          <w:sz w:val="24"/>
          <w:szCs w:val="24"/>
        </w:rPr>
        <w:t xml:space="preserve"> </w:t>
      </w:r>
      <w:r w:rsidRPr="007B68EF">
        <w:rPr>
          <w:rFonts w:ascii="Bookman Old Style" w:eastAsia="Times New Roman" w:hAnsi="Bookman Old Style"/>
          <w:sz w:val="24"/>
          <w:szCs w:val="24"/>
        </w:rPr>
        <w:t>dan</w:t>
      </w:r>
      <w:r>
        <w:rPr>
          <w:rFonts w:ascii="Bookman Old Style" w:eastAsia="Times New Roman" w:hAnsi="Bookman Old Style"/>
          <w:sz w:val="24"/>
          <w:szCs w:val="24"/>
          <w:lang w:val="id-ID"/>
        </w:rPr>
        <w:t xml:space="preserve"> </w:t>
      </w:r>
      <w:r w:rsidRPr="007B68EF">
        <w:rPr>
          <w:rFonts w:ascii="Bookman Old Style" w:eastAsia="Times New Roman" w:hAnsi="Bookman Old Style"/>
          <w:sz w:val="24"/>
          <w:szCs w:val="24"/>
        </w:rPr>
        <w:t>pedoman</w:t>
      </w:r>
      <w:r>
        <w:rPr>
          <w:rFonts w:ascii="Bookman Old Style" w:eastAsia="Times New Roman" w:hAnsi="Bookman Old Style"/>
          <w:sz w:val="24"/>
          <w:szCs w:val="24"/>
          <w:lang w:val="id-ID"/>
        </w:rPr>
        <w:t xml:space="preserve"> </w:t>
      </w:r>
      <w:r w:rsidRPr="007B68EF">
        <w:rPr>
          <w:rFonts w:ascii="Bookman Old Style" w:eastAsia="Times New Roman" w:hAnsi="Bookman Old Style"/>
          <w:sz w:val="24"/>
          <w:szCs w:val="24"/>
        </w:rPr>
        <w:t>dalam</w:t>
      </w:r>
      <w:r>
        <w:rPr>
          <w:rFonts w:ascii="Bookman Old Style" w:eastAsia="Times New Roman" w:hAnsi="Bookman Old Style"/>
          <w:sz w:val="24"/>
          <w:szCs w:val="24"/>
          <w:lang w:val="id-ID"/>
        </w:rPr>
        <w:t xml:space="preserve"> p</w:t>
      </w:r>
      <w:r w:rsidRPr="007B68EF">
        <w:rPr>
          <w:rFonts w:ascii="Bookman Old Style" w:eastAsia="Times New Roman" w:hAnsi="Bookman Old Style"/>
          <w:sz w:val="24"/>
          <w:szCs w:val="24"/>
        </w:rPr>
        <w:t>enyusunan</w:t>
      </w:r>
      <w:r>
        <w:rPr>
          <w:rFonts w:ascii="Bookman Old Style" w:eastAsia="Times New Roman" w:hAnsi="Bookman Old Style"/>
          <w:sz w:val="24"/>
          <w:szCs w:val="24"/>
          <w:lang w:val="id-ID"/>
        </w:rPr>
        <w:t xml:space="preserve"> </w:t>
      </w:r>
      <w:r w:rsidRPr="007B68EF">
        <w:rPr>
          <w:rFonts w:ascii="Bookman Old Style" w:eastAsia="Times New Roman" w:hAnsi="Bookman Old Style"/>
          <w:sz w:val="24"/>
          <w:szCs w:val="24"/>
        </w:rPr>
        <w:t>Rencana</w:t>
      </w:r>
      <w:r>
        <w:rPr>
          <w:rFonts w:ascii="Bookman Old Style" w:eastAsia="Times New Roman" w:hAnsi="Bookman Old Style"/>
          <w:sz w:val="24"/>
          <w:szCs w:val="24"/>
          <w:lang w:val="id-ID"/>
        </w:rPr>
        <w:t xml:space="preserve"> </w:t>
      </w:r>
      <w:r w:rsidRPr="007B68EF">
        <w:rPr>
          <w:rFonts w:ascii="Bookman Old Style" w:eastAsia="Times New Roman" w:hAnsi="Bookman Old Style"/>
          <w:sz w:val="24"/>
          <w:szCs w:val="24"/>
        </w:rPr>
        <w:t>Anggaran</w:t>
      </w:r>
      <w:r>
        <w:rPr>
          <w:rFonts w:ascii="Bookman Old Style" w:eastAsia="Times New Roman" w:hAnsi="Bookman Old Style"/>
          <w:sz w:val="24"/>
          <w:szCs w:val="24"/>
          <w:lang w:val="id-ID"/>
        </w:rPr>
        <w:t xml:space="preserve"> Biaya kegiatan </w:t>
      </w:r>
      <w:r w:rsidRPr="007B68EF">
        <w:rPr>
          <w:rFonts w:ascii="Bookman Old Style" w:eastAsia="Times New Roman" w:hAnsi="Bookman Old Style"/>
          <w:sz w:val="24"/>
          <w:szCs w:val="24"/>
        </w:rPr>
        <w:t>Tahun</w:t>
      </w:r>
      <w:r>
        <w:rPr>
          <w:rFonts w:ascii="Bookman Old Style" w:eastAsia="Times New Roman" w:hAnsi="Bookman Old Style"/>
          <w:sz w:val="24"/>
          <w:szCs w:val="24"/>
          <w:lang w:val="id-ID"/>
        </w:rPr>
        <w:t xml:space="preserve"> </w:t>
      </w:r>
      <w:r w:rsidRPr="007B68EF">
        <w:rPr>
          <w:rFonts w:ascii="Bookman Old Style" w:eastAsia="Times New Roman" w:hAnsi="Bookman Old Style"/>
          <w:sz w:val="24"/>
          <w:szCs w:val="24"/>
        </w:rPr>
        <w:t xml:space="preserve">Anggaran </w:t>
      </w:r>
      <w:r>
        <w:rPr>
          <w:rFonts w:ascii="Bookman Old Style" w:eastAsia="Times New Roman" w:hAnsi="Bookman Old Style"/>
          <w:sz w:val="24"/>
          <w:szCs w:val="24"/>
          <w:lang w:val="id-ID"/>
        </w:rPr>
        <w:t>202</w:t>
      </w:r>
      <w:r>
        <w:rPr>
          <w:rFonts w:ascii="Bookman Old Style" w:eastAsia="Times New Roman" w:hAnsi="Bookman Old Style"/>
          <w:sz w:val="24"/>
          <w:szCs w:val="24"/>
        </w:rPr>
        <w:t>5</w:t>
      </w:r>
      <w:r>
        <w:rPr>
          <w:rFonts w:ascii="Bookman Old Style" w:eastAsia="Times New Roman" w:hAnsi="Bookman Old Style"/>
          <w:sz w:val="24"/>
          <w:szCs w:val="24"/>
          <w:lang w:val="id-ID"/>
        </w:rPr>
        <w:t>.</w:t>
      </w:r>
      <w:r w:rsidRPr="00A941DB">
        <w:rPr>
          <w:rFonts w:ascii="Bookman Old Style" w:eastAsia="Times New Roman" w:hAnsi="Bookman Old Style"/>
          <w:sz w:val="24"/>
          <w:szCs w:val="24"/>
        </w:rPr>
        <w:t xml:space="preserve"> </w:t>
      </w:r>
    </w:p>
    <w:p w:rsidR="00F3078F" w:rsidRPr="00ED129F" w:rsidRDefault="00F3078F" w:rsidP="00F3078F">
      <w:pPr>
        <w:spacing w:line="360" w:lineRule="auto"/>
        <w:ind w:left="40"/>
        <w:jc w:val="center"/>
        <w:rPr>
          <w:rFonts w:ascii="Bookman Old Style" w:hAnsi="Bookman Old Style"/>
          <w:bCs/>
        </w:rPr>
      </w:pPr>
    </w:p>
    <w:p w:rsidR="00F3078F" w:rsidRPr="00A565B4" w:rsidRDefault="00F3078F" w:rsidP="00F3078F">
      <w:pPr>
        <w:spacing w:line="360" w:lineRule="auto"/>
        <w:ind w:left="40"/>
        <w:jc w:val="center"/>
        <w:rPr>
          <w:rFonts w:ascii="Bookman Old Style" w:hAnsi="Bookman Old Style"/>
          <w:bCs/>
        </w:rPr>
      </w:pPr>
      <w:r w:rsidRPr="00ED129F">
        <w:rPr>
          <w:rFonts w:ascii="Bookman Old Style" w:hAnsi="Bookman Old Style"/>
          <w:bCs/>
          <w:lang w:val="es-ES"/>
        </w:rPr>
        <w:t xml:space="preserve">Pasal  </w:t>
      </w:r>
      <w:r>
        <w:rPr>
          <w:rFonts w:ascii="Bookman Old Style" w:hAnsi="Bookman Old Style"/>
          <w:bCs/>
        </w:rPr>
        <w:t>5</w:t>
      </w:r>
    </w:p>
    <w:p w:rsidR="00F3078F" w:rsidRPr="00ED129F" w:rsidRDefault="00F3078F" w:rsidP="00F3078F">
      <w:pPr>
        <w:spacing w:line="360" w:lineRule="auto"/>
        <w:jc w:val="both"/>
        <w:rPr>
          <w:rFonts w:ascii="Bookman Old Style" w:hAnsi="Bookman Old Style"/>
          <w:lang w:val="es-ES"/>
        </w:rPr>
      </w:pPr>
      <w:r w:rsidRPr="00ED129F">
        <w:rPr>
          <w:rFonts w:ascii="Bookman Old Style" w:hAnsi="Bookman Old Style"/>
          <w:lang w:val="es-ES"/>
        </w:rPr>
        <w:t xml:space="preserve">Peraturan </w:t>
      </w:r>
      <w:r>
        <w:rPr>
          <w:rFonts w:ascii="Bookman Old Style" w:hAnsi="Bookman Old Style"/>
          <w:lang w:val="es-ES"/>
        </w:rPr>
        <w:t>Kalurahan</w:t>
      </w:r>
      <w:r w:rsidRPr="00ED129F">
        <w:rPr>
          <w:rFonts w:ascii="Bookman Old Style" w:hAnsi="Bookman Old Style"/>
          <w:lang w:val="es-ES"/>
        </w:rPr>
        <w:t xml:space="preserve"> ini mulai berlaku pada tanggal diundangkan.</w:t>
      </w:r>
    </w:p>
    <w:p w:rsidR="00F3078F" w:rsidRPr="00ED129F" w:rsidRDefault="00F3078F" w:rsidP="00F3078F">
      <w:pPr>
        <w:spacing w:line="360" w:lineRule="auto"/>
        <w:jc w:val="both"/>
        <w:rPr>
          <w:rFonts w:ascii="Bookman Old Style" w:hAnsi="Bookman Old Style"/>
          <w:lang w:val="es-ES"/>
        </w:rPr>
      </w:pPr>
    </w:p>
    <w:p w:rsidR="00F3078F" w:rsidRPr="008F0EE8" w:rsidRDefault="00F3078F" w:rsidP="00F3078F">
      <w:pPr>
        <w:pStyle w:val="BodyText"/>
        <w:spacing w:line="360" w:lineRule="auto"/>
        <w:rPr>
          <w:rFonts w:ascii="Bookman Old Style" w:hAnsi="Bookman Old Style"/>
          <w:sz w:val="24"/>
          <w:szCs w:val="24"/>
        </w:rPr>
      </w:pPr>
      <w:r w:rsidRPr="00ED129F">
        <w:rPr>
          <w:rFonts w:ascii="Bookman Old Style" w:hAnsi="Bookman Old Style"/>
          <w:sz w:val="24"/>
          <w:szCs w:val="24"/>
          <w:lang w:val="es-ES"/>
        </w:rPr>
        <w:t xml:space="preserve">Agar setiap orang mengetahui, memerintahkan pengundangan Peraturan </w:t>
      </w:r>
      <w:r>
        <w:rPr>
          <w:rFonts w:ascii="Bookman Old Style" w:hAnsi="Bookman Old Style"/>
          <w:sz w:val="24"/>
          <w:szCs w:val="24"/>
          <w:lang w:val="es-ES"/>
        </w:rPr>
        <w:t xml:space="preserve">Kalurahan </w:t>
      </w:r>
      <w:r w:rsidRPr="00ED129F">
        <w:rPr>
          <w:rFonts w:ascii="Bookman Old Style" w:hAnsi="Bookman Old Style"/>
          <w:sz w:val="24"/>
          <w:szCs w:val="24"/>
          <w:lang w:val="es-ES"/>
        </w:rPr>
        <w:t xml:space="preserve">ini </w:t>
      </w:r>
      <w:r w:rsidRPr="00ED129F">
        <w:rPr>
          <w:rFonts w:ascii="Bookman Old Style" w:hAnsi="Bookman Old Style"/>
          <w:sz w:val="24"/>
          <w:szCs w:val="24"/>
          <w:lang w:val="id-ID"/>
        </w:rPr>
        <w:t xml:space="preserve">dalam Lembaran </w:t>
      </w:r>
      <w:r>
        <w:rPr>
          <w:rFonts w:ascii="Bookman Old Style" w:hAnsi="Bookman Old Style"/>
          <w:sz w:val="24"/>
          <w:szCs w:val="24"/>
        </w:rPr>
        <w:t>Kalurahan Bendungan.</w:t>
      </w:r>
    </w:p>
    <w:p w:rsidR="00F3078F" w:rsidRPr="00ED129F" w:rsidRDefault="00F3078F" w:rsidP="00F3078F">
      <w:pPr>
        <w:spacing w:line="360" w:lineRule="auto"/>
        <w:jc w:val="both"/>
        <w:rPr>
          <w:rFonts w:ascii="Bookman Old Style" w:hAnsi="Bookman Old Style"/>
          <w:lang w:val="es-ES"/>
        </w:rPr>
      </w:pPr>
    </w:p>
    <w:p w:rsidR="00F3078F" w:rsidRPr="00ED129F" w:rsidRDefault="00F3078F" w:rsidP="00F3078F">
      <w:pPr>
        <w:spacing w:line="360" w:lineRule="auto"/>
        <w:ind w:left="5041"/>
        <w:jc w:val="both"/>
        <w:rPr>
          <w:rFonts w:ascii="Bookman Old Style" w:hAnsi="Bookman Old Style"/>
          <w:lang w:val="it-IT"/>
        </w:rPr>
      </w:pPr>
      <w:r w:rsidRPr="00ED129F">
        <w:rPr>
          <w:rFonts w:ascii="Bookman Old Style" w:hAnsi="Bookman Old Style"/>
          <w:lang w:val="it-IT"/>
        </w:rPr>
        <w:t xml:space="preserve">Ditetapkan di  </w:t>
      </w:r>
      <w:r>
        <w:rPr>
          <w:rFonts w:ascii="Bookman Old Style" w:hAnsi="Bookman Old Style"/>
          <w:lang w:val="it-IT"/>
        </w:rPr>
        <w:t>Bendungan</w:t>
      </w:r>
    </w:p>
    <w:p w:rsidR="00F3078F" w:rsidRPr="0010468F" w:rsidRDefault="00F3078F" w:rsidP="00F3078F">
      <w:pPr>
        <w:spacing w:line="360" w:lineRule="auto"/>
        <w:ind w:left="5041"/>
        <w:jc w:val="both"/>
        <w:rPr>
          <w:rFonts w:ascii="Bookman Old Style" w:hAnsi="Bookman Old Style"/>
        </w:rPr>
      </w:pPr>
      <w:r w:rsidRPr="00ED129F">
        <w:rPr>
          <w:rFonts w:ascii="Bookman Old Style" w:hAnsi="Bookman Old Style"/>
          <w:lang w:val="it-IT"/>
        </w:rPr>
        <w:t xml:space="preserve">pada tanggal  </w:t>
      </w:r>
      <w:r>
        <w:rPr>
          <w:rFonts w:ascii="Bookman Old Style" w:hAnsi="Bookman Old Style"/>
          <w:lang w:val="it-IT"/>
        </w:rPr>
        <w:t xml:space="preserve"> </w:t>
      </w:r>
      <w:r>
        <w:rPr>
          <w:rFonts w:ascii="Bookman Old Style" w:hAnsi="Bookman Old Style"/>
        </w:rPr>
        <w:t xml:space="preserve"> </w:t>
      </w:r>
      <w:r>
        <w:rPr>
          <w:rFonts w:ascii="Bookman Old Style" w:hAnsi="Bookman Old Style"/>
        </w:rPr>
        <w:t>30</w:t>
      </w:r>
      <w:r>
        <w:rPr>
          <w:rFonts w:ascii="Bookman Old Style" w:hAnsi="Bookman Old Style"/>
          <w:lang w:val="it-IT"/>
        </w:rPr>
        <w:t xml:space="preserve">   </w:t>
      </w:r>
      <w:r>
        <w:rPr>
          <w:rFonts w:ascii="Bookman Old Style" w:hAnsi="Bookman Old Style"/>
        </w:rPr>
        <w:t xml:space="preserve">September </w:t>
      </w:r>
      <w:r>
        <w:rPr>
          <w:rFonts w:ascii="Bookman Old Style" w:hAnsi="Bookman Old Style"/>
          <w:lang w:val="it-IT"/>
        </w:rPr>
        <w:t xml:space="preserve"> 202</w:t>
      </w:r>
      <w:r>
        <w:rPr>
          <w:rFonts w:ascii="Bookman Old Style" w:hAnsi="Bookman Old Style"/>
        </w:rPr>
        <w:t>4</w:t>
      </w:r>
    </w:p>
    <w:p w:rsidR="00F3078F" w:rsidRPr="00ED129F" w:rsidRDefault="00F3078F" w:rsidP="00F3078F">
      <w:pPr>
        <w:spacing w:line="360" w:lineRule="auto"/>
        <w:ind w:left="5041"/>
        <w:jc w:val="both"/>
        <w:rPr>
          <w:rFonts w:ascii="Bookman Old Style" w:hAnsi="Bookman Old Style"/>
          <w:lang w:val="it-IT"/>
        </w:rPr>
      </w:pPr>
      <w:r>
        <w:rPr>
          <w:rFonts w:ascii="Bookman Old Style" w:hAnsi="Bookman Old Style"/>
          <w:noProof/>
          <w:lang w:eastAsia="id-ID"/>
        </w:rPr>
        <w:drawing>
          <wp:anchor distT="0" distB="0" distL="114300" distR="114300" simplePos="0" relativeHeight="251687936" behindDoc="1" locked="0" layoutInCell="1" allowOverlap="1" wp14:anchorId="6616E66C" wp14:editId="17929F18">
            <wp:simplePos x="0" y="0"/>
            <wp:positionH relativeFrom="column">
              <wp:posOffset>3738245</wp:posOffset>
            </wp:positionH>
            <wp:positionV relativeFrom="paragraph">
              <wp:posOffset>330200</wp:posOffset>
            </wp:positionV>
            <wp:extent cx="1676190" cy="18761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LURAH TANPA NAMA.png"/>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76190" cy="1876190"/>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hAnsi="Bookman Old Style"/>
          <w:noProof/>
          <w:lang w:eastAsia="id-ID"/>
        </w:rPr>
        <w:drawing>
          <wp:anchor distT="0" distB="0" distL="114300" distR="114300" simplePos="0" relativeHeight="251686912" behindDoc="1" locked="0" layoutInCell="1" allowOverlap="1" wp14:anchorId="6EEE17BC" wp14:editId="3F117418">
            <wp:simplePos x="0" y="0"/>
            <wp:positionH relativeFrom="column">
              <wp:posOffset>3414395</wp:posOffset>
            </wp:positionH>
            <wp:positionV relativeFrom="paragraph">
              <wp:posOffset>225425</wp:posOffset>
            </wp:positionV>
            <wp:extent cx="1996440" cy="192595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 lura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6440" cy="1925955"/>
                    </a:xfrm>
                    <a:prstGeom prst="rect">
                      <a:avLst/>
                    </a:prstGeom>
                  </pic:spPr>
                </pic:pic>
              </a:graphicData>
            </a:graphic>
            <wp14:sizeRelH relativeFrom="page">
              <wp14:pctWidth>0</wp14:pctWidth>
            </wp14:sizeRelH>
            <wp14:sizeRelV relativeFrom="page">
              <wp14:pctHeight>0</wp14:pctHeight>
            </wp14:sizeRelV>
          </wp:anchor>
        </w:drawing>
      </w:r>
    </w:p>
    <w:p w:rsidR="00F3078F" w:rsidRPr="00ED129F" w:rsidRDefault="00F3078F" w:rsidP="00F3078F">
      <w:pPr>
        <w:pStyle w:val="Heading3"/>
        <w:spacing w:before="0" w:after="0" w:line="360" w:lineRule="auto"/>
        <w:ind w:left="5041"/>
        <w:rPr>
          <w:rFonts w:ascii="Bookman Old Style" w:hAnsi="Bookman Old Style"/>
          <w:b w:val="0"/>
          <w:sz w:val="24"/>
          <w:szCs w:val="24"/>
          <w:lang w:val="it-IT"/>
        </w:rPr>
      </w:pPr>
      <w:r w:rsidRPr="00ED129F">
        <w:rPr>
          <w:rFonts w:ascii="Bookman Old Style" w:hAnsi="Bookman Old Style"/>
          <w:sz w:val="24"/>
          <w:szCs w:val="24"/>
          <w:lang w:val="it-IT"/>
        </w:rPr>
        <w:t xml:space="preserve">              </w:t>
      </w:r>
      <w:r>
        <w:rPr>
          <w:rFonts w:ascii="Bookman Old Style" w:hAnsi="Bookman Old Style"/>
          <w:b w:val="0"/>
          <w:sz w:val="24"/>
          <w:szCs w:val="24"/>
          <w:lang w:val="it-IT"/>
        </w:rPr>
        <w:t>LURAH</w:t>
      </w:r>
      <w:r>
        <w:rPr>
          <w:rFonts w:ascii="Bookman Old Style" w:hAnsi="Bookman Old Style"/>
          <w:b w:val="0"/>
          <w:sz w:val="24"/>
          <w:szCs w:val="24"/>
          <w:lang w:val="id-ID"/>
        </w:rPr>
        <w:t xml:space="preserve"> BENDUNGAN</w:t>
      </w:r>
      <w:r w:rsidRPr="00ED129F">
        <w:rPr>
          <w:rFonts w:ascii="Bookman Old Style" w:hAnsi="Bookman Old Style"/>
          <w:b w:val="0"/>
          <w:sz w:val="24"/>
          <w:szCs w:val="24"/>
          <w:lang w:val="it-IT"/>
        </w:rPr>
        <w:t>,</w:t>
      </w:r>
    </w:p>
    <w:p w:rsidR="00F3078F" w:rsidRPr="00ED129F" w:rsidRDefault="00F3078F" w:rsidP="00F3078F">
      <w:pPr>
        <w:spacing w:line="360" w:lineRule="auto"/>
        <w:ind w:left="5040"/>
        <w:jc w:val="both"/>
        <w:rPr>
          <w:rFonts w:ascii="Bookman Old Style" w:hAnsi="Bookman Old Style"/>
          <w:lang w:val="it-IT"/>
        </w:rPr>
      </w:pPr>
    </w:p>
    <w:p w:rsidR="00F3078F" w:rsidRDefault="00F3078F" w:rsidP="00F3078F">
      <w:pPr>
        <w:spacing w:line="360" w:lineRule="auto"/>
        <w:ind w:left="5040"/>
        <w:jc w:val="both"/>
        <w:rPr>
          <w:rFonts w:ascii="Bookman Old Style" w:hAnsi="Bookman Old Style"/>
          <w:lang w:val="it-IT"/>
        </w:rPr>
      </w:pPr>
    </w:p>
    <w:p w:rsidR="00F3078F" w:rsidRPr="00ED129F" w:rsidRDefault="00F3078F" w:rsidP="00F3078F">
      <w:pPr>
        <w:spacing w:line="360" w:lineRule="auto"/>
        <w:ind w:left="5040"/>
        <w:jc w:val="both"/>
        <w:rPr>
          <w:rFonts w:ascii="Bookman Old Style" w:hAnsi="Bookman Old Style"/>
          <w:lang w:val="it-IT"/>
        </w:rPr>
      </w:pPr>
    </w:p>
    <w:p w:rsidR="00F3078F" w:rsidRPr="00ED129F" w:rsidRDefault="00F3078F" w:rsidP="00F3078F">
      <w:pPr>
        <w:spacing w:line="360" w:lineRule="auto"/>
        <w:ind w:left="5040"/>
        <w:jc w:val="both"/>
        <w:rPr>
          <w:rFonts w:ascii="Bookman Old Style" w:hAnsi="Bookman Old Style"/>
          <w:lang w:val="it-IT"/>
        </w:rPr>
      </w:pPr>
      <w:r w:rsidRPr="00ED129F">
        <w:rPr>
          <w:rFonts w:ascii="Bookman Old Style" w:hAnsi="Bookman Old Style"/>
          <w:lang w:val="it-IT"/>
        </w:rPr>
        <w:t xml:space="preserve">           </w:t>
      </w:r>
      <w:r>
        <w:rPr>
          <w:rFonts w:ascii="Bookman Old Style" w:hAnsi="Bookman Old Style"/>
          <w:lang w:val="it-IT"/>
        </w:rPr>
        <w:t xml:space="preserve">   </w:t>
      </w:r>
      <w:r w:rsidRPr="00ED129F">
        <w:rPr>
          <w:rFonts w:ascii="Bookman Old Style" w:hAnsi="Bookman Old Style"/>
          <w:lang w:val="it-IT"/>
        </w:rPr>
        <w:t xml:space="preserve"> </w:t>
      </w:r>
      <w:r>
        <w:rPr>
          <w:rFonts w:ascii="Bookman Old Style" w:hAnsi="Bookman Old Style"/>
          <w:lang w:val="it-IT"/>
        </w:rPr>
        <w:t xml:space="preserve">SANTOSA </w:t>
      </w:r>
    </w:p>
    <w:p w:rsidR="00F3078F" w:rsidRPr="00ED129F" w:rsidRDefault="00F3078F" w:rsidP="00F3078F">
      <w:pPr>
        <w:spacing w:line="360" w:lineRule="auto"/>
        <w:jc w:val="both"/>
        <w:rPr>
          <w:rFonts w:ascii="Bookman Old Style" w:hAnsi="Bookman Old Style"/>
        </w:rPr>
      </w:pPr>
    </w:p>
    <w:p w:rsidR="00F3078F" w:rsidRPr="00ED129F" w:rsidRDefault="00F3078F" w:rsidP="00F3078F">
      <w:pPr>
        <w:spacing w:line="360" w:lineRule="auto"/>
        <w:jc w:val="both"/>
        <w:rPr>
          <w:rFonts w:ascii="Bookman Old Style" w:hAnsi="Bookman Old Style"/>
          <w:lang w:val="it-IT"/>
        </w:rPr>
      </w:pPr>
      <w:r w:rsidRPr="00ED129F">
        <w:rPr>
          <w:rFonts w:ascii="Bookman Old Style" w:hAnsi="Bookman Old Style"/>
          <w:lang w:val="it-IT"/>
        </w:rPr>
        <w:t xml:space="preserve">Diundangkan di  </w:t>
      </w:r>
      <w:r>
        <w:rPr>
          <w:rFonts w:ascii="Bookman Old Style" w:hAnsi="Bookman Old Style"/>
          <w:lang w:val="it-IT"/>
        </w:rPr>
        <w:t>Bendungan</w:t>
      </w:r>
    </w:p>
    <w:p w:rsidR="00F3078F" w:rsidRPr="0010468F" w:rsidRDefault="00B43CB3" w:rsidP="00F3078F">
      <w:pPr>
        <w:spacing w:line="360" w:lineRule="auto"/>
        <w:jc w:val="both"/>
        <w:rPr>
          <w:rFonts w:ascii="Bookman Old Style" w:hAnsi="Bookman Old Style"/>
        </w:rPr>
      </w:pPr>
      <w:r>
        <w:rPr>
          <w:rFonts w:ascii="Bookman Old Style" w:hAnsi="Bookman Old Style"/>
          <w:noProof/>
          <w:lang w:eastAsia="id-ID"/>
        </w:rPr>
        <w:drawing>
          <wp:anchor distT="0" distB="0" distL="114300" distR="114300" simplePos="0" relativeHeight="251688960" behindDoc="1" locked="0" layoutInCell="1" allowOverlap="1" wp14:anchorId="101011D1" wp14:editId="538826A3">
            <wp:simplePos x="0" y="0"/>
            <wp:positionH relativeFrom="column">
              <wp:posOffset>137795</wp:posOffset>
            </wp:positionH>
            <wp:positionV relativeFrom="paragraph">
              <wp:posOffset>328295</wp:posOffset>
            </wp:positionV>
            <wp:extent cx="1571625" cy="1036320"/>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CARIK.jpeg"/>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571625" cy="1036320"/>
                    </a:xfrm>
                    <a:prstGeom prst="rect">
                      <a:avLst/>
                    </a:prstGeom>
                  </pic:spPr>
                </pic:pic>
              </a:graphicData>
            </a:graphic>
            <wp14:sizeRelH relativeFrom="page">
              <wp14:pctWidth>0</wp14:pctWidth>
            </wp14:sizeRelH>
            <wp14:sizeRelV relativeFrom="page">
              <wp14:pctHeight>0</wp14:pctHeight>
            </wp14:sizeRelV>
          </wp:anchor>
        </w:drawing>
      </w:r>
      <w:r w:rsidR="00F3078F" w:rsidRPr="00ED129F">
        <w:rPr>
          <w:rFonts w:ascii="Bookman Old Style" w:hAnsi="Bookman Old Style"/>
          <w:lang w:val="it-IT"/>
        </w:rPr>
        <w:t xml:space="preserve">pada tanggal  </w:t>
      </w:r>
      <w:r w:rsidR="00F3078F">
        <w:rPr>
          <w:rFonts w:ascii="Bookman Old Style" w:hAnsi="Bookman Old Style"/>
        </w:rPr>
        <w:t>30</w:t>
      </w:r>
      <w:r w:rsidR="00F3078F">
        <w:rPr>
          <w:rFonts w:ascii="Bookman Old Style" w:hAnsi="Bookman Old Style"/>
        </w:rPr>
        <w:t xml:space="preserve"> </w:t>
      </w:r>
      <w:r w:rsidR="00F3078F">
        <w:rPr>
          <w:rFonts w:ascii="Bookman Old Style" w:hAnsi="Bookman Old Style"/>
          <w:lang w:val="it-IT"/>
        </w:rPr>
        <w:t xml:space="preserve">  </w:t>
      </w:r>
      <w:r w:rsidR="00F3078F">
        <w:rPr>
          <w:rFonts w:ascii="Bookman Old Style" w:hAnsi="Bookman Old Style"/>
        </w:rPr>
        <w:t xml:space="preserve">September </w:t>
      </w:r>
      <w:r w:rsidR="00F3078F">
        <w:rPr>
          <w:rFonts w:ascii="Bookman Old Style" w:hAnsi="Bookman Old Style"/>
          <w:lang w:val="it-IT"/>
        </w:rPr>
        <w:t xml:space="preserve"> 202</w:t>
      </w:r>
      <w:r w:rsidR="00F3078F">
        <w:rPr>
          <w:rFonts w:ascii="Bookman Old Style" w:hAnsi="Bookman Old Style"/>
        </w:rPr>
        <w:t>4</w:t>
      </w:r>
    </w:p>
    <w:p w:rsidR="00F3078F" w:rsidRPr="00ED129F" w:rsidRDefault="00F3078F" w:rsidP="00F3078F">
      <w:pPr>
        <w:pStyle w:val="Heading4"/>
        <w:spacing w:before="0" w:after="0" w:line="360" w:lineRule="auto"/>
        <w:rPr>
          <w:rFonts w:ascii="Bookman Old Style" w:hAnsi="Bookman Old Style"/>
          <w:b w:val="0"/>
          <w:sz w:val="24"/>
          <w:szCs w:val="24"/>
          <w:lang w:val="it-IT"/>
        </w:rPr>
      </w:pPr>
      <w:r>
        <w:rPr>
          <w:rFonts w:ascii="Bookman Old Style" w:hAnsi="Bookman Old Style"/>
          <w:b w:val="0"/>
          <w:sz w:val="24"/>
          <w:szCs w:val="24"/>
          <w:lang w:val="it-IT"/>
        </w:rPr>
        <w:t xml:space="preserve">      CARIK</w:t>
      </w:r>
      <w:r>
        <w:rPr>
          <w:rFonts w:ascii="Bookman Old Style" w:hAnsi="Bookman Old Style"/>
          <w:b w:val="0"/>
          <w:sz w:val="24"/>
          <w:szCs w:val="24"/>
          <w:lang w:val="id-ID"/>
        </w:rPr>
        <w:t xml:space="preserve"> BENDUNGAN</w:t>
      </w:r>
      <w:r w:rsidRPr="00ED129F">
        <w:rPr>
          <w:rFonts w:ascii="Bookman Old Style" w:hAnsi="Bookman Old Style"/>
          <w:b w:val="0"/>
          <w:sz w:val="24"/>
          <w:szCs w:val="24"/>
          <w:lang w:val="it-IT"/>
        </w:rPr>
        <w:t>,</w:t>
      </w:r>
    </w:p>
    <w:p w:rsidR="00F3078F" w:rsidRPr="00ED129F" w:rsidRDefault="00F3078F" w:rsidP="00F3078F">
      <w:pPr>
        <w:spacing w:line="360" w:lineRule="auto"/>
        <w:jc w:val="both"/>
        <w:rPr>
          <w:rFonts w:ascii="Bookman Old Style" w:hAnsi="Bookman Old Style"/>
          <w:lang w:val="it-IT"/>
        </w:rPr>
      </w:pPr>
    </w:p>
    <w:p w:rsidR="00F3078F" w:rsidRPr="00ED129F" w:rsidRDefault="00F3078F" w:rsidP="00F3078F">
      <w:pPr>
        <w:jc w:val="both"/>
        <w:rPr>
          <w:rFonts w:ascii="Bookman Old Style" w:hAnsi="Bookman Old Style"/>
          <w:lang w:val="it-IT"/>
        </w:rPr>
      </w:pPr>
    </w:p>
    <w:p w:rsidR="00F3078F" w:rsidRPr="00ED129F" w:rsidRDefault="00F3078F" w:rsidP="00F3078F">
      <w:pPr>
        <w:jc w:val="both"/>
        <w:rPr>
          <w:rFonts w:ascii="Bookman Old Style" w:hAnsi="Bookman Old Style"/>
          <w:lang w:val="it-IT"/>
        </w:rPr>
      </w:pPr>
      <w:r>
        <w:rPr>
          <w:rFonts w:ascii="Bookman Old Style" w:hAnsi="Bookman Old Style"/>
          <w:lang w:val="it-IT"/>
        </w:rPr>
        <w:t xml:space="preserve">      ERMINA PALEVI</w:t>
      </w:r>
    </w:p>
    <w:p w:rsidR="00F3078F" w:rsidRPr="00ED129F" w:rsidRDefault="00F3078F" w:rsidP="00F3078F">
      <w:pPr>
        <w:jc w:val="both"/>
        <w:rPr>
          <w:rFonts w:ascii="Bookman Old Style" w:hAnsi="Bookman Old Style"/>
          <w:lang w:val="it-IT"/>
        </w:rPr>
      </w:pPr>
    </w:p>
    <w:p w:rsidR="00F3078F" w:rsidRPr="00F3078F" w:rsidRDefault="00F3078F" w:rsidP="00F3078F">
      <w:pPr>
        <w:rPr>
          <w:rFonts w:ascii="Bookman Old Style" w:hAnsi="Bookman Old Style"/>
        </w:rPr>
      </w:pPr>
      <w:r w:rsidRPr="004E0B59">
        <w:rPr>
          <w:rFonts w:ascii="Bookman Old Style" w:hAnsi="Bookman Old Style"/>
          <w:lang w:val="it-IT"/>
        </w:rPr>
        <w:t xml:space="preserve">LEMBARAN </w:t>
      </w:r>
      <w:r>
        <w:rPr>
          <w:rFonts w:ascii="Bookman Old Style" w:hAnsi="Bookman Old Style"/>
          <w:lang w:val="it-IT"/>
        </w:rPr>
        <w:t xml:space="preserve">KALURAHAN BENDUNGAN </w:t>
      </w:r>
      <w:r w:rsidRPr="004E0B59">
        <w:rPr>
          <w:rFonts w:ascii="Bookman Old Style" w:hAnsi="Bookman Old Style"/>
          <w:lang w:val="it-IT"/>
        </w:rPr>
        <w:t xml:space="preserve"> </w:t>
      </w:r>
      <w:r>
        <w:rPr>
          <w:rFonts w:ascii="Bookman Old Style" w:hAnsi="Bookman Old Style"/>
          <w:lang w:val="it-IT"/>
        </w:rPr>
        <w:t xml:space="preserve">TAHUN </w:t>
      </w:r>
      <w:r>
        <w:rPr>
          <w:rFonts w:ascii="Bookman Old Style" w:hAnsi="Bookman Old Style"/>
        </w:rPr>
        <w:t xml:space="preserve">2024 </w:t>
      </w:r>
      <w:r>
        <w:rPr>
          <w:rFonts w:ascii="Bookman Old Style" w:hAnsi="Bookman Old Style"/>
          <w:lang w:val="it-IT"/>
        </w:rPr>
        <w:t xml:space="preserve"> NOMOR</w:t>
      </w:r>
      <w:r>
        <w:rPr>
          <w:rFonts w:ascii="Bookman Old Style" w:hAnsi="Bookman Old Style"/>
        </w:rPr>
        <w:t xml:space="preserve"> 03</w:t>
      </w:r>
    </w:p>
    <w:p w:rsidR="00F3078F" w:rsidRDefault="00F3078F" w:rsidP="00F3078F">
      <w:pPr>
        <w:rPr>
          <w:rFonts w:ascii="Bookman Old Style" w:hAnsi="Bookman Old Style"/>
        </w:rPr>
      </w:pPr>
    </w:p>
    <w:p w:rsidR="00F3078F" w:rsidRDefault="00F3078F" w:rsidP="00F3078F">
      <w:pPr>
        <w:rPr>
          <w:rFonts w:ascii="Bookman Old Style" w:hAnsi="Bookman Old Style"/>
        </w:rPr>
      </w:pPr>
    </w:p>
    <w:p w:rsidR="00F3078F" w:rsidRDefault="00F3078F" w:rsidP="00F3078F">
      <w:pPr>
        <w:rPr>
          <w:rFonts w:ascii="Bookman Old Style" w:hAnsi="Bookman Old Style"/>
        </w:rPr>
      </w:pPr>
    </w:p>
    <w:p w:rsidR="00F3078F" w:rsidRDefault="00F3078F" w:rsidP="00F3078F">
      <w:pPr>
        <w:rPr>
          <w:rFonts w:ascii="Bookman Old Style" w:hAnsi="Bookman Old Style"/>
        </w:rPr>
      </w:pPr>
    </w:p>
    <w:p w:rsidR="00F3078F" w:rsidRPr="00AD2F23" w:rsidRDefault="00F3078F" w:rsidP="00F3078F">
      <w:pPr>
        <w:rPr>
          <w:rFonts w:ascii="Bookman Old Style" w:hAnsi="Bookman Old Style"/>
          <w:color w:val="000000"/>
          <w:sz w:val="18"/>
          <w:szCs w:val="18"/>
        </w:rPr>
      </w:pPr>
    </w:p>
    <w:p w:rsidR="00F3078F" w:rsidRPr="0009419E" w:rsidRDefault="00F3078F" w:rsidP="00F3078F">
      <w:pPr>
        <w:widowControl w:val="0"/>
        <w:autoSpaceDE w:val="0"/>
        <w:autoSpaceDN w:val="0"/>
        <w:adjustRightInd w:val="0"/>
        <w:ind w:left="4678" w:right="29" w:hanging="142"/>
        <w:rPr>
          <w:rFonts w:ascii="Bookman Old Style" w:hAnsi="Bookman Old Style" w:cs="Arial"/>
          <w:bCs/>
        </w:rPr>
      </w:pPr>
      <w:r w:rsidRPr="0009419E">
        <w:rPr>
          <w:rFonts w:ascii="Bookman Old Style" w:hAnsi="Bookman Old Style" w:cs="Arial"/>
          <w:bCs/>
        </w:rPr>
        <w:t>LAMPIRAN</w:t>
      </w:r>
    </w:p>
    <w:p w:rsidR="00F3078F" w:rsidRPr="00D74B40" w:rsidRDefault="00F3078F" w:rsidP="00F3078F">
      <w:pPr>
        <w:widowControl w:val="0"/>
        <w:autoSpaceDE w:val="0"/>
        <w:autoSpaceDN w:val="0"/>
        <w:adjustRightInd w:val="0"/>
        <w:ind w:left="4678" w:right="29" w:hanging="142"/>
        <w:rPr>
          <w:rFonts w:ascii="Bookman Old Style" w:hAnsi="Bookman Old Style" w:cs="Arial"/>
          <w:bCs/>
        </w:rPr>
      </w:pPr>
      <w:r w:rsidRPr="0009419E">
        <w:rPr>
          <w:rFonts w:ascii="Bookman Old Style" w:hAnsi="Bookman Old Style" w:cs="Arial"/>
          <w:bCs/>
        </w:rPr>
        <w:t xml:space="preserve">PERATURAN </w:t>
      </w:r>
      <w:r>
        <w:rPr>
          <w:rFonts w:ascii="Bookman Old Style" w:hAnsi="Bookman Old Style" w:cs="Arial"/>
          <w:bCs/>
        </w:rPr>
        <w:t>KALURAHAN BENDUNGAN</w:t>
      </w:r>
    </w:p>
    <w:p w:rsidR="00F3078F" w:rsidRPr="00251A95" w:rsidRDefault="00F3078F" w:rsidP="00F3078F">
      <w:pPr>
        <w:widowControl w:val="0"/>
        <w:autoSpaceDE w:val="0"/>
        <w:autoSpaceDN w:val="0"/>
        <w:adjustRightInd w:val="0"/>
        <w:ind w:left="4678" w:right="29" w:hanging="142"/>
        <w:rPr>
          <w:rFonts w:ascii="Bookman Old Style" w:hAnsi="Bookman Old Style" w:cs="Arial"/>
          <w:bCs/>
        </w:rPr>
      </w:pPr>
      <w:r w:rsidRPr="0009419E">
        <w:rPr>
          <w:rFonts w:ascii="Bookman Old Style" w:hAnsi="Bookman Old Style" w:cs="Arial"/>
          <w:bCs/>
        </w:rPr>
        <w:t xml:space="preserve">NOMOR </w:t>
      </w:r>
      <w:r>
        <w:rPr>
          <w:rFonts w:ascii="Bookman Old Style" w:hAnsi="Bookman Old Style" w:cs="Arial"/>
          <w:bCs/>
        </w:rPr>
        <w:t xml:space="preserve"> </w:t>
      </w:r>
      <w:r w:rsidR="00CE135C">
        <w:rPr>
          <w:rFonts w:ascii="Bookman Old Style" w:hAnsi="Bookman Old Style" w:cs="Arial"/>
          <w:bCs/>
        </w:rPr>
        <w:t>03</w:t>
      </w:r>
      <w:r>
        <w:rPr>
          <w:rFonts w:ascii="Bookman Old Style" w:hAnsi="Bookman Old Style" w:cs="Arial"/>
          <w:bCs/>
        </w:rPr>
        <w:t xml:space="preserve">    </w:t>
      </w:r>
      <w:r w:rsidRPr="0009419E">
        <w:rPr>
          <w:rFonts w:ascii="Bookman Old Style" w:hAnsi="Bookman Old Style" w:cs="Arial"/>
          <w:bCs/>
        </w:rPr>
        <w:t xml:space="preserve"> TAHUN </w:t>
      </w:r>
      <w:r>
        <w:rPr>
          <w:rFonts w:ascii="Bookman Old Style" w:hAnsi="Bookman Old Style" w:cs="Arial"/>
          <w:bCs/>
        </w:rPr>
        <w:t>2024</w:t>
      </w:r>
    </w:p>
    <w:p w:rsidR="00F3078F" w:rsidRPr="0009419E" w:rsidRDefault="00F3078F" w:rsidP="00F3078F">
      <w:pPr>
        <w:widowControl w:val="0"/>
        <w:autoSpaceDE w:val="0"/>
        <w:autoSpaceDN w:val="0"/>
        <w:adjustRightInd w:val="0"/>
        <w:ind w:left="4678" w:right="29" w:hanging="142"/>
        <w:rPr>
          <w:rFonts w:ascii="Bookman Old Style" w:hAnsi="Bookman Old Style" w:cs="Arial"/>
          <w:bCs/>
        </w:rPr>
      </w:pPr>
      <w:r w:rsidRPr="0009419E">
        <w:rPr>
          <w:rFonts w:ascii="Bookman Old Style" w:hAnsi="Bookman Old Style" w:cs="Arial"/>
          <w:bCs/>
        </w:rPr>
        <w:t>TENTANG</w:t>
      </w:r>
    </w:p>
    <w:p w:rsidR="00F3078F" w:rsidRPr="00251A95" w:rsidRDefault="00F3078F" w:rsidP="00F3078F">
      <w:pPr>
        <w:widowControl w:val="0"/>
        <w:autoSpaceDE w:val="0"/>
        <w:autoSpaceDN w:val="0"/>
        <w:adjustRightInd w:val="0"/>
        <w:ind w:left="4536" w:right="29"/>
        <w:rPr>
          <w:rFonts w:ascii="Bookman Old Style" w:hAnsi="Bookman Old Style" w:cs="Arial"/>
          <w:bCs/>
        </w:rPr>
      </w:pPr>
      <w:r>
        <w:rPr>
          <w:rFonts w:ascii="Bookman Old Style" w:hAnsi="Bookman Old Style" w:cs="Arial"/>
          <w:bCs/>
        </w:rPr>
        <w:t>RENCANA KERJA PEMERINTAH</w:t>
      </w:r>
      <w:r w:rsidRPr="0009419E">
        <w:rPr>
          <w:rFonts w:ascii="Bookman Old Style" w:hAnsi="Bookman Old Style" w:cs="Arial"/>
          <w:bCs/>
        </w:rPr>
        <w:t xml:space="preserve"> </w:t>
      </w:r>
      <w:r>
        <w:rPr>
          <w:rFonts w:ascii="Bookman Old Style" w:hAnsi="Bookman Old Style" w:cs="Arial"/>
          <w:bCs/>
        </w:rPr>
        <w:t xml:space="preserve">KALURAHAN BENDUNGAN </w:t>
      </w:r>
      <w:r w:rsidRPr="0009419E">
        <w:rPr>
          <w:rFonts w:ascii="Bookman Old Style" w:hAnsi="Bookman Old Style" w:cs="Arial"/>
          <w:bCs/>
        </w:rPr>
        <w:t xml:space="preserve"> TAHUN </w:t>
      </w:r>
      <w:r>
        <w:rPr>
          <w:rFonts w:ascii="Bookman Old Style" w:hAnsi="Bookman Old Style" w:cs="Arial"/>
          <w:bCs/>
        </w:rPr>
        <w:t>2025</w:t>
      </w:r>
    </w:p>
    <w:p w:rsidR="00F3078F" w:rsidRDefault="00F3078F" w:rsidP="00F3078F">
      <w:pPr>
        <w:spacing w:line="360" w:lineRule="auto"/>
        <w:rPr>
          <w:rFonts w:ascii="Bookman Old Style" w:hAnsi="Bookman Old Style"/>
          <w:b/>
        </w:rPr>
      </w:pPr>
    </w:p>
    <w:p w:rsidR="00F3078F" w:rsidRDefault="00F3078F" w:rsidP="00F3078F">
      <w:pPr>
        <w:spacing w:line="360" w:lineRule="auto"/>
        <w:rPr>
          <w:rFonts w:ascii="Bookman Old Style" w:hAnsi="Bookman Old Style"/>
          <w:b/>
        </w:rPr>
      </w:pPr>
    </w:p>
    <w:p w:rsidR="00F3078F" w:rsidRPr="00EA78C4" w:rsidRDefault="00F3078F" w:rsidP="00F3078F">
      <w:pPr>
        <w:spacing w:line="360" w:lineRule="auto"/>
        <w:jc w:val="center"/>
        <w:rPr>
          <w:rFonts w:ascii="Bookman Old Style" w:hAnsi="Bookman Old Style"/>
          <w:b/>
        </w:rPr>
      </w:pPr>
      <w:r w:rsidRPr="00EA78C4">
        <w:rPr>
          <w:rFonts w:ascii="Bookman Old Style" w:hAnsi="Bookman Old Style"/>
          <w:b/>
        </w:rPr>
        <w:t xml:space="preserve">BAB I </w:t>
      </w:r>
    </w:p>
    <w:p w:rsidR="00F3078F" w:rsidRPr="00EA78C4" w:rsidRDefault="00F3078F" w:rsidP="00F3078F">
      <w:pPr>
        <w:spacing w:line="360" w:lineRule="auto"/>
        <w:jc w:val="center"/>
        <w:rPr>
          <w:rFonts w:ascii="Bookman Old Style" w:hAnsi="Bookman Old Style"/>
          <w:b/>
        </w:rPr>
      </w:pPr>
      <w:r w:rsidRPr="00EA78C4">
        <w:rPr>
          <w:rFonts w:ascii="Bookman Old Style" w:hAnsi="Bookman Old Style"/>
          <w:b/>
        </w:rPr>
        <w:t xml:space="preserve"> PENDAHULUAN</w:t>
      </w:r>
    </w:p>
    <w:p w:rsidR="00F3078F" w:rsidRPr="00EA78C4" w:rsidRDefault="00F3078F" w:rsidP="00F3078F">
      <w:pPr>
        <w:jc w:val="center"/>
        <w:rPr>
          <w:rFonts w:ascii="Bookman Old Style" w:hAnsi="Bookman Old Style"/>
          <w:b/>
        </w:rPr>
      </w:pPr>
    </w:p>
    <w:p w:rsidR="00F3078F" w:rsidRPr="00EA78C4" w:rsidRDefault="00F3078F" w:rsidP="00F3078F">
      <w:pPr>
        <w:pStyle w:val="ListParagraph"/>
        <w:numPr>
          <w:ilvl w:val="0"/>
          <w:numId w:val="7"/>
        </w:numPr>
        <w:spacing w:before="0" w:after="200" w:line="360" w:lineRule="auto"/>
        <w:ind w:left="426" w:hanging="426"/>
        <w:rPr>
          <w:rFonts w:ascii="Bookman Old Style" w:hAnsi="Bookman Old Style"/>
          <w:b/>
        </w:rPr>
      </w:pPr>
      <w:r w:rsidRPr="00EA78C4">
        <w:rPr>
          <w:rFonts w:ascii="Bookman Old Style" w:hAnsi="Bookman Old Style"/>
          <w:b/>
        </w:rPr>
        <w:t>LATAR BELAKANG</w:t>
      </w:r>
    </w:p>
    <w:p w:rsidR="00F3078F" w:rsidRPr="00EA78C4" w:rsidRDefault="00F3078F" w:rsidP="00F3078F">
      <w:pPr>
        <w:spacing w:after="120" w:line="360" w:lineRule="auto"/>
        <w:ind w:left="426" w:firstLine="360"/>
        <w:jc w:val="both"/>
        <w:rPr>
          <w:rFonts w:ascii="Bookman Old Style" w:hAnsi="Bookman Old Style"/>
        </w:rPr>
      </w:pPr>
      <w:r w:rsidRPr="00EA78C4">
        <w:rPr>
          <w:rFonts w:ascii="Bookman Old Style" w:hAnsi="Bookman Old Style"/>
        </w:rPr>
        <w:t>Pembangunan pada dasarnya merupakan pemanfaatan sumber daya yang dimiliki untuk meningkatkan kesejahteraan masyarakat</w:t>
      </w:r>
      <w:r>
        <w:rPr>
          <w:rFonts w:ascii="Bookman Old Style" w:hAnsi="Bookman Old Style"/>
        </w:rPr>
        <w:t xml:space="preserve"> </w:t>
      </w:r>
      <w:r w:rsidRPr="00EA78C4">
        <w:rPr>
          <w:rFonts w:ascii="Bookman Old Style" w:hAnsi="Bookman Old Style"/>
        </w:rPr>
        <w:t xml:space="preserve"> yang</w:t>
      </w:r>
      <w:r>
        <w:rPr>
          <w:rFonts w:ascii="Bookman Old Style" w:hAnsi="Bookman Old Style"/>
        </w:rPr>
        <w:t xml:space="preserve"> </w:t>
      </w:r>
      <w:r w:rsidRPr="00EA78C4">
        <w:rPr>
          <w:rFonts w:ascii="Bookman Old Style" w:hAnsi="Bookman Old Style"/>
        </w:rPr>
        <w:t xml:space="preserve"> nyata, baik dalam aspek pendapatan, kesempatan kerja, lapangan berusaha, akses terhadap kebijakan, daya saing, maupun peningkatan indeks pembangunan manusia. Dalam pemanfaatan sumber daya yang dimiliki tersebut agar dapat tercapai secara efektif dan efisisen diperlukan perencanaan yang sistematis dan matang baik melalui perencanaan</w:t>
      </w:r>
      <w:r>
        <w:rPr>
          <w:rFonts w:ascii="Bookman Old Style" w:hAnsi="Bookman Old Style"/>
        </w:rPr>
        <w:t xml:space="preserve"> </w:t>
      </w:r>
      <w:r w:rsidRPr="00EA78C4">
        <w:rPr>
          <w:rFonts w:ascii="Bookman Old Style" w:hAnsi="Bookman Old Style"/>
        </w:rPr>
        <w:t xml:space="preserve"> jangka panjang, menengah, maupun pendek.</w:t>
      </w:r>
    </w:p>
    <w:p w:rsidR="00F3078F" w:rsidRPr="00EA78C4" w:rsidRDefault="00F3078F" w:rsidP="00F3078F">
      <w:pPr>
        <w:spacing w:after="120" w:line="360" w:lineRule="auto"/>
        <w:ind w:left="426" w:firstLine="360"/>
        <w:jc w:val="both"/>
        <w:rPr>
          <w:rFonts w:ascii="Bookman Old Style" w:hAnsi="Bookman Old Style"/>
        </w:rPr>
      </w:pPr>
      <w:r w:rsidRPr="00EA78C4">
        <w:rPr>
          <w:rFonts w:ascii="Bookman Old Style" w:hAnsi="Bookman Old Style"/>
        </w:rPr>
        <w:t>Perencanaan pembangunan</w:t>
      </w:r>
      <w:r>
        <w:rPr>
          <w:rFonts w:ascii="Bookman Old Style" w:hAnsi="Bookman Old Style"/>
        </w:rPr>
        <w:t xml:space="preserve"> </w:t>
      </w:r>
      <w:r w:rsidRPr="00EA78C4">
        <w:rPr>
          <w:rFonts w:ascii="Bookman Old Style" w:hAnsi="Bookman Old Style"/>
        </w:rPr>
        <w:t xml:space="preserve"> </w:t>
      </w:r>
      <w:r>
        <w:rPr>
          <w:rFonts w:ascii="Bookman Old Style" w:hAnsi="Bookman Old Style"/>
        </w:rPr>
        <w:t>kalurahan</w:t>
      </w:r>
      <w:r w:rsidRPr="00EA78C4">
        <w:rPr>
          <w:rFonts w:ascii="Bookman Old Style" w:hAnsi="Bookman Old Style"/>
        </w:rPr>
        <w:t xml:space="preserve"> </w:t>
      </w:r>
      <w:r>
        <w:rPr>
          <w:rFonts w:ascii="Bookman Old Style" w:hAnsi="Bookman Old Style"/>
        </w:rPr>
        <w:t xml:space="preserve"> </w:t>
      </w:r>
      <w:r w:rsidRPr="00EA78C4">
        <w:rPr>
          <w:rFonts w:ascii="Bookman Old Style" w:hAnsi="Bookman Old Style"/>
        </w:rPr>
        <w:t xml:space="preserve">yang disusun merupakan subsistem dari perencanaan pembangunan daerah dan nasional, sehingga semua dokumen perencanaan </w:t>
      </w:r>
      <w:r>
        <w:rPr>
          <w:rFonts w:ascii="Bookman Old Style" w:hAnsi="Bookman Old Style"/>
        </w:rPr>
        <w:t>kalurahan</w:t>
      </w:r>
      <w:r w:rsidRPr="00EA78C4">
        <w:rPr>
          <w:rFonts w:ascii="Bookman Old Style" w:hAnsi="Bookman Old Style"/>
        </w:rPr>
        <w:t xml:space="preserve"> harus selaras dengan dokumen perencanaan pembangunan daerah dan nasional. Sebagaimana telah diamanatkan</w:t>
      </w:r>
      <w:r>
        <w:rPr>
          <w:rFonts w:ascii="Bookman Old Style" w:hAnsi="Bookman Old Style"/>
        </w:rPr>
        <w:t xml:space="preserve"> </w:t>
      </w:r>
      <w:r w:rsidRPr="00EA78C4">
        <w:rPr>
          <w:rFonts w:ascii="Bookman Old Style" w:hAnsi="Bookman Old Style"/>
        </w:rPr>
        <w:t>dalam</w:t>
      </w:r>
      <w:r>
        <w:rPr>
          <w:rFonts w:ascii="Bookman Old Style" w:hAnsi="Bookman Old Style"/>
        </w:rPr>
        <w:t xml:space="preserve"> </w:t>
      </w:r>
      <w:r w:rsidRPr="00EA78C4">
        <w:rPr>
          <w:rFonts w:ascii="Bookman Old Style" w:hAnsi="Bookman Old Style"/>
        </w:rPr>
        <w:t xml:space="preserve">Undang-Undang No 6 Tahun 2014 tentang </w:t>
      </w:r>
      <w:r>
        <w:rPr>
          <w:rFonts w:ascii="Bookman Old Style" w:hAnsi="Bookman Old Style"/>
        </w:rPr>
        <w:t>Desa sebagaimana telah diubah dengan Undang-Undang Nomor 3 Tahun 2024 tentang Perubahan atas Undang – Undang Nomor 6 Tahun 2014 tentang Desa</w:t>
      </w:r>
      <w:r w:rsidRPr="00EA78C4">
        <w:rPr>
          <w:rFonts w:ascii="Bookman Old Style" w:hAnsi="Bookman Old Style"/>
        </w:rPr>
        <w:t xml:space="preserve"> dan Peraturan Menteri Dalam Negeri Nomor 114 Tahun 2015 tentang Pedoman Pembangunan Desa dijelaskan bahwa perencanaan pembangunan desa adalah proses tahapan kegiatan yang diselenggarakan oleh pemerintah Desa dengan melibatkan Badan Permusyawaratan Desa dan unsur masyarakat secara partisifatif guna pemanfaatan dan pengalokasian sumber daya </w:t>
      </w:r>
      <w:r>
        <w:rPr>
          <w:rFonts w:ascii="Bookman Old Style" w:hAnsi="Bookman Old Style"/>
        </w:rPr>
        <w:t>s</w:t>
      </w:r>
      <w:r w:rsidRPr="00EA78C4">
        <w:rPr>
          <w:rFonts w:ascii="Bookman Old Style" w:hAnsi="Bookman Old Style"/>
        </w:rPr>
        <w:t>desa dalam rangka mencapai tujuan pembangunan desa.</w:t>
      </w:r>
    </w:p>
    <w:p w:rsidR="00F3078F" w:rsidRPr="00EA78C4" w:rsidRDefault="00F3078F" w:rsidP="00F3078F">
      <w:pPr>
        <w:spacing w:after="120" w:line="360" w:lineRule="auto"/>
        <w:ind w:left="426" w:firstLine="360"/>
        <w:jc w:val="both"/>
        <w:rPr>
          <w:rFonts w:ascii="Bookman Old Style" w:hAnsi="Bookman Old Style"/>
        </w:rPr>
      </w:pPr>
      <w:r w:rsidRPr="00EA78C4">
        <w:rPr>
          <w:rFonts w:ascii="Bookman Old Style" w:hAnsi="Bookman Old Style"/>
        </w:rPr>
        <w:t xml:space="preserve">Rencana Pembangunan </w:t>
      </w:r>
      <w:r>
        <w:rPr>
          <w:rFonts w:ascii="Bookman Old Style" w:hAnsi="Bookman Old Style"/>
        </w:rPr>
        <w:t>Kalurahan</w:t>
      </w:r>
      <w:r w:rsidRPr="00EA78C4">
        <w:rPr>
          <w:rFonts w:ascii="Bookman Old Style" w:hAnsi="Bookman Old Style"/>
        </w:rPr>
        <w:t xml:space="preserve"> mencakup bidang penyelenggaraan pemerintahan </w:t>
      </w:r>
      <w:r>
        <w:rPr>
          <w:rFonts w:ascii="Bookman Old Style" w:hAnsi="Bookman Old Style"/>
        </w:rPr>
        <w:t xml:space="preserve">Kalurahan </w:t>
      </w:r>
      <w:r w:rsidRPr="00EA78C4">
        <w:rPr>
          <w:rFonts w:ascii="Bookman Old Style" w:hAnsi="Bookman Old Style"/>
        </w:rPr>
        <w:t>,pelaksanaan pembangunan</w:t>
      </w:r>
      <w:r>
        <w:rPr>
          <w:rFonts w:ascii="Bookman Old Style" w:hAnsi="Bookman Old Style"/>
        </w:rPr>
        <w:t xml:space="preserve"> Kalurahan</w:t>
      </w:r>
      <w:r w:rsidRPr="00EA78C4">
        <w:rPr>
          <w:rFonts w:ascii="Bookman Old Style" w:hAnsi="Bookman Old Style"/>
        </w:rPr>
        <w:t>,</w:t>
      </w:r>
      <w:r>
        <w:rPr>
          <w:rFonts w:ascii="Bookman Old Style" w:hAnsi="Bookman Old Style"/>
        </w:rPr>
        <w:t xml:space="preserve"> </w:t>
      </w:r>
      <w:r w:rsidRPr="00EA78C4">
        <w:rPr>
          <w:rFonts w:ascii="Bookman Old Style" w:hAnsi="Bookman Old Style"/>
        </w:rPr>
        <w:t xml:space="preserve">pembinaan kemasyarakatan </w:t>
      </w:r>
      <w:r>
        <w:rPr>
          <w:rFonts w:ascii="Bookman Old Style" w:hAnsi="Bookman Old Style"/>
        </w:rPr>
        <w:t xml:space="preserve">Kalurahan </w:t>
      </w:r>
      <w:r w:rsidRPr="00EA78C4">
        <w:rPr>
          <w:rFonts w:ascii="Bookman Old Style" w:hAnsi="Bookman Old Style"/>
        </w:rPr>
        <w:t xml:space="preserve"> dan pemberdayaan  masyarakat </w:t>
      </w:r>
      <w:r>
        <w:rPr>
          <w:rFonts w:ascii="Bookman Old Style" w:hAnsi="Bookman Old Style"/>
        </w:rPr>
        <w:t xml:space="preserve">Kalurahan dan Bidang </w:t>
      </w:r>
      <w:r>
        <w:rPr>
          <w:rFonts w:ascii="Bookman Old Style" w:hAnsi="Bookman Old Style"/>
        </w:rPr>
        <w:lastRenderedPageBreak/>
        <w:t>Keadaan Penannggulangan Bencana, Keadaan Darurat dan Mendesak</w:t>
      </w:r>
      <w:r w:rsidRPr="00EA78C4">
        <w:rPr>
          <w:rFonts w:ascii="Bookman Old Style" w:hAnsi="Bookman Old Style"/>
        </w:rPr>
        <w:t>.</w:t>
      </w:r>
      <w:r>
        <w:rPr>
          <w:rFonts w:ascii="Bookman Old Style" w:hAnsi="Bookman Old Style"/>
        </w:rPr>
        <w:t xml:space="preserve"> </w:t>
      </w:r>
      <w:r w:rsidRPr="00EA78C4">
        <w:rPr>
          <w:rFonts w:ascii="Bookman Old Style" w:hAnsi="Bookman Old Style"/>
        </w:rPr>
        <w:t xml:space="preserve">Perencanaan pembangunan </w:t>
      </w:r>
      <w:r>
        <w:rPr>
          <w:rFonts w:ascii="Bookman Old Style" w:hAnsi="Bookman Old Style"/>
        </w:rPr>
        <w:t>kalurahan</w:t>
      </w:r>
      <w:r w:rsidRPr="00EA78C4">
        <w:rPr>
          <w:rFonts w:ascii="Bookman Old Style" w:hAnsi="Bookman Old Style"/>
        </w:rPr>
        <w:t xml:space="preserve"> disusun secara berjangka meliputi :</w:t>
      </w:r>
    </w:p>
    <w:p w:rsidR="00F3078F" w:rsidRPr="00EA78C4" w:rsidRDefault="00F3078F" w:rsidP="00F3078F">
      <w:pPr>
        <w:autoSpaceDE w:val="0"/>
        <w:autoSpaceDN w:val="0"/>
        <w:adjustRightInd w:val="0"/>
        <w:spacing w:line="360" w:lineRule="auto"/>
        <w:ind w:left="786" w:hanging="360"/>
        <w:jc w:val="both"/>
        <w:rPr>
          <w:rFonts w:ascii="Bookman Old Style" w:hAnsi="Bookman Old Style"/>
        </w:rPr>
      </w:pPr>
      <w:r>
        <w:rPr>
          <w:rFonts w:ascii="Bookman Old Style" w:hAnsi="Bookman Old Style"/>
        </w:rPr>
        <w:t>a.</w:t>
      </w:r>
      <w:r>
        <w:rPr>
          <w:rFonts w:ascii="Bookman Old Style" w:hAnsi="Bookman Old Style"/>
        </w:rPr>
        <w:tab/>
      </w:r>
      <w:r w:rsidRPr="00EA78C4">
        <w:rPr>
          <w:rFonts w:ascii="Bookman Old Style" w:hAnsi="Bookman Old Style"/>
        </w:rPr>
        <w:t>Rencana</w:t>
      </w:r>
      <w:r>
        <w:rPr>
          <w:rFonts w:ascii="Bookman Old Style" w:hAnsi="Bookman Old Style"/>
        </w:rPr>
        <w:t xml:space="preserve"> </w:t>
      </w:r>
      <w:r w:rsidRPr="00EA78C4">
        <w:rPr>
          <w:rFonts w:ascii="Bookman Old Style" w:hAnsi="Bookman Old Style"/>
        </w:rPr>
        <w:t xml:space="preserve"> Pembangunan </w:t>
      </w:r>
      <w:r>
        <w:rPr>
          <w:rFonts w:ascii="Bookman Old Style" w:hAnsi="Bookman Old Style"/>
        </w:rPr>
        <w:t xml:space="preserve"> </w:t>
      </w:r>
      <w:r w:rsidRPr="00EA78C4">
        <w:rPr>
          <w:rFonts w:ascii="Bookman Old Style" w:hAnsi="Bookman Old Style"/>
        </w:rPr>
        <w:t xml:space="preserve">Jangka Menengah </w:t>
      </w:r>
      <w:r>
        <w:rPr>
          <w:rFonts w:ascii="Bookman Old Style" w:hAnsi="Bookman Old Style"/>
        </w:rPr>
        <w:t>Kalurahan</w:t>
      </w:r>
      <w:r w:rsidRPr="00EA78C4">
        <w:rPr>
          <w:rFonts w:ascii="Bookman Old Style" w:hAnsi="Bookman Old Style"/>
        </w:rPr>
        <w:t xml:space="preserve"> (RPJM</w:t>
      </w:r>
      <w:r>
        <w:rPr>
          <w:rFonts w:ascii="Bookman Old Style" w:hAnsi="Bookman Old Style"/>
        </w:rPr>
        <w:t xml:space="preserve">Kal) </w:t>
      </w:r>
      <w:r w:rsidRPr="00EA78C4">
        <w:rPr>
          <w:rFonts w:ascii="Bookman Old Style" w:hAnsi="Bookman Old Style"/>
        </w:rPr>
        <w:t xml:space="preserve">untuk jangka </w:t>
      </w:r>
      <w:r>
        <w:rPr>
          <w:rFonts w:ascii="Bookman Old Style" w:hAnsi="Bookman Old Style"/>
        </w:rPr>
        <w:t xml:space="preserve">    </w:t>
      </w:r>
      <w:r w:rsidRPr="00EA78C4">
        <w:rPr>
          <w:rFonts w:ascii="Bookman Old Style" w:hAnsi="Bookman Old Style"/>
        </w:rPr>
        <w:t>waktu 6  (enam) tahun; dan</w:t>
      </w:r>
    </w:p>
    <w:p w:rsidR="00F3078F" w:rsidRPr="00357777" w:rsidRDefault="00F3078F" w:rsidP="00F3078F">
      <w:pPr>
        <w:autoSpaceDE w:val="0"/>
        <w:autoSpaceDN w:val="0"/>
        <w:adjustRightInd w:val="0"/>
        <w:spacing w:line="360" w:lineRule="auto"/>
        <w:ind w:left="786" w:hanging="360"/>
        <w:jc w:val="both"/>
        <w:rPr>
          <w:rFonts w:ascii="Bookman Old Style" w:hAnsi="Bookman Old Style"/>
        </w:rPr>
      </w:pPr>
      <w:r>
        <w:rPr>
          <w:rFonts w:ascii="Bookman Old Style" w:hAnsi="Bookman Old Style"/>
        </w:rPr>
        <w:t>b.</w:t>
      </w:r>
      <w:r>
        <w:rPr>
          <w:rFonts w:ascii="Bookman Old Style" w:hAnsi="Bookman Old Style"/>
        </w:rPr>
        <w:tab/>
      </w:r>
      <w:r w:rsidRPr="00EA78C4">
        <w:rPr>
          <w:rFonts w:ascii="Bookman Old Style" w:hAnsi="Bookman Old Style"/>
        </w:rPr>
        <w:t xml:space="preserve">Rencana Pembangunan Tahunan </w:t>
      </w:r>
      <w:r>
        <w:rPr>
          <w:rFonts w:ascii="Bookman Old Style" w:hAnsi="Bookman Old Style"/>
        </w:rPr>
        <w:t>Kalurahan</w:t>
      </w:r>
      <w:r w:rsidRPr="00EA78C4">
        <w:rPr>
          <w:rFonts w:ascii="Bookman Old Style" w:hAnsi="Bookman Old Style"/>
        </w:rPr>
        <w:t xml:space="preserve"> atau yang dise</w:t>
      </w:r>
      <w:r>
        <w:rPr>
          <w:rFonts w:ascii="Bookman Old Style" w:hAnsi="Bookman Old Style"/>
        </w:rPr>
        <w:t>but Rencana Kerja Pemerintah Kalurahan (RKPKal</w:t>
      </w:r>
      <w:r w:rsidRPr="00EA78C4">
        <w:rPr>
          <w:rFonts w:ascii="Bookman Old Style" w:hAnsi="Bookman Old Style"/>
        </w:rPr>
        <w:t>), merupakan penjabaran RPJM</w:t>
      </w:r>
      <w:r>
        <w:rPr>
          <w:rFonts w:ascii="Bookman Old Style" w:hAnsi="Bookman Old Style"/>
        </w:rPr>
        <w:t xml:space="preserve">Kal </w:t>
      </w:r>
      <w:r w:rsidRPr="00EA78C4">
        <w:rPr>
          <w:rFonts w:ascii="Bookman Old Style" w:hAnsi="Bookman Old Style"/>
        </w:rPr>
        <w:t>untuk jangka waktu 1 (satu)</w:t>
      </w:r>
      <w:r>
        <w:rPr>
          <w:rFonts w:ascii="Bookman Old Style" w:hAnsi="Bookman Old Style"/>
        </w:rPr>
        <w:t xml:space="preserve"> </w:t>
      </w:r>
      <w:r w:rsidRPr="00EA78C4">
        <w:rPr>
          <w:rFonts w:ascii="Bookman Old Style" w:hAnsi="Bookman Old Style"/>
        </w:rPr>
        <w:t>tahun.</w:t>
      </w:r>
    </w:p>
    <w:p w:rsidR="00F3078F" w:rsidRPr="00EA78C4" w:rsidRDefault="00F3078F" w:rsidP="00F3078F">
      <w:pPr>
        <w:pStyle w:val="ListParagraph"/>
        <w:numPr>
          <w:ilvl w:val="1"/>
          <w:numId w:val="7"/>
        </w:numPr>
        <w:spacing w:before="0" w:after="120" w:line="360" w:lineRule="auto"/>
        <w:ind w:left="426" w:firstLine="0"/>
        <w:rPr>
          <w:rFonts w:ascii="Bookman Old Style" w:hAnsi="Bookman Old Style"/>
          <w:b/>
        </w:rPr>
      </w:pPr>
      <w:r w:rsidRPr="00EA78C4">
        <w:rPr>
          <w:rFonts w:ascii="Bookman Old Style" w:hAnsi="Bookman Old Style"/>
          <w:b/>
        </w:rPr>
        <w:t>Pengertian RKP</w:t>
      </w:r>
      <w:r>
        <w:rPr>
          <w:rFonts w:ascii="Bookman Old Style" w:hAnsi="Bookman Old Style"/>
          <w:b/>
          <w:lang w:val="id-ID"/>
        </w:rPr>
        <w:t>Kal</w:t>
      </w:r>
    </w:p>
    <w:p w:rsidR="00F3078F" w:rsidRPr="00EA78C4" w:rsidRDefault="00F3078F" w:rsidP="00F3078F">
      <w:pPr>
        <w:spacing w:after="120" w:line="360" w:lineRule="auto"/>
        <w:ind w:left="720" w:hanging="11"/>
        <w:jc w:val="both"/>
        <w:rPr>
          <w:rFonts w:ascii="Bookman Old Style" w:hAnsi="Bookman Old Style"/>
        </w:rPr>
      </w:pPr>
      <w:r w:rsidRPr="00EA78C4">
        <w:rPr>
          <w:rFonts w:ascii="Bookman Old Style" w:hAnsi="Bookman Old Style"/>
        </w:rPr>
        <w:t xml:space="preserve">Rencana Kerja </w:t>
      </w:r>
      <w:r>
        <w:rPr>
          <w:rFonts w:ascii="Bookman Old Style" w:hAnsi="Bookman Old Style"/>
        </w:rPr>
        <w:t xml:space="preserve"> </w:t>
      </w:r>
      <w:r w:rsidRPr="00EA78C4">
        <w:rPr>
          <w:rFonts w:ascii="Bookman Old Style" w:hAnsi="Bookman Old Style"/>
        </w:rPr>
        <w:t xml:space="preserve">Pemerintah </w:t>
      </w:r>
      <w:r>
        <w:rPr>
          <w:rFonts w:ascii="Bookman Old Style" w:hAnsi="Bookman Old Style"/>
        </w:rPr>
        <w:t xml:space="preserve">Kalurahan </w:t>
      </w:r>
      <w:r w:rsidRPr="00EA78C4">
        <w:rPr>
          <w:rFonts w:ascii="Bookman Old Style" w:hAnsi="Bookman Old Style"/>
        </w:rPr>
        <w:t xml:space="preserve"> yang selanjutnya disingkat (RKP</w:t>
      </w:r>
      <w:r>
        <w:rPr>
          <w:rFonts w:ascii="Bookman Old Style" w:hAnsi="Bookman Old Style"/>
        </w:rPr>
        <w:t>Kalurahan</w:t>
      </w:r>
      <w:r w:rsidRPr="00EA78C4">
        <w:rPr>
          <w:rFonts w:ascii="Bookman Old Style" w:hAnsi="Bookman Old Style"/>
        </w:rPr>
        <w:t>) adalah penjaba</w:t>
      </w:r>
      <w:r>
        <w:rPr>
          <w:rFonts w:ascii="Bookman Old Style" w:hAnsi="Bookman Old Style"/>
        </w:rPr>
        <w:t>ran dari RPJMKal</w:t>
      </w:r>
      <w:r w:rsidRPr="00EA78C4">
        <w:rPr>
          <w:rFonts w:ascii="Bookman Old Style" w:hAnsi="Bookman Old Style"/>
        </w:rPr>
        <w:t xml:space="preserve"> untuk jangka waktu  1 (satu) tahun.Sesuai pasal 41 Permendagri 114 tahun 2014 tentang Pedoman Pembangunan Desa dijelaskan bahwa RKP</w:t>
      </w:r>
      <w:r>
        <w:rPr>
          <w:rFonts w:ascii="Bookman Old Style" w:hAnsi="Bookman Old Style"/>
        </w:rPr>
        <w:t>Kal</w:t>
      </w:r>
      <w:r w:rsidRPr="00EA78C4">
        <w:rPr>
          <w:rFonts w:ascii="Bookman Old Style" w:hAnsi="Bookman Old Style"/>
        </w:rPr>
        <w:t xml:space="preserve"> memuat rencana penyelenggaraan pemerintahan </w:t>
      </w:r>
      <w:r>
        <w:rPr>
          <w:rFonts w:ascii="Bookman Old Style" w:hAnsi="Bookman Old Style"/>
        </w:rPr>
        <w:t>Kalurahan</w:t>
      </w:r>
      <w:r w:rsidRPr="00EA78C4">
        <w:rPr>
          <w:rFonts w:ascii="Bookman Old Style" w:hAnsi="Bookman Old Style"/>
        </w:rPr>
        <w:t>,</w:t>
      </w:r>
      <w:r>
        <w:rPr>
          <w:rFonts w:ascii="Bookman Old Style" w:hAnsi="Bookman Old Style"/>
        </w:rPr>
        <w:t xml:space="preserve"> </w:t>
      </w:r>
      <w:r w:rsidRPr="00EA78C4">
        <w:rPr>
          <w:rFonts w:ascii="Bookman Old Style" w:hAnsi="Bookman Old Style"/>
        </w:rPr>
        <w:t xml:space="preserve">pelaksanaan pembangunan </w:t>
      </w:r>
      <w:r>
        <w:rPr>
          <w:rFonts w:ascii="Bookman Old Style" w:hAnsi="Bookman Old Style"/>
        </w:rPr>
        <w:t>Kalurahan</w:t>
      </w:r>
      <w:r w:rsidRPr="00EA78C4">
        <w:rPr>
          <w:rFonts w:ascii="Bookman Old Style" w:hAnsi="Bookman Old Style"/>
        </w:rPr>
        <w:t>,</w:t>
      </w:r>
      <w:r>
        <w:rPr>
          <w:rFonts w:ascii="Bookman Old Style" w:hAnsi="Bookman Old Style"/>
        </w:rPr>
        <w:t xml:space="preserve"> </w:t>
      </w:r>
      <w:r w:rsidRPr="00EA78C4">
        <w:rPr>
          <w:rFonts w:ascii="Bookman Old Style" w:hAnsi="Bookman Old Style"/>
        </w:rPr>
        <w:t>pembinaan kemasyarakatan</w:t>
      </w:r>
      <w:r>
        <w:rPr>
          <w:rFonts w:ascii="Bookman Old Style" w:hAnsi="Bookman Old Style"/>
        </w:rPr>
        <w:t xml:space="preserve"> Kalurahan</w:t>
      </w:r>
      <w:r w:rsidRPr="00EA78C4">
        <w:rPr>
          <w:rFonts w:ascii="Bookman Old Style" w:hAnsi="Bookman Old Style"/>
        </w:rPr>
        <w:t xml:space="preserve"> </w:t>
      </w:r>
      <w:r>
        <w:rPr>
          <w:rFonts w:ascii="Bookman Old Style" w:hAnsi="Bookman Old Style"/>
        </w:rPr>
        <w:t>dan pemberdayaan masyarakat Kalurahan</w:t>
      </w:r>
      <w:r w:rsidRPr="00EA78C4">
        <w:rPr>
          <w:rFonts w:ascii="Bookman Old Style" w:hAnsi="Bookman Old Style"/>
        </w:rPr>
        <w:t>.</w:t>
      </w:r>
      <w:r>
        <w:rPr>
          <w:rFonts w:ascii="Bookman Old Style" w:hAnsi="Bookman Old Style"/>
        </w:rPr>
        <w:t xml:space="preserve"> </w:t>
      </w:r>
      <w:r w:rsidRPr="00EA78C4">
        <w:rPr>
          <w:rFonts w:ascii="Bookman Old Style" w:hAnsi="Bookman Old Style"/>
        </w:rPr>
        <w:t>Selain itu dalam RKP</w:t>
      </w:r>
      <w:r>
        <w:rPr>
          <w:rFonts w:ascii="Bookman Old Style" w:hAnsi="Bookman Old Style"/>
        </w:rPr>
        <w:t xml:space="preserve">Kal </w:t>
      </w:r>
      <w:r w:rsidRPr="00EA78C4">
        <w:rPr>
          <w:rFonts w:ascii="Bookman Old Style" w:hAnsi="Bookman Old Style"/>
        </w:rPr>
        <w:t xml:space="preserve">minimal berisi </w:t>
      </w:r>
      <w:r>
        <w:rPr>
          <w:rFonts w:ascii="Bookman Old Style" w:hAnsi="Bookman Old Style"/>
        </w:rPr>
        <w:t xml:space="preserve"> uraian tentang</w:t>
      </w:r>
      <w:r w:rsidRPr="00EA78C4">
        <w:rPr>
          <w:rFonts w:ascii="Bookman Old Style" w:hAnsi="Bookman Old Style"/>
        </w:rPr>
        <w:t>:</w:t>
      </w:r>
    </w:p>
    <w:p w:rsidR="00F3078F" w:rsidRPr="00EA78C4" w:rsidRDefault="00F3078F" w:rsidP="00F3078F">
      <w:pPr>
        <w:pStyle w:val="ListParagraph"/>
        <w:numPr>
          <w:ilvl w:val="0"/>
          <w:numId w:val="17"/>
        </w:numPr>
        <w:spacing w:before="0" w:after="120" w:line="360" w:lineRule="auto"/>
        <w:ind w:left="1080"/>
        <w:rPr>
          <w:rFonts w:ascii="Bookman Old Style" w:hAnsi="Bookman Old Style"/>
        </w:rPr>
      </w:pPr>
      <w:r w:rsidRPr="00EA78C4">
        <w:rPr>
          <w:rFonts w:ascii="Bookman Old Style" w:hAnsi="Bookman Old Style"/>
        </w:rPr>
        <w:t>Evaluasi pelaksanaan RKP</w:t>
      </w:r>
      <w:r>
        <w:rPr>
          <w:rFonts w:ascii="Bookman Old Style" w:hAnsi="Bookman Old Style"/>
          <w:lang w:val="id-ID"/>
        </w:rPr>
        <w:t>Kal</w:t>
      </w:r>
      <w:r w:rsidRPr="00EA78C4">
        <w:rPr>
          <w:rFonts w:ascii="Bookman Old Style" w:hAnsi="Bookman Old Style"/>
        </w:rPr>
        <w:t xml:space="preserve"> tahun sebelumnya;</w:t>
      </w:r>
    </w:p>
    <w:p w:rsidR="00F3078F" w:rsidRPr="00EA78C4" w:rsidRDefault="00F3078F" w:rsidP="00F3078F">
      <w:pPr>
        <w:pStyle w:val="ListParagraph"/>
        <w:numPr>
          <w:ilvl w:val="0"/>
          <w:numId w:val="17"/>
        </w:numPr>
        <w:spacing w:before="0" w:after="120" w:line="360" w:lineRule="auto"/>
        <w:ind w:left="1080"/>
        <w:rPr>
          <w:rFonts w:ascii="Bookman Old Style" w:hAnsi="Bookman Old Style"/>
        </w:rPr>
      </w:pPr>
      <w:r w:rsidRPr="00EA78C4">
        <w:rPr>
          <w:rFonts w:ascii="Bookman Old Style" w:hAnsi="Bookman Old Style"/>
        </w:rPr>
        <w:t>Prioritas program,</w:t>
      </w:r>
      <w:r>
        <w:rPr>
          <w:rFonts w:ascii="Bookman Old Style" w:hAnsi="Bookman Old Style"/>
        </w:rPr>
        <w:t xml:space="preserve"> </w:t>
      </w:r>
      <w:r w:rsidRPr="00EA78C4">
        <w:rPr>
          <w:rFonts w:ascii="Bookman Old Style" w:hAnsi="Bookman Old Style"/>
        </w:rPr>
        <w:t xml:space="preserve">kegiatan dan anggaran </w:t>
      </w:r>
      <w:r>
        <w:rPr>
          <w:rFonts w:ascii="Bookman Old Style" w:hAnsi="Bookman Old Style"/>
          <w:lang w:val="id-ID"/>
        </w:rPr>
        <w:t>kalurahan</w:t>
      </w:r>
      <w:r w:rsidRPr="00EA78C4">
        <w:rPr>
          <w:rFonts w:ascii="Bookman Old Style" w:hAnsi="Bookman Old Style"/>
        </w:rPr>
        <w:t xml:space="preserve"> yang dikelola oleh </w:t>
      </w:r>
      <w:r>
        <w:rPr>
          <w:rFonts w:ascii="Bookman Old Style" w:hAnsi="Bookman Old Style"/>
          <w:lang w:val="id-ID"/>
        </w:rPr>
        <w:t>kalurahan</w:t>
      </w:r>
      <w:r>
        <w:rPr>
          <w:rFonts w:ascii="Bookman Old Style" w:hAnsi="Bookman Old Style"/>
        </w:rPr>
        <w:t xml:space="preserve"> yang merupakan kewenangan lok</w:t>
      </w:r>
      <w:r w:rsidRPr="00EA78C4">
        <w:rPr>
          <w:rFonts w:ascii="Bookman Old Style" w:hAnsi="Bookman Old Style"/>
        </w:rPr>
        <w:t>al berskala</w:t>
      </w:r>
      <w:r>
        <w:rPr>
          <w:rFonts w:ascii="Bookman Old Style" w:hAnsi="Bookman Old Style"/>
          <w:lang w:val="id-ID"/>
        </w:rPr>
        <w:t xml:space="preserve"> kalurahan</w:t>
      </w:r>
      <w:r w:rsidRPr="00EA78C4">
        <w:rPr>
          <w:rFonts w:ascii="Bookman Old Style" w:hAnsi="Bookman Old Style"/>
        </w:rPr>
        <w:t>;</w:t>
      </w:r>
    </w:p>
    <w:p w:rsidR="00F3078F" w:rsidRPr="00EA78C4" w:rsidRDefault="00F3078F" w:rsidP="00F3078F">
      <w:pPr>
        <w:pStyle w:val="ListParagraph"/>
        <w:numPr>
          <w:ilvl w:val="0"/>
          <w:numId w:val="17"/>
        </w:numPr>
        <w:spacing w:before="0" w:after="120" w:line="360" w:lineRule="auto"/>
        <w:ind w:left="1084"/>
        <w:rPr>
          <w:rFonts w:ascii="Bookman Old Style" w:hAnsi="Bookman Old Style"/>
        </w:rPr>
      </w:pPr>
      <w:r w:rsidRPr="00EA78C4">
        <w:rPr>
          <w:rFonts w:ascii="Bookman Old Style" w:hAnsi="Bookman Old Style"/>
        </w:rPr>
        <w:t>Prioritas program,</w:t>
      </w:r>
      <w:r>
        <w:rPr>
          <w:rFonts w:ascii="Bookman Old Style" w:hAnsi="Bookman Old Style"/>
          <w:lang w:val="id-ID"/>
        </w:rPr>
        <w:t xml:space="preserve"> </w:t>
      </w:r>
      <w:r w:rsidRPr="00EA78C4">
        <w:rPr>
          <w:rFonts w:ascii="Bookman Old Style" w:hAnsi="Bookman Old Style"/>
        </w:rPr>
        <w:t xml:space="preserve">kegiatan dan anggaran </w:t>
      </w:r>
      <w:r>
        <w:rPr>
          <w:rFonts w:ascii="Bookman Old Style" w:hAnsi="Bookman Old Style"/>
          <w:lang w:val="id-ID"/>
        </w:rPr>
        <w:t>kalurahan</w:t>
      </w:r>
      <w:r w:rsidRPr="00EA78C4">
        <w:rPr>
          <w:rFonts w:ascii="Bookman Old Style" w:hAnsi="Bookman Old Style"/>
        </w:rPr>
        <w:t xml:space="preserve"> yang dikelola melalui kerjasama antar </w:t>
      </w:r>
      <w:r>
        <w:rPr>
          <w:rFonts w:ascii="Bookman Old Style" w:hAnsi="Bookman Old Style"/>
          <w:lang w:val="id-ID"/>
        </w:rPr>
        <w:t>kalurahan</w:t>
      </w:r>
      <w:r w:rsidRPr="00EA78C4">
        <w:rPr>
          <w:rFonts w:ascii="Bookman Old Style" w:hAnsi="Bookman Old Style"/>
        </w:rPr>
        <w:t xml:space="preserve"> dan pihak ketiga;</w:t>
      </w:r>
    </w:p>
    <w:p w:rsidR="00F3078F" w:rsidRPr="00EA78C4" w:rsidRDefault="00F3078F" w:rsidP="00F3078F">
      <w:pPr>
        <w:pStyle w:val="ListParagraph"/>
        <w:numPr>
          <w:ilvl w:val="0"/>
          <w:numId w:val="17"/>
        </w:numPr>
        <w:spacing w:before="0" w:after="120" w:line="360" w:lineRule="auto"/>
        <w:ind w:left="1084"/>
        <w:rPr>
          <w:rFonts w:ascii="Bookman Old Style" w:hAnsi="Bookman Old Style"/>
        </w:rPr>
      </w:pPr>
      <w:r w:rsidRPr="00EA78C4">
        <w:rPr>
          <w:rFonts w:ascii="Bookman Old Style" w:hAnsi="Bookman Old Style"/>
        </w:rPr>
        <w:t>Rencana program,</w:t>
      </w:r>
      <w:r>
        <w:rPr>
          <w:rFonts w:ascii="Bookman Old Style" w:hAnsi="Bookman Old Style"/>
          <w:lang w:val="id-ID"/>
        </w:rPr>
        <w:t xml:space="preserve"> </w:t>
      </w:r>
      <w:r w:rsidRPr="00EA78C4">
        <w:rPr>
          <w:rFonts w:ascii="Bookman Old Style" w:hAnsi="Bookman Old Style"/>
        </w:rPr>
        <w:t xml:space="preserve">kegiatan dan anggaran yang dikelola oleh </w:t>
      </w:r>
      <w:r>
        <w:rPr>
          <w:rFonts w:ascii="Bookman Old Style" w:hAnsi="Bookman Old Style"/>
          <w:lang w:val="id-ID"/>
        </w:rPr>
        <w:t>kalurahan</w:t>
      </w:r>
      <w:r w:rsidRPr="00EA78C4">
        <w:rPr>
          <w:rFonts w:ascii="Bookman Old Style" w:hAnsi="Bookman Old Style"/>
        </w:rPr>
        <w:t xml:space="preserve"> sebagai kewenangan penugasan dari Pemerintah,</w:t>
      </w:r>
      <w:r>
        <w:rPr>
          <w:rFonts w:ascii="Bookman Old Style" w:hAnsi="Bookman Old Style"/>
          <w:lang w:val="id-ID"/>
        </w:rPr>
        <w:t xml:space="preserve"> </w:t>
      </w:r>
      <w:r w:rsidRPr="00EA78C4">
        <w:rPr>
          <w:rFonts w:ascii="Bookman Old Style" w:hAnsi="Bookman Old Style"/>
        </w:rPr>
        <w:t>pemerintah daerah propinsi dan pemerintah daerah kabupaten;</w:t>
      </w:r>
    </w:p>
    <w:p w:rsidR="00F3078F" w:rsidRPr="00EA78C4" w:rsidRDefault="00F3078F" w:rsidP="00F3078F">
      <w:pPr>
        <w:pStyle w:val="ListParagraph"/>
        <w:numPr>
          <w:ilvl w:val="0"/>
          <w:numId w:val="17"/>
        </w:numPr>
        <w:spacing w:before="0" w:after="120" w:line="360" w:lineRule="auto"/>
        <w:ind w:left="1084"/>
        <w:rPr>
          <w:rFonts w:ascii="Bookman Old Style" w:hAnsi="Bookman Old Style"/>
        </w:rPr>
      </w:pPr>
      <w:r>
        <w:rPr>
          <w:rFonts w:ascii="Bookman Old Style" w:hAnsi="Bookman Old Style"/>
        </w:rPr>
        <w:t xml:space="preserve">Pelaksana kegiatan </w:t>
      </w:r>
      <w:r>
        <w:rPr>
          <w:rFonts w:ascii="Bookman Old Style" w:hAnsi="Bookman Old Style"/>
          <w:lang w:val="id-ID"/>
        </w:rPr>
        <w:t>kalurahan</w:t>
      </w:r>
      <w:r>
        <w:rPr>
          <w:rFonts w:ascii="Bookman Old Style" w:hAnsi="Bookman Old Style"/>
        </w:rPr>
        <w:t xml:space="preserve"> yang terdiri atas unsur</w:t>
      </w:r>
      <w:r>
        <w:rPr>
          <w:rFonts w:ascii="Bookman Old Style" w:hAnsi="Bookman Old Style"/>
          <w:lang w:val="id-ID"/>
        </w:rPr>
        <w:t xml:space="preserve"> </w:t>
      </w:r>
      <w:r w:rsidRPr="00EA78C4">
        <w:rPr>
          <w:rFonts w:ascii="Bookman Old Style" w:hAnsi="Bookman Old Style"/>
        </w:rPr>
        <w:t xml:space="preserve"> perangkat </w:t>
      </w:r>
      <w:r>
        <w:rPr>
          <w:rFonts w:ascii="Bookman Old Style" w:hAnsi="Bookman Old Style"/>
          <w:lang w:val="id-ID"/>
        </w:rPr>
        <w:t>kalurahan</w:t>
      </w:r>
      <w:r w:rsidRPr="00EA78C4">
        <w:rPr>
          <w:rFonts w:ascii="Bookman Old Style" w:hAnsi="Bookman Old Style"/>
        </w:rPr>
        <w:t xml:space="preserve"> dan unsur masyarakat;</w:t>
      </w:r>
    </w:p>
    <w:p w:rsidR="00F3078F" w:rsidRPr="00EA78C4" w:rsidRDefault="00F3078F" w:rsidP="00F3078F">
      <w:pPr>
        <w:spacing w:after="120" w:line="360" w:lineRule="auto"/>
        <w:ind w:left="720" w:hanging="11"/>
        <w:jc w:val="both"/>
        <w:rPr>
          <w:rFonts w:ascii="Bookman Old Style" w:hAnsi="Bookman Old Style"/>
        </w:rPr>
      </w:pPr>
      <w:r>
        <w:rPr>
          <w:rFonts w:ascii="Bookman Old Style" w:hAnsi="Bookman Old Style"/>
        </w:rPr>
        <w:t xml:space="preserve">Dalam RKPKal </w:t>
      </w:r>
      <w:r w:rsidRPr="00EA78C4">
        <w:rPr>
          <w:rFonts w:ascii="Bookman Old Style" w:hAnsi="Bookman Old Style"/>
        </w:rPr>
        <w:t xml:space="preserve"> juga berisi prioritas program dan kegiatan  yang akan didanai dari pagu indikatif </w:t>
      </w:r>
      <w:r>
        <w:rPr>
          <w:rFonts w:ascii="Bookman Old Style" w:hAnsi="Bookman Old Style"/>
        </w:rPr>
        <w:t>kalurahan</w:t>
      </w:r>
      <w:r w:rsidRPr="00EA78C4">
        <w:rPr>
          <w:rFonts w:ascii="Bookman Old Style" w:hAnsi="Bookman Old Style"/>
        </w:rPr>
        <w:t>,</w:t>
      </w:r>
      <w:r>
        <w:rPr>
          <w:rFonts w:ascii="Bookman Old Style" w:hAnsi="Bookman Old Style"/>
        </w:rPr>
        <w:t xml:space="preserve"> </w:t>
      </w:r>
      <w:r w:rsidRPr="00EA78C4">
        <w:rPr>
          <w:rFonts w:ascii="Bookman Old Style" w:hAnsi="Bookman Old Style"/>
        </w:rPr>
        <w:t xml:space="preserve">pendapatan asli </w:t>
      </w:r>
      <w:r>
        <w:rPr>
          <w:rFonts w:ascii="Bookman Old Style" w:hAnsi="Bookman Old Style"/>
        </w:rPr>
        <w:t>kalurahan</w:t>
      </w:r>
      <w:r w:rsidRPr="00EA78C4">
        <w:rPr>
          <w:rFonts w:ascii="Bookman Old Style" w:hAnsi="Bookman Old Style"/>
        </w:rPr>
        <w:t>,</w:t>
      </w:r>
      <w:r>
        <w:rPr>
          <w:rFonts w:ascii="Bookman Old Style" w:hAnsi="Bookman Old Style"/>
        </w:rPr>
        <w:t xml:space="preserve"> </w:t>
      </w:r>
      <w:r w:rsidRPr="00EA78C4">
        <w:rPr>
          <w:rFonts w:ascii="Bookman Old Style" w:hAnsi="Bookman Old Style"/>
        </w:rPr>
        <w:t>swadaya masyarakat,</w:t>
      </w:r>
      <w:r>
        <w:rPr>
          <w:rFonts w:ascii="Bookman Old Style" w:hAnsi="Bookman Old Style"/>
        </w:rPr>
        <w:t xml:space="preserve"> </w:t>
      </w:r>
      <w:r w:rsidRPr="00EA78C4">
        <w:rPr>
          <w:rFonts w:ascii="Bookman Old Style" w:hAnsi="Bookman Old Style"/>
        </w:rPr>
        <w:t>bantuan keuangan dari pihak ketiga,</w:t>
      </w:r>
      <w:r>
        <w:rPr>
          <w:rFonts w:ascii="Bookman Old Style" w:hAnsi="Bookman Old Style"/>
        </w:rPr>
        <w:t xml:space="preserve"> </w:t>
      </w:r>
      <w:r w:rsidRPr="00EA78C4">
        <w:rPr>
          <w:rFonts w:ascii="Bookman Old Style" w:hAnsi="Bookman Old Style"/>
        </w:rPr>
        <w:t>bantuan keuangan dari pemerintah daerah propinsi atau pemerintah daerah kabupaten.</w:t>
      </w:r>
    </w:p>
    <w:p w:rsidR="00F3078F" w:rsidRPr="00EA78C4" w:rsidRDefault="00F3078F" w:rsidP="00F3078F">
      <w:pPr>
        <w:spacing w:after="120" w:line="360" w:lineRule="auto"/>
        <w:ind w:left="720" w:hanging="11"/>
        <w:jc w:val="both"/>
        <w:rPr>
          <w:rFonts w:ascii="Bookman Old Style" w:hAnsi="Bookman Old Style"/>
        </w:rPr>
      </w:pPr>
      <w:r w:rsidRPr="00EA78C4">
        <w:rPr>
          <w:rFonts w:ascii="Bookman Old Style" w:hAnsi="Bookman Old Style"/>
        </w:rPr>
        <w:t>Dalam RKP</w:t>
      </w:r>
      <w:r>
        <w:rPr>
          <w:rFonts w:ascii="Bookman Old Style" w:hAnsi="Bookman Old Style"/>
        </w:rPr>
        <w:t xml:space="preserve">Kal </w:t>
      </w:r>
      <w:r w:rsidRPr="00EA78C4">
        <w:rPr>
          <w:rFonts w:ascii="Bookman Old Style" w:hAnsi="Bookman Old Style"/>
        </w:rPr>
        <w:t xml:space="preserve"> juga memuat daftar usulan RKP</w:t>
      </w:r>
      <w:r>
        <w:rPr>
          <w:rFonts w:ascii="Bookman Old Style" w:hAnsi="Bookman Old Style"/>
        </w:rPr>
        <w:t xml:space="preserve">Kal </w:t>
      </w:r>
      <w:r w:rsidRPr="00EA78C4">
        <w:rPr>
          <w:rFonts w:ascii="Bookman Old Style" w:hAnsi="Bookman Old Style"/>
        </w:rPr>
        <w:t xml:space="preserve"> yang akan diusulkan oleh pemerintah </w:t>
      </w:r>
      <w:r>
        <w:rPr>
          <w:rFonts w:ascii="Bookman Old Style" w:hAnsi="Bookman Old Style"/>
        </w:rPr>
        <w:t>Kalurahan</w:t>
      </w:r>
      <w:r w:rsidRPr="00EA78C4">
        <w:rPr>
          <w:rFonts w:ascii="Bookman Old Style" w:hAnsi="Bookman Old Style"/>
        </w:rPr>
        <w:t xml:space="preserve"> kepada Pemerintah, pemerintah daerah propinsi dan pemerintah daerah kabupaten melalui mekanisme musrenbang kecamatan dan kabupaten.</w:t>
      </w:r>
    </w:p>
    <w:p w:rsidR="00F3078F" w:rsidRPr="00EA78C4" w:rsidRDefault="00F3078F" w:rsidP="00F3078F">
      <w:pPr>
        <w:pStyle w:val="ListParagraph"/>
        <w:numPr>
          <w:ilvl w:val="1"/>
          <w:numId w:val="7"/>
        </w:numPr>
        <w:spacing w:before="0" w:after="120" w:line="360" w:lineRule="auto"/>
        <w:ind w:left="709" w:hanging="283"/>
        <w:rPr>
          <w:rFonts w:ascii="Bookman Old Style" w:hAnsi="Bookman Old Style"/>
          <w:b/>
        </w:rPr>
      </w:pPr>
      <w:r w:rsidRPr="00EA78C4">
        <w:rPr>
          <w:rFonts w:ascii="Bookman Old Style" w:hAnsi="Bookman Old Style"/>
          <w:b/>
        </w:rPr>
        <w:t>Fungsi RKP</w:t>
      </w:r>
      <w:r>
        <w:rPr>
          <w:rFonts w:ascii="Bookman Old Style" w:hAnsi="Bookman Old Style"/>
          <w:b/>
          <w:lang w:val="id-ID"/>
        </w:rPr>
        <w:t xml:space="preserve">Kal </w:t>
      </w:r>
      <w:r w:rsidRPr="00EA78C4">
        <w:rPr>
          <w:rFonts w:ascii="Bookman Old Style" w:hAnsi="Bookman Old Style"/>
          <w:b/>
        </w:rPr>
        <w:t xml:space="preserve"> dalam penyelenggaraan pembangunan </w:t>
      </w:r>
      <w:r>
        <w:rPr>
          <w:rFonts w:ascii="Bookman Old Style" w:hAnsi="Bookman Old Style"/>
          <w:b/>
          <w:lang w:val="id-ID"/>
        </w:rPr>
        <w:t>kalurahan</w:t>
      </w:r>
    </w:p>
    <w:p w:rsidR="00F3078F" w:rsidRPr="00EA78C4" w:rsidRDefault="00F3078F" w:rsidP="00F3078F">
      <w:pPr>
        <w:spacing w:line="360" w:lineRule="auto"/>
        <w:ind w:left="709"/>
        <w:jc w:val="both"/>
        <w:rPr>
          <w:rFonts w:ascii="Bookman Old Style" w:hAnsi="Bookman Old Style"/>
        </w:rPr>
      </w:pPr>
      <w:r w:rsidRPr="00EA78C4">
        <w:rPr>
          <w:rFonts w:ascii="Bookman Old Style" w:hAnsi="Bookman Old Style"/>
        </w:rPr>
        <w:t>RKP</w:t>
      </w:r>
      <w:r>
        <w:rPr>
          <w:rFonts w:ascii="Bookman Old Style" w:hAnsi="Bookman Old Style"/>
        </w:rPr>
        <w:t>Kal</w:t>
      </w:r>
      <w:r w:rsidRPr="00EA78C4">
        <w:rPr>
          <w:rFonts w:ascii="Bookman Old Style" w:hAnsi="Bookman Old Style"/>
        </w:rPr>
        <w:t xml:space="preserve"> merupakan dokumen bagi pemerintah </w:t>
      </w:r>
      <w:r>
        <w:rPr>
          <w:rFonts w:ascii="Bookman Old Style" w:hAnsi="Bookman Old Style"/>
        </w:rPr>
        <w:t>kalurahan</w:t>
      </w:r>
      <w:r w:rsidRPr="00EA78C4">
        <w:rPr>
          <w:rFonts w:ascii="Bookman Old Style" w:hAnsi="Bookman Old Style"/>
        </w:rPr>
        <w:t xml:space="preserve"> yang berfungsi sebagai :</w:t>
      </w:r>
    </w:p>
    <w:p w:rsidR="00F3078F" w:rsidRPr="00EA78C4" w:rsidRDefault="00F3078F" w:rsidP="00F3078F">
      <w:pPr>
        <w:pStyle w:val="ListParagraph"/>
        <w:numPr>
          <w:ilvl w:val="0"/>
          <w:numId w:val="18"/>
        </w:numPr>
        <w:spacing w:before="0" w:after="0" w:line="360" w:lineRule="auto"/>
        <w:ind w:left="1080"/>
        <w:rPr>
          <w:rFonts w:ascii="Bookman Old Style" w:hAnsi="Bookman Old Style"/>
        </w:rPr>
      </w:pPr>
      <w:r w:rsidRPr="00EA78C4">
        <w:rPr>
          <w:rFonts w:ascii="Bookman Old Style" w:hAnsi="Bookman Old Style"/>
        </w:rPr>
        <w:t>Dasar penyusunan APB</w:t>
      </w:r>
      <w:r>
        <w:rPr>
          <w:rFonts w:ascii="Bookman Old Style" w:hAnsi="Bookman Old Style"/>
          <w:lang w:val="id-ID"/>
        </w:rPr>
        <w:t>Kal</w:t>
      </w:r>
      <w:r w:rsidRPr="00EA78C4">
        <w:rPr>
          <w:rFonts w:ascii="Bookman Old Style" w:hAnsi="Bookman Old Style"/>
        </w:rPr>
        <w:t>.</w:t>
      </w:r>
    </w:p>
    <w:p w:rsidR="00F3078F" w:rsidRPr="00EA78C4" w:rsidRDefault="00F3078F" w:rsidP="00F3078F">
      <w:pPr>
        <w:pStyle w:val="ListParagraph"/>
        <w:numPr>
          <w:ilvl w:val="0"/>
          <w:numId w:val="18"/>
        </w:numPr>
        <w:spacing w:before="0" w:after="0" w:line="360" w:lineRule="auto"/>
        <w:ind w:left="1080"/>
        <w:rPr>
          <w:rFonts w:ascii="Bookman Old Style" w:hAnsi="Bookman Old Style"/>
        </w:rPr>
      </w:pPr>
      <w:r w:rsidRPr="00EA78C4">
        <w:rPr>
          <w:rFonts w:ascii="Bookman Old Style" w:hAnsi="Bookman Old Style"/>
        </w:rPr>
        <w:lastRenderedPageBreak/>
        <w:t xml:space="preserve">Acuan dalam menyusun rencana operasional dan pelaksanaan pembangunan </w:t>
      </w:r>
      <w:r>
        <w:rPr>
          <w:rFonts w:ascii="Bookman Old Style" w:hAnsi="Bookman Old Style"/>
          <w:lang w:val="id-ID"/>
        </w:rPr>
        <w:t>Kalurahan</w:t>
      </w:r>
      <w:r w:rsidRPr="00EA78C4">
        <w:rPr>
          <w:rFonts w:ascii="Bookman Old Style" w:hAnsi="Bookman Old Style"/>
        </w:rPr>
        <w:t xml:space="preserve"> dalam 1 tahun.</w:t>
      </w:r>
    </w:p>
    <w:p w:rsidR="00F3078F" w:rsidRPr="00EA78C4" w:rsidRDefault="00F3078F" w:rsidP="00F3078F">
      <w:pPr>
        <w:pStyle w:val="ListParagraph"/>
        <w:numPr>
          <w:ilvl w:val="0"/>
          <w:numId w:val="18"/>
        </w:numPr>
        <w:spacing w:before="0" w:after="0" w:line="360" w:lineRule="auto"/>
        <w:ind w:left="1080"/>
        <w:rPr>
          <w:rFonts w:ascii="Bookman Old Style" w:hAnsi="Bookman Old Style"/>
        </w:rPr>
      </w:pPr>
      <w:r w:rsidRPr="00EA78C4">
        <w:rPr>
          <w:rFonts w:ascii="Bookman Old Style" w:hAnsi="Bookman Old Style"/>
        </w:rPr>
        <w:t>Sebagai bahan dalam melakukan evaluasi pelaksanaan pembangunan tahunan.</w:t>
      </w:r>
    </w:p>
    <w:p w:rsidR="00F3078F" w:rsidRPr="005E6FCE" w:rsidRDefault="00F3078F" w:rsidP="00F3078F">
      <w:pPr>
        <w:pStyle w:val="ListParagraph"/>
        <w:numPr>
          <w:ilvl w:val="0"/>
          <w:numId w:val="18"/>
        </w:numPr>
        <w:spacing w:before="0" w:after="0" w:line="360" w:lineRule="auto"/>
        <w:ind w:left="1080"/>
        <w:rPr>
          <w:rFonts w:ascii="Bookman Old Style" w:hAnsi="Bookman Old Style"/>
        </w:rPr>
      </w:pPr>
      <w:r>
        <w:rPr>
          <w:rFonts w:ascii="Bookman Old Style" w:hAnsi="Bookman Old Style"/>
        </w:rPr>
        <w:t xml:space="preserve">Memastikan </w:t>
      </w:r>
      <w:r w:rsidRPr="00EA78C4">
        <w:rPr>
          <w:rFonts w:ascii="Bookman Old Style" w:hAnsi="Bookman Old Style"/>
        </w:rPr>
        <w:t>bahwa</w:t>
      </w:r>
      <w:r>
        <w:rPr>
          <w:rFonts w:ascii="Bookman Old Style" w:hAnsi="Bookman Old Style"/>
          <w:lang w:val="id-ID"/>
        </w:rPr>
        <w:t xml:space="preserve"> </w:t>
      </w:r>
      <w:r w:rsidRPr="00EA78C4">
        <w:rPr>
          <w:rFonts w:ascii="Bookman Old Style" w:hAnsi="Bookman Old Style"/>
        </w:rPr>
        <w:t>dana</w:t>
      </w:r>
      <w:r>
        <w:rPr>
          <w:rFonts w:ascii="Bookman Old Style" w:hAnsi="Bookman Old Style"/>
          <w:lang w:val="id-ID"/>
        </w:rPr>
        <w:t xml:space="preserve"> </w:t>
      </w:r>
      <w:r w:rsidRPr="00EA78C4">
        <w:rPr>
          <w:rFonts w:ascii="Bookman Old Style" w:hAnsi="Bookman Old Style"/>
        </w:rPr>
        <w:t>yang diterima</w:t>
      </w:r>
      <w:r>
        <w:rPr>
          <w:rFonts w:ascii="Bookman Old Style" w:hAnsi="Bookman Old Style"/>
          <w:lang w:val="id-ID"/>
        </w:rPr>
        <w:t xml:space="preserve"> </w:t>
      </w:r>
      <w:r>
        <w:rPr>
          <w:rFonts w:ascii="Bookman Old Style" w:hAnsi="Bookman Old Style"/>
        </w:rPr>
        <w:t>direncanakan dan digunakan</w:t>
      </w:r>
      <w:r>
        <w:rPr>
          <w:rFonts w:ascii="Bookman Old Style" w:hAnsi="Bookman Old Style"/>
          <w:lang w:val="id-ID"/>
        </w:rPr>
        <w:t xml:space="preserve"> </w:t>
      </w:r>
      <w:r w:rsidRPr="00EA78C4">
        <w:rPr>
          <w:rFonts w:ascii="Bookman Old Style" w:hAnsi="Bookman Old Style"/>
        </w:rPr>
        <w:t xml:space="preserve">bermanfaat untuk pembangunan </w:t>
      </w:r>
      <w:r>
        <w:rPr>
          <w:rFonts w:ascii="Bookman Old Style" w:hAnsi="Bookman Old Style"/>
          <w:lang w:val="id-ID"/>
        </w:rPr>
        <w:t>kalurahan</w:t>
      </w:r>
      <w:r w:rsidRPr="00EA78C4">
        <w:rPr>
          <w:rFonts w:ascii="Bookman Old Style" w:hAnsi="Bookman Old Style"/>
        </w:rPr>
        <w:t>.</w:t>
      </w:r>
    </w:p>
    <w:p w:rsidR="00F3078F" w:rsidRPr="00E05103" w:rsidRDefault="00F3078F" w:rsidP="00F3078F">
      <w:pPr>
        <w:pStyle w:val="ListParagraph"/>
        <w:spacing w:line="360" w:lineRule="auto"/>
        <w:ind w:left="1804"/>
        <w:rPr>
          <w:rFonts w:ascii="Bookman Old Style" w:hAnsi="Bookman Old Style"/>
          <w:sz w:val="16"/>
        </w:rPr>
      </w:pPr>
    </w:p>
    <w:p w:rsidR="00F3078F" w:rsidRPr="00EA78C4" w:rsidRDefault="00F3078F" w:rsidP="00F3078F">
      <w:pPr>
        <w:pStyle w:val="ListParagraph"/>
        <w:numPr>
          <w:ilvl w:val="1"/>
          <w:numId w:val="7"/>
        </w:numPr>
        <w:spacing w:before="0" w:after="0" w:line="360" w:lineRule="auto"/>
        <w:ind w:left="709" w:hanging="284"/>
        <w:rPr>
          <w:rFonts w:ascii="Bookman Old Style" w:hAnsi="Bookman Old Style"/>
          <w:b/>
        </w:rPr>
      </w:pPr>
      <w:r w:rsidRPr="00EA78C4">
        <w:rPr>
          <w:rFonts w:ascii="Bookman Old Style" w:hAnsi="Bookman Old Style"/>
          <w:b/>
        </w:rPr>
        <w:t>Proses penyusun</w:t>
      </w:r>
      <w:r>
        <w:rPr>
          <w:rFonts w:ascii="Bookman Old Style" w:hAnsi="Bookman Old Style"/>
          <w:b/>
        </w:rPr>
        <w:t>an RKP</w:t>
      </w:r>
      <w:r>
        <w:rPr>
          <w:rFonts w:ascii="Bookman Old Style" w:hAnsi="Bookman Old Style"/>
          <w:b/>
          <w:lang w:val="id-ID"/>
        </w:rPr>
        <w:t>Kal</w:t>
      </w:r>
    </w:p>
    <w:p w:rsidR="00F3078F" w:rsidRDefault="00F3078F" w:rsidP="00F3078F">
      <w:pPr>
        <w:spacing w:after="120" w:line="360" w:lineRule="auto"/>
        <w:ind w:left="720"/>
        <w:jc w:val="both"/>
        <w:rPr>
          <w:rFonts w:ascii="Bookman Old Style" w:hAnsi="Bookman Old Style"/>
        </w:rPr>
      </w:pPr>
      <w:r w:rsidRPr="00EA78C4">
        <w:rPr>
          <w:rFonts w:ascii="Bookman Old Style" w:hAnsi="Bookman Old Style"/>
        </w:rPr>
        <w:t xml:space="preserve">Pemerintah </w:t>
      </w:r>
      <w:r>
        <w:rPr>
          <w:rFonts w:ascii="Bookman Old Style" w:hAnsi="Bookman Old Style"/>
        </w:rPr>
        <w:t xml:space="preserve"> Kalurahan  menyusun RKPKal sebagai penjabaran RPJMKal</w:t>
      </w:r>
      <w:r w:rsidRPr="00EA78C4">
        <w:rPr>
          <w:rFonts w:ascii="Bookman Old Style" w:hAnsi="Bookman Old Style"/>
        </w:rPr>
        <w:t>.</w:t>
      </w:r>
      <w:r>
        <w:rPr>
          <w:rFonts w:ascii="Bookman Old Style" w:hAnsi="Bookman Old Style"/>
        </w:rPr>
        <w:t xml:space="preserve"> RKPKal </w:t>
      </w:r>
      <w:r w:rsidRPr="00EA78C4">
        <w:rPr>
          <w:rFonts w:ascii="Bookman Old Style" w:hAnsi="Bookman Old Style"/>
        </w:rPr>
        <w:t xml:space="preserve"> disusun oleh Pemerintah </w:t>
      </w:r>
      <w:r>
        <w:rPr>
          <w:rFonts w:ascii="Bookman Old Style" w:hAnsi="Bookman Old Style"/>
        </w:rPr>
        <w:t xml:space="preserve">Kalurahan </w:t>
      </w:r>
      <w:r w:rsidRPr="00EA78C4">
        <w:rPr>
          <w:rFonts w:ascii="Bookman Old Style" w:hAnsi="Bookman Old Style"/>
        </w:rPr>
        <w:t>sesuai dengan informasi dari pemerintah kabuapaten berkaitan dengan pagu indikatif</w:t>
      </w:r>
      <w:r>
        <w:rPr>
          <w:rFonts w:ascii="Bookman Old Style" w:hAnsi="Bookman Old Style"/>
        </w:rPr>
        <w:t xml:space="preserve"> Kalurahan</w:t>
      </w:r>
      <w:r w:rsidRPr="00EA78C4">
        <w:rPr>
          <w:rFonts w:ascii="Bookman Old Style" w:hAnsi="Bookman Old Style"/>
        </w:rPr>
        <w:t xml:space="preserve"> dan rencana kegiatan Pemerintah,</w:t>
      </w:r>
      <w:r>
        <w:rPr>
          <w:rFonts w:ascii="Bookman Old Style" w:hAnsi="Bookman Old Style"/>
        </w:rPr>
        <w:t xml:space="preserve"> </w:t>
      </w:r>
      <w:r w:rsidRPr="00EA78C4">
        <w:rPr>
          <w:rFonts w:ascii="Bookman Old Style" w:hAnsi="Bookman Old Style"/>
        </w:rPr>
        <w:t>pemerintah daerah propinsi dan pemerintah daerah kabupaten.</w:t>
      </w:r>
      <w:r>
        <w:rPr>
          <w:rFonts w:ascii="Bookman Old Style" w:hAnsi="Bookman Old Style"/>
        </w:rPr>
        <w:t xml:space="preserve"> </w:t>
      </w:r>
      <w:r w:rsidRPr="00EA78C4">
        <w:rPr>
          <w:rFonts w:ascii="Bookman Old Style" w:hAnsi="Bookman Old Style"/>
        </w:rPr>
        <w:t>RKP</w:t>
      </w:r>
      <w:r>
        <w:rPr>
          <w:rFonts w:ascii="Bookman Old Style" w:hAnsi="Bookman Old Style"/>
        </w:rPr>
        <w:t>Kal</w:t>
      </w:r>
      <w:r w:rsidRPr="00EA78C4">
        <w:rPr>
          <w:rFonts w:ascii="Bookman Old Style" w:hAnsi="Bookman Old Style"/>
        </w:rPr>
        <w:t xml:space="preserve"> mulai disusun oleh pemerintah</w:t>
      </w:r>
      <w:r>
        <w:rPr>
          <w:rFonts w:ascii="Bookman Old Style" w:hAnsi="Bookman Old Style"/>
        </w:rPr>
        <w:t xml:space="preserve"> kalurahan</w:t>
      </w:r>
      <w:r w:rsidRPr="00EA78C4">
        <w:rPr>
          <w:rFonts w:ascii="Bookman Old Style" w:hAnsi="Bookman Old Style"/>
        </w:rPr>
        <w:t xml:space="preserve"> pada bulan Juli tahun berjalan.</w:t>
      </w:r>
      <w:r>
        <w:rPr>
          <w:rFonts w:ascii="Bookman Old Style" w:hAnsi="Bookman Old Style"/>
        </w:rPr>
        <w:t xml:space="preserve"> </w:t>
      </w:r>
      <w:r w:rsidRPr="00EA78C4">
        <w:rPr>
          <w:rFonts w:ascii="Bookman Old Style" w:hAnsi="Bookman Old Style"/>
        </w:rPr>
        <w:t>RKP</w:t>
      </w:r>
      <w:r>
        <w:rPr>
          <w:rFonts w:ascii="Bookman Old Style" w:hAnsi="Bookman Old Style"/>
        </w:rPr>
        <w:t xml:space="preserve">Kal </w:t>
      </w:r>
      <w:r w:rsidRPr="00EA78C4">
        <w:rPr>
          <w:rFonts w:ascii="Bookman Old Style" w:hAnsi="Bookman Old Style"/>
        </w:rPr>
        <w:t xml:space="preserve"> ditetapkan dengan Peraturan </w:t>
      </w:r>
      <w:r>
        <w:rPr>
          <w:rFonts w:ascii="Bookman Old Style" w:hAnsi="Bookman Old Style"/>
        </w:rPr>
        <w:t>Kalurahan</w:t>
      </w:r>
      <w:r w:rsidRPr="00EA78C4">
        <w:rPr>
          <w:rFonts w:ascii="Bookman Old Style" w:hAnsi="Bookman Old Style"/>
        </w:rPr>
        <w:t>.</w:t>
      </w:r>
      <w:r>
        <w:rPr>
          <w:rFonts w:ascii="Bookman Old Style" w:hAnsi="Bookman Old Style"/>
        </w:rPr>
        <w:t xml:space="preserve"> </w:t>
      </w:r>
      <w:r w:rsidRPr="00EA78C4">
        <w:rPr>
          <w:rFonts w:ascii="Bookman Old Style" w:hAnsi="Bookman Old Style"/>
        </w:rPr>
        <w:t>RKP</w:t>
      </w:r>
      <w:r>
        <w:rPr>
          <w:rFonts w:ascii="Bookman Old Style" w:hAnsi="Bookman Old Style"/>
        </w:rPr>
        <w:t>Kal</w:t>
      </w:r>
      <w:r w:rsidRPr="00EA78C4">
        <w:rPr>
          <w:rFonts w:ascii="Bookman Old Style" w:hAnsi="Bookman Old Style"/>
        </w:rPr>
        <w:t xml:space="preserve"> menjadi dasar penetapan APB</w:t>
      </w:r>
      <w:r>
        <w:rPr>
          <w:rFonts w:ascii="Bookman Old Style" w:hAnsi="Bookman Old Style"/>
        </w:rPr>
        <w:t>Kal</w:t>
      </w:r>
      <w:r w:rsidRPr="00EA78C4">
        <w:rPr>
          <w:rFonts w:ascii="Bookman Old Style" w:hAnsi="Bookman Old Style"/>
        </w:rPr>
        <w:t>.</w:t>
      </w:r>
      <w:r>
        <w:rPr>
          <w:rFonts w:ascii="Bookman Old Style" w:hAnsi="Bookman Old Style"/>
        </w:rPr>
        <w:t xml:space="preserve"> Lurah</w:t>
      </w:r>
      <w:r w:rsidRPr="00EA78C4">
        <w:rPr>
          <w:rFonts w:ascii="Bookman Old Style" w:hAnsi="Bookman Old Style"/>
        </w:rPr>
        <w:t xml:space="preserve"> menyusun RKP</w:t>
      </w:r>
      <w:r>
        <w:rPr>
          <w:rFonts w:ascii="Bookman Old Style" w:hAnsi="Bookman Old Style"/>
        </w:rPr>
        <w:t>Kal</w:t>
      </w:r>
      <w:r w:rsidRPr="00EA78C4">
        <w:rPr>
          <w:rFonts w:ascii="Bookman Old Style" w:hAnsi="Bookman Old Style"/>
        </w:rPr>
        <w:t xml:space="preserve"> dengan mengikutsertakan masyarakat </w:t>
      </w:r>
      <w:r>
        <w:rPr>
          <w:rFonts w:ascii="Bookman Old Style" w:hAnsi="Bookman Old Style"/>
        </w:rPr>
        <w:t>Kalurahan</w:t>
      </w:r>
      <w:r w:rsidRPr="00EA78C4">
        <w:rPr>
          <w:rFonts w:ascii="Bookman Old Style" w:hAnsi="Bookman Old Style"/>
        </w:rPr>
        <w:t>,</w:t>
      </w:r>
      <w:r>
        <w:rPr>
          <w:rFonts w:ascii="Bookman Old Style" w:hAnsi="Bookman Old Style"/>
        </w:rPr>
        <w:t xml:space="preserve"> </w:t>
      </w:r>
      <w:r w:rsidRPr="00EA78C4">
        <w:rPr>
          <w:rFonts w:ascii="Bookman Old Style" w:hAnsi="Bookman Old Style"/>
        </w:rPr>
        <w:t>dilakukan dengan kegiatan :</w:t>
      </w:r>
    </w:p>
    <w:tbl>
      <w:tblPr>
        <w:tblW w:w="0" w:type="auto"/>
        <w:tblInd w:w="392" w:type="dxa"/>
        <w:tblLook w:val="04A0" w:firstRow="1" w:lastRow="0" w:firstColumn="1" w:lastColumn="0" w:noHBand="0" w:noVBand="1"/>
      </w:tblPr>
      <w:tblGrid>
        <w:gridCol w:w="720"/>
        <w:gridCol w:w="8777"/>
      </w:tblGrid>
      <w:tr w:rsidR="00F3078F" w:rsidRPr="00ED5A25" w:rsidTr="00C145DE">
        <w:trPr>
          <w:trHeight w:val="20"/>
        </w:trPr>
        <w:tc>
          <w:tcPr>
            <w:tcW w:w="720" w:type="dxa"/>
            <w:shd w:val="clear" w:color="auto" w:fill="auto"/>
          </w:tcPr>
          <w:p w:rsidR="00F3078F" w:rsidRPr="00ED5A25" w:rsidRDefault="00F3078F" w:rsidP="00C145DE">
            <w:pPr>
              <w:pStyle w:val="ListParagraph"/>
              <w:numPr>
                <w:ilvl w:val="0"/>
                <w:numId w:val="20"/>
              </w:numPr>
              <w:spacing w:before="0" w:after="0" w:line="360" w:lineRule="auto"/>
              <w:rPr>
                <w:rFonts w:ascii="Bookman Old Style" w:hAnsi="Bookman Old Style"/>
              </w:rPr>
            </w:pPr>
          </w:p>
        </w:tc>
        <w:tc>
          <w:tcPr>
            <w:tcW w:w="8777" w:type="dxa"/>
            <w:shd w:val="clear" w:color="auto" w:fill="auto"/>
          </w:tcPr>
          <w:p w:rsidR="00F3078F" w:rsidRPr="00ED5A25" w:rsidRDefault="00F3078F" w:rsidP="00C145DE">
            <w:pPr>
              <w:spacing w:line="360" w:lineRule="auto"/>
              <w:jc w:val="both"/>
              <w:rPr>
                <w:rFonts w:ascii="Bookman Old Style" w:hAnsi="Bookman Old Style"/>
              </w:rPr>
            </w:pPr>
            <w:r w:rsidRPr="00ED5A25">
              <w:rPr>
                <w:rFonts w:ascii="Bookman Old Style" w:hAnsi="Bookman Old Style"/>
              </w:rPr>
              <w:t>penyusunan perencanaan pembangunan Kalurahan melalui musyawarah Kalurahan;</w:t>
            </w:r>
          </w:p>
        </w:tc>
      </w:tr>
      <w:tr w:rsidR="00F3078F" w:rsidRPr="00ED5A25" w:rsidTr="00C145DE">
        <w:trPr>
          <w:trHeight w:val="20"/>
        </w:trPr>
        <w:tc>
          <w:tcPr>
            <w:tcW w:w="720" w:type="dxa"/>
            <w:shd w:val="clear" w:color="auto" w:fill="auto"/>
          </w:tcPr>
          <w:p w:rsidR="00F3078F" w:rsidRPr="00ED5A25" w:rsidRDefault="00F3078F" w:rsidP="00C145DE">
            <w:pPr>
              <w:pStyle w:val="ListParagraph"/>
              <w:numPr>
                <w:ilvl w:val="0"/>
                <w:numId w:val="20"/>
              </w:numPr>
              <w:spacing w:before="0" w:after="0" w:line="360" w:lineRule="auto"/>
              <w:rPr>
                <w:rFonts w:ascii="Bookman Old Style" w:hAnsi="Bookman Old Style"/>
              </w:rPr>
            </w:pPr>
          </w:p>
        </w:tc>
        <w:tc>
          <w:tcPr>
            <w:tcW w:w="8777" w:type="dxa"/>
            <w:shd w:val="clear" w:color="auto" w:fill="auto"/>
          </w:tcPr>
          <w:p w:rsidR="00F3078F" w:rsidRPr="00ED5A25" w:rsidRDefault="00F3078F" w:rsidP="00C145DE">
            <w:pPr>
              <w:spacing w:line="360" w:lineRule="auto"/>
              <w:jc w:val="both"/>
              <w:rPr>
                <w:rFonts w:ascii="Bookman Old Style" w:hAnsi="Bookman Old Style"/>
              </w:rPr>
            </w:pPr>
            <w:r w:rsidRPr="00ED5A25">
              <w:rPr>
                <w:rFonts w:ascii="Bookman Old Style" w:hAnsi="Bookman Old Style"/>
              </w:rPr>
              <w:t>pembentukan tim penyusun RKPKal;</w:t>
            </w:r>
          </w:p>
        </w:tc>
      </w:tr>
      <w:tr w:rsidR="00F3078F" w:rsidRPr="00ED5A25" w:rsidTr="00C145DE">
        <w:trPr>
          <w:trHeight w:val="20"/>
        </w:trPr>
        <w:tc>
          <w:tcPr>
            <w:tcW w:w="720" w:type="dxa"/>
            <w:shd w:val="clear" w:color="auto" w:fill="auto"/>
          </w:tcPr>
          <w:p w:rsidR="00F3078F" w:rsidRPr="00ED5A25" w:rsidRDefault="00F3078F" w:rsidP="00C145DE">
            <w:pPr>
              <w:pStyle w:val="ListParagraph"/>
              <w:numPr>
                <w:ilvl w:val="0"/>
                <w:numId w:val="20"/>
              </w:numPr>
              <w:spacing w:before="0" w:after="0" w:line="360" w:lineRule="auto"/>
              <w:rPr>
                <w:rFonts w:ascii="Bookman Old Style" w:hAnsi="Bookman Old Style"/>
              </w:rPr>
            </w:pPr>
          </w:p>
        </w:tc>
        <w:tc>
          <w:tcPr>
            <w:tcW w:w="8777" w:type="dxa"/>
            <w:shd w:val="clear" w:color="auto" w:fill="auto"/>
          </w:tcPr>
          <w:p w:rsidR="00F3078F" w:rsidRPr="00ED5A25" w:rsidRDefault="00F3078F" w:rsidP="00C145DE">
            <w:pPr>
              <w:autoSpaceDE w:val="0"/>
              <w:autoSpaceDN w:val="0"/>
              <w:adjustRightInd w:val="0"/>
              <w:spacing w:line="360" w:lineRule="auto"/>
              <w:jc w:val="both"/>
              <w:rPr>
                <w:rFonts w:ascii="Bookman Old Style" w:hAnsi="Bookman Old Style"/>
              </w:rPr>
            </w:pPr>
            <w:r w:rsidRPr="00ED5A25">
              <w:rPr>
                <w:rFonts w:ascii="Bookman Old Style" w:hAnsi="Bookman Old Style"/>
              </w:rPr>
              <w:t>pencermatan pagu indikatif Kalurahan dan penyelarasan program/kegiatan masuk ke  Kalurahan;</w:t>
            </w:r>
          </w:p>
        </w:tc>
      </w:tr>
      <w:tr w:rsidR="00F3078F" w:rsidRPr="00ED5A25" w:rsidTr="00C145DE">
        <w:trPr>
          <w:trHeight w:val="20"/>
        </w:trPr>
        <w:tc>
          <w:tcPr>
            <w:tcW w:w="720" w:type="dxa"/>
            <w:shd w:val="clear" w:color="auto" w:fill="auto"/>
          </w:tcPr>
          <w:p w:rsidR="00F3078F" w:rsidRPr="00ED5A25" w:rsidRDefault="00F3078F" w:rsidP="00C145DE">
            <w:pPr>
              <w:pStyle w:val="ListParagraph"/>
              <w:numPr>
                <w:ilvl w:val="0"/>
                <w:numId w:val="20"/>
              </w:numPr>
              <w:spacing w:before="0" w:after="0" w:line="360" w:lineRule="auto"/>
              <w:rPr>
                <w:rFonts w:ascii="Bookman Old Style" w:hAnsi="Bookman Old Style"/>
              </w:rPr>
            </w:pPr>
          </w:p>
        </w:tc>
        <w:tc>
          <w:tcPr>
            <w:tcW w:w="8777" w:type="dxa"/>
            <w:shd w:val="clear" w:color="auto" w:fill="auto"/>
          </w:tcPr>
          <w:p w:rsidR="00F3078F" w:rsidRPr="00ED5A25" w:rsidRDefault="00F3078F" w:rsidP="00C145DE">
            <w:pPr>
              <w:autoSpaceDE w:val="0"/>
              <w:autoSpaceDN w:val="0"/>
              <w:adjustRightInd w:val="0"/>
              <w:spacing w:line="360" w:lineRule="auto"/>
              <w:jc w:val="both"/>
              <w:rPr>
                <w:rFonts w:ascii="Bookman Old Style" w:hAnsi="Bookman Old Style"/>
              </w:rPr>
            </w:pPr>
            <w:r w:rsidRPr="00ED5A25">
              <w:rPr>
                <w:rFonts w:ascii="Bookman Old Style" w:hAnsi="Bookman Old Style"/>
              </w:rPr>
              <w:t>pencermatan ulang dokumen RPJMKal;</w:t>
            </w:r>
          </w:p>
        </w:tc>
      </w:tr>
      <w:tr w:rsidR="00F3078F" w:rsidRPr="00ED5A25" w:rsidTr="00C145DE">
        <w:trPr>
          <w:trHeight w:val="20"/>
        </w:trPr>
        <w:tc>
          <w:tcPr>
            <w:tcW w:w="720" w:type="dxa"/>
            <w:shd w:val="clear" w:color="auto" w:fill="auto"/>
          </w:tcPr>
          <w:p w:rsidR="00F3078F" w:rsidRPr="00ED5A25" w:rsidRDefault="00F3078F" w:rsidP="00C145DE">
            <w:pPr>
              <w:pStyle w:val="ListParagraph"/>
              <w:numPr>
                <w:ilvl w:val="0"/>
                <w:numId w:val="20"/>
              </w:numPr>
              <w:spacing w:before="0" w:after="0" w:line="360" w:lineRule="auto"/>
              <w:rPr>
                <w:rFonts w:ascii="Bookman Old Style" w:hAnsi="Bookman Old Style"/>
              </w:rPr>
            </w:pPr>
          </w:p>
        </w:tc>
        <w:tc>
          <w:tcPr>
            <w:tcW w:w="8777" w:type="dxa"/>
            <w:shd w:val="clear" w:color="auto" w:fill="auto"/>
          </w:tcPr>
          <w:p w:rsidR="00F3078F" w:rsidRPr="00ED5A25" w:rsidRDefault="00F3078F" w:rsidP="00C145DE">
            <w:pPr>
              <w:autoSpaceDE w:val="0"/>
              <w:autoSpaceDN w:val="0"/>
              <w:adjustRightInd w:val="0"/>
              <w:spacing w:line="360" w:lineRule="auto"/>
              <w:jc w:val="both"/>
              <w:rPr>
                <w:rFonts w:ascii="Bookman Old Style" w:hAnsi="Bookman Old Style"/>
              </w:rPr>
            </w:pPr>
            <w:r w:rsidRPr="00ED5A25">
              <w:rPr>
                <w:rFonts w:ascii="Bookman Old Style" w:hAnsi="Bookman Old Style"/>
              </w:rPr>
              <w:t>penyusunan rancangan RKPKal;</w:t>
            </w:r>
          </w:p>
        </w:tc>
      </w:tr>
      <w:tr w:rsidR="00F3078F" w:rsidRPr="00ED5A25" w:rsidTr="00C145DE">
        <w:trPr>
          <w:trHeight w:val="20"/>
        </w:trPr>
        <w:tc>
          <w:tcPr>
            <w:tcW w:w="720" w:type="dxa"/>
            <w:shd w:val="clear" w:color="auto" w:fill="auto"/>
          </w:tcPr>
          <w:p w:rsidR="00F3078F" w:rsidRPr="00ED5A25" w:rsidRDefault="00F3078F" w:rsidP="00C145DE">
            <w:pPr>
              <w:pStyle w:val="ListParagraph"/>
              <w:numPr>
                <w:ilvl w:val="0"/>
                <w:numId w:val="20"/>
              </w:numPr>
              <w:spacing w:before="0" w:after="0" w:line="360" w:lineRule="auto"/>
              <w:rPr>
                <w:rFonts w:ascii="Bookman Old Style" w:hAnsi="Bookman Old Style"/>
              </w:rPr>
            </w:pPr>
          </w:p>
        </w:tc>
        <w:tc>
          <w:tcPr>
            <w:tcW w:w="8777" w:type="dxa"/>
            <w:shd w:val="clear" w:color="auto" w:fill="auto"/>
          </w:tcPr>
          <w:p w:rsidR="00F3078F" w:rsidRPr="00ED5A25" w:rsidRDefault="00F3078F" w:rsidP="00C145DE">
            <w:pPr>
              <w:autoSpaceDE w:val="0"/>
              <w:autoSpaceDN w:val="0"/>
              <w:adjustRightInd w:val="0"/>
              <w:spacing w:line="360" w:lineRule="auto"/>
              <w:jc w:val="both"/>
              <w:rPr>
                <w:rFonts w:ascii="Bookman Old Style" w:hAnsi="Bookman Old Style"/>
              </w:rPr>
            </w:pPr>
            <w:r w:rsidRPr="00ED5A25">
              <w:rPr>
                <w:rFonts w:ascii="Bookman Old Style" w:hAnsi="Bookman Old Style"/>
              </w:rPr>
              <w:t>penyusunan RKPKal melalui musyawarah perencanaan pembangunan Kalurahan;</w:t>
            </w:r>
          </w:p>
        </w:tc>
      </w:tr>
      <w:tr w:rsidR="00F3078F" w:rsidRPr="00ED5A25" w:rsidTr="00C145DE">
        <w:trPr>
          <w:trHeight w:val="20"/>
        </w:trPr>
        <w:tc>
          <w:tcPr>
            <w:tcW w:w="720" w:type="dxa"/>
            <w:shd w:val="clear" w:color="auto" w:fill="auto"/>
          </w:tcPr>
          <w:p w:rsidR="00F3078F" w:rsidRPr="00ED5A25" w:rsidRDefault="00F3078F" w:rsidP="00C145DE">
            <w:pPr>
              <w:pStyle w:val="ListParagraph"/>
              <w:numPr>
                <w:ilvl w:val="0"/>
                <w:numId w:val="20"/>
              </w:numPr>
              <w:spacing w:before="0" w:after="0" w:line="360" w:lineRule="auto"/>
              <w:rPr>
                <w:rFonts w:ascii="Bookman Old Style" w:hAnsi="Bookman Old Style"/>
              </w:rPr>
            </w:pPr>
          </w:p>
        </w:tc>
        <w:tc>
          <w:tcPr>
            <w:tcW w:w="8777" w:type="dxa"/>
            <w:shd w:val="clear" w:color="auto" w:fill="auto"/>
          </w:tcPr>
          <w:p w:rsidR="00F3078F" w:rsidRPr="00ED5A25" w:rsidRDefault="00F3078F" w:rsidP="00C145DE">
            <w:pPr>
              <w:autoSpaceDE w:val="0"/>
              <w:autoSpaceDN w:val="0"/>
              <w:adjustRightInd w:val="0"/>
              <w:spacing w:line="360" w:lineRule="auto"/>
              <w:jc w:val="both"/>
              <w:rPr>
                <w:rFonts w:ascii="Bookman Old Style" w:hAnsi="Bookman Old Style"/>
              </w:rPr>
            </w:pPr>
            <w:r w:rsidRPr="00ED5A25">
              <w:rPr>
                <w:rFonts w:ascii="Bookman Old Style" w:hAnsi="Bookman Old Style"/>
              </w:rPr>
              <w:t>penetapan RKPKal;</w:t>
            </w:r>
          </w:p>
        </w:tc>
      </w:tr>
      <w:tr w:rsidR="00F3078F" w:rsidRPr="00ED5A25" w:rsidTr="00C145DE">
        <w:trPr>
          <w:trHeight w:val="20"/>
        </w:trPr>
        <w:tc>
          <w:tcPr>
            <w:tcW w:w="720" w:type="dxa"/>
            <w:shd w:val="clear" w:color="auto" w:fill="auto"/>
          </w:tcPr>
          <w:p w:rsidR="00F3078F" w:rsidRPr="00ED5A25" w:rsidRDefault="00F3078F" w:rsidP="00C145DE">
            <w:pPr>
              <w:pStyle w:val="ListParagraph"/>
              <w:numPr>
                <w:ilvl w:val="0"/>
                <w:numId w:val="20"/>
              </w:numPr>
              <w:spacing w:before="0" w:after="0" w:line="360" w:lineRule="auto"/>
              <w:rPr>
                <w:rFonts w:ascii="Bookman Old Style" w:hAnsi="Bookman Old Style"/>
              </w:rPr>
            </w:pPr>
          </w:p>
        </w:tc>
        <w:tc>
          <w:tcPr>
            <w:tcW w:w="8777" w:type="dxa"/>
            <w:shd w:val="clear" w:color="auto" w:fill="auto"/>
          </w:tcPr>
          <w:p w:rsidR="00F3078F" w:rsidRPr="00ED5A25" w:rsidRDefault="00F3078F" w:rsidP="00C145DE">
            <w:pPr>
              <w:autoSpaceDE w:val="0"/>
              <w:autoSpaceDN w:val="0"/>
              <w:adjustRightInd w:val="0"/>
              <w:spacing w:line="360" w:lineRule="auto"/>
              <w:jc w:val="both"/>
              <w:rPr>
                <w:rFonts w:ascii="Bookman Old Style" w:hAnsi="Bookman Old Style"/>
              </w:rPr>
            </w:pPr>
            <w:r w:rsidRPr="00ED5A25">
              <w:rPr>
                <w:rFonts w:ascii="Bookman Old Style" w:hAnsi="Bookman Old Style"/>
              </w:rPr>
              <w:t>perubahan RKPKal; dan</w:t>
            </w:r>
          </w:p>
        </w:tc>
      </w:tr>
      <w:tr w:rsidR="00F3078F" w:rsidRPr="00ED5A25" w:rsidTr="00C145DE">
        <w:trPr>
          <w:trHeight w:val="20"/>
        </w:trPr>
        <w:tc>
          <w:tcPr>
            <w:tcW w:w="720" w:type="dxa"/>
            <w:shd w:val="clear" w:color="auto" w:fill="auto"/>
          </w:tcPr>
          <w:p w:rsidR="00F3078F" w:rsidRPr="00ED5A25" w:rsidRDefault="00F3078F" w:rsidP="00C145DE">
            <w:pPr>
              <w:pStyle w:val="ListParagraph"/>
              <w:numPr>
                <w:ilvl w:val="0"/>
                <w:numId w:val="20"/>
              </w:numPr>
              <w:spacing w:before="0" w:after="0" w:line="360" w:lineRule="auto"/>
              <w:rPr>
                <w:rFonts w:ascii="Bookman Old Style" w:hAnsi="Bookman Old Style"/>
              </w:rPr>
            </w:pPr>
          </w:p>
        </w:tc>
        <w:tc>
          <w:tcPr>
            <w:tcW w:w="8777" w:type="dxa"/>
            <w:shd w:val="clear" w:color="auto" w:fill="auto"/>
          </w:tcPr>
          <w:p w:rsidR="00F3078F" w:rsidRDefault="00F3078F" w:rsidP="00C145DE">
            <w:pPr>
              <w:autoSpaceDE w:val="0"/>
              <w:autoSpaceDN w:val="0"/>
              <w:adjustRightInd w:val="0"/>
              <w:spacing w:line="360" w:lineRule="auto"/>
              <w:jc w:val="both"/>
              <w:rPr>
                <w:rFonts w:ascii="Bookman Old Style" w:hAnsi="Bookman Old Style"/>
              </w:rPr>
            </w:pPr>
            <w:r w:rsidRPr="00ED5A25">
              <w:rPr>
                <w:rFonts w:ascii="Bookman Old Style" w:hAnsi="Bookman Old Style"/>
              </w:rPr>
              <w:t>pengajuan daftar usulan RKPKal.</w:t>
            </w:r>
          </w:p>
          <w:p w:rsidR="00F3078F" w:rsidRPr="00E8537F" w:rsidRDefault="00F3078F" w:rsidP="00C145DE">
            <w:pPr>
              <w:autoSpaceDE w:val="0"/>
              <w:autoSpaceDN w:val="0"/>
              <w:adjustRightInd w:val="0"/>
              <w:spacing w:line="360" w:lineRule="auto"/>
              <w:jc w:val="both"/>
              <w:rPr>
                <w:rFonts w:ascii="Bookman Old Style" w:hAnsi="Bookman Old Style"/>
              </w:rPr>
            </w:pPr>
          </w:p>
        </w:tc>
      </w:tr>
    </w:tbl>
    <w:p w:rsidR="00F3078F" w:rsidRPr="00EA78C4" w:rsidRDefault="00F3078F" w:rsidP="00F3078F">
      <w:pPr>
        <w:pStyle w:val="ListParagraph"/>
        <w:numPr>
          <w:ilvl w:val="1"/>
          <w:numId w:val="7"/>
        </w:numPr>
        <w:tabs>
          <w:tab w:val="left" w:pos="567"/>
        </w:tabs>
        <w:spacing w:before="0" w:after="0" w:line="360" w:lineRule="auto"/>
        <w:ind w:left="851" w:hanging="284"/>
        <w:rPr>
          <w:rFonts w:ascii="Bookman Old Style" w:hAnsi="Bookman Old Style"/>
          <w:b/>
          <w:lang w:val="id-ID"/>
        </w:rPr>
      </w:pPr>
      <w:r w:rsidRPr="00EA78C4">
        <w:rPr>
          <w:rFonts w:ascii="Bookman Old Style" w:hAnsi="Bookman Old Style"/>
          <w:b/>
          <w:lang w:val="id-ID"/>
        </w:rPr>
        <w:t>Keterkaitan RKP</w:t>
      </w:r>
      <w:r>
        <w:rPr>
          <w:rFonts w:ascii="Bookman Old Style" w:hAnsi="Bookman Old Style"/>
          <w:b/>
          <w:lang w:val="id-ID"/>
        </w:rPr>
        <w:t xml:space="preserve">Kal </w:t>
      </w:r>
      <w:r w:rsidRPr="00EA78C4">
        <w:rPr>
          <w:rFonts w:ascii="Bookman Old Style" w:hAnsi="Bookman Old Style"/>
          <w:b/>
          <w:lang w:val="id-ID"/>
        </w:rPr>
        <w:t xml:space="preserve"> dengan dokumen perencanaan lainnya :</w:t>
      </w:r>
    </w:p>
    <w:p w:rsidR="00F3078F" w:rsidRPr="00EA78C4" w:rsidRDefault="00F3078F" w:rsidP="00F3078F">
      <w:pPr>
        <w:pStyle w:val="ListParagraph"/>
        <w:tabs>
          <w:tab w:val="left" w:pos="567"/>
        </w:tabs>
        <w:spacing w:line="360" w:lineRule="auto"/>
        <w:ind w:left="851"/>
        <w:rPr>
          <w:rFonts w:ascii="Bookman Old Style" w:hAnsi="Bookman Old Style"/>
          <w:b/>
          <w:lang w:val="id-ID"/>
        </w:rPr>
      </w:pPr>
    </w:p>
    <w:p w:rsidR="00F3078F" w:rsidRPr="00EA78C4" w:rsidRDefault="00F3078F" w:rsidP="00F3078F">
      <w:pPr>
        <w:pStyle w:val="ListParagraph"/>
        <w:numPr>
          <w:ilvl w:val="3"/>
          <w:numId w:val="7"/>
        </w:numPr>
        <w:spacing w:before="0" w:after="0" w:line="360" w:lineRule="auto"/>
        <w:ind w:left="1134" w:hanging="283"/>
        <w:rPr>
          <w:rFonts w:ascii="Bookman Old Style" w:hAnsi="Bookman Old Style"/>
          <w:lang w:val="id-ID"/>
        </w:rPr>
      </w:pPr>
      <w:r w:rsidRPr="00EA78C4">
        <w:rPr>
          <w:rFonts w:ascii="Bookman Old Style" w:hAnsi="Bookman Old Style"/>
          <w:lang w:val="id-ID"/>
        </w:rPr>
        <w:t>RKP</w:t>
      </w:r>
      <w:r>
        <w:rPr>
          <w:rFonts w:ascii="Bookman Old Style" w:hAnsi="Bookman Old Style"/>
          <w:lang w:val="id-ID"/>
        </w:rPr>
        <w:t>Kal</w:t>
      </w:r>
      <w:r w:rsidRPr="00EA78C4">
        <w:rPr>
          <w:rFonts w:ascii="Bookman Old Style" w:hAnsi="Bookman Old Style"/>
          <w:lang w:val="id-ID"/>
        </w:rPr>
        <w:t xml:space="preserve"> dengan RPJM</w:t>
      </w:r>
      <w:r>
        <w:rPr>
          <w:rFonts w:ascii="Bookman Old Style" w:hAnsi="Bookman Old Style"/>
          <w:lang w:val="id-ID"/>
        </w:rPr>
        <w:t>Kal</w:t>
      </w:r>
      <w:r w:rsidRPr="00EA78C4">
        <w:rPr>
          <w:rFonts w:ascii="Bookman Old Style" w:hAnsi="Bookman Old Style"/>
          <w:lang w:val="id-ID"/>
        </w:rPr>
        <w:t xml:space="preserve"> </w:t>
      </w:r>
    </w:p>
    <w:p w:rsidR="00F3078F" w:rsidRPr="00EA78C4" w:rsidRDefault="00F3078F" w:rsidP="00F3078F">
      <w:pPr>
        <w:pStyle w:val="ListParagraph"/>
        <w:spacing w:line="360" w:lineRule="auto"/>
        <w:ind w:left="1143" w:hanging="9"/>
        <w:rPr>
          <w:rFonts w:ascii="Bookman Old Style" w:hAnsi="Bookman Old Style"/>
        </w:rPr>
      </w:pPr>
      <w:r w:rsidRPr="00EA78C4">
        <w:rPr>
          <w:rFonts w:ascii="Bookman Old Style" w:hAnsi="Bookman Old Style"/>
          <w:lang w:val="id-ID"/>
        </w:rPr>
        <w:t>RKP</w:t>
      </w:r>
      <w:r>
        <w:rPr>
          <w:rFonts w:ascii="Bookman Old Style" w:hAnsi="Bookman Old Style"/>
          <w:lang w:val="id-ID"/>
        </w:rPr>
        <w:t>Kal</w:t>
      </w:r>
      <w:r w:rsidRPr="00EA78C4">
        <w:rPr>
          <w:rFonts w:ascii="Bookman Old Style" w:hAnsi="Bookman Old Style"/>
          <w:lang w:val="id-ID"/>
        </w:rPr>
        <w:t xml:space="preserve"> dalam penyusunannya tiap tahun berpedoman kepada </w:t>
      </w:r>
      <w:r>
        <w:rPr>
          <w:rFonts w:ascii="Bookman Old Style" w:hAnsi="Bookman Old Style"/>
        </w:rPr>
        <w:t xml:space="preserve"> </w:t>
      </w:r>
      <w:r w:rsidRPr="00EA78C4">
        <w:rPr>
          <w:rFonts w:ascii="Bookman Old Style" w:hAnsi="Bookman Old Style"/>
          <w:lang w:val="id-ID"/>
        </w:rPr>
        <w:t>RPJM</w:t>
      </w:r>
      <w:r>
        <w:rPr>
          <w:rFonts w:ascii="Bookman Old Style" w:hAnsi="Bookman Old Style"/>
          <w:lang w:val="id-ID"/>
        </w:rPr>
        <w:t>Kal</w:t>
      </w:r>
      <w:r w:rsidRPr="00EA78C4">
        <w:rPr>
          <w:rFonts w:ascii="Bookman Old Style" w:hAnsi="Bookman Old Style"/>
          <w:lang w:val="id-ID"/>
        </w:rPr>
        <w:t>.</w:t>
      </w:r>
    </w:p>
    <w:p w:rsidR="00F3078F" w:rsidRPr="00EA78C4" w:rsidRDefault="00F3078F" w:rsidP="00F3078F">
      <w:pPr>
        <w:pStyle w:val="ListParagraph"/>
        <w:numPr>
          <w:ilvl w:val="3"/>
          <w:numId w:val="7"/>
        </w:numPr>
        <w:spacing w:before="0" w:after="0" w:line="360" w:lineRule="auto"/>
        <w:ind w:left="1134" w:hanging="283"/>
        <w:rPr>
          <w:rFonts w:ascii="Bookman Old Style" w:hAnsi="Bookman Old Style"/>
          <w:lang w:val="id-ID"/>
        </w:rPr>
      </w:pPr>
      <w:r w:rsidRPr="00EA78C4">
        <w:rPr>
          <w:rFonts w:ascii="Bookman Old Style" w:hAnsi="Bookman Old Style"/>
          <w:lang w:val="id-ID"/>
        </w:rPr>
        <w:t>RKP</w:t>
      </w:r>
      <w:r>
        <w:rPr>
          <w:rFonts w:ascii="Bookman Old Style" w:hAnsi="Bookman Old Style"/>
        </w:rPr>
        <w:t>Kal</w:t>
      </w:r>
      <w:r w:rsidRPr="00EA78C4">
        <w:rPr>
          <w:rFonts w:ascii="Bookman Old Style" w:hAnsi="Bookman Old Style"/>
          <w:lang w:val="id-ID"/>
        </w:rPr>
        <w:t xml:space="preserve"> dengan RAPB</w:t>
      </w:r>
      <w:r>
        <w:rPr>
          <w:rFonts w:ascii="Bookman Old Style" w:hAnsi="Bookman Old Style"/>
          <w:lang w:val="id-ID"/>
        </w:rPr>
        <w:t>Kal.</w:t>
      </w:r>
      <w:r w:rsidRPr="00EA78C4">
        <w:rPr>
          <w:rFonts w:ascii="Bookman Old Style" w:hAnsi="Bookman Old Style"/>
          <w:lang w:val="id-ID"/>
        </w:rPr>
        <w:t xml:space="preserve"> </w:t>
      </w:r>
    </w:p>
    <w:p w:rsidR="00F3078F" w:rsidRPr="00EA78C4" w:rsidRDefault="00F3078F" w:rsidP="00F3078F">
      <w:pPr>
        <w:pStyle w:val="ListParagraph"/>
        <w:spacing w:line="360" w:lineRule="auto"/>
        <w:ind w:left="970" w:firstLine="164"/>
        <w:rPr>
          <w:rFonts w:ascii="Bookman Old Style" w:hAnsi="Bookman Old Style"/>
        </w:rPr>
      </w:pPr>
      <w:r w:rsidRPr="00EA78C4">
        <w:rPr>
          <w:rFonts w:ascii="Bookman Old Style" w:hAnsi="Bookman Old Style"/>
          <w:lang w:val="id-ID"/>
        </w:rPr>
        <w:t>RKP</w:t>
      </w:r>
      <w:r>
        <w:rPr>
          <w:rFonts w:ascii="Bookman Old Style" w:hAnsi="Bookman Old Style"/>
          <w:lang w:val="id-ID"/>
        </w:rPr>
        <w:t>Kal</w:t>
      </w:r>
      <w:r w:rsidRPr="00EA78C4">
        <w:rPr>
          <w:rFonts w:ascii="Bookman Old Style" w:hAnsi="Bookman Old Style"/>
          <w:lang w:val="id-ID"/>
        </w:rPr>
        <w:t xml:space="preserve"> sebagai pedoman penyusunan </w:t>
      </w:r>
      <w:r w:rsidRPr="00EA78C4">
        <w:rPr>
          <w:rFonts w:ascii="Bookman Old Style" w:hAnsi="Bookman Old Style"/>
        </w:rPr>
        <w:t>R</w:t>
      </w:r>
      <w:r w:rsidRPr="00EA78C4">
        <w:rPr>
          <w:rFonts w:ascii="Bookman Old Style" w:hAnsi="Bookman Old Style"/>
          <w:lang w:val="id-ID"/>
        </w:rPr>
        <w:t>APB</w:t>
      </w:r>
      <w:r>
        <w:rPr>
          <w:rFonts w:ascii="Bookman Old Style" w:hAnsi="Bookman Old Style"/>
          <w:lang w:val="id-ID"/>
        </w:rPr>
        <w:t>Kal</w:t>
      </w:r>
      <w:r w:rsidRPr="00EA78C4">
        <w:rPr>
          <w:rFonts w:ascii="Bookman Old Style" w:hAnsi="Bookman Old Style"/>
        </w:rPr>
        <w:t>.</w:t>
      </w:r>
    </w:p>
    <w:p w:rsidR="00F3078F" w:rsidRPr="00EA78C4" w:rsidRDefault="00F3078F" w:rsidP="00F3078F">
      <w:pPr>
        <w:pStyle w:val="ListParagraph"/>
        <w:numPr>
          <w:ilvl w:val="3"/>
          <w:numId w:val="7"/>
        </w:numPr>
        <w:spacing w:before="0" w:after="0" w:line="360" w:lineRule="auto"/>
        <w:ind w:left="1134" w:hanging="283"/>
        <w:rPr>
          <w:rFonts w:ascii="Bookman Old Style" w:hAnsi="Bookman Old Style"/>
          <w:lang w:val="id-ID"/>
        </w:rPr>
      </w:pPr>
      <w:r w:rsidRPr="00EA78C4">
        <w:rPr>
          <w:rFonts w:ascii="Bookman Old Style" w:hAnsi="Bookman Old Style"/>
          <w:lang w:val="id-ID"/>
        </w:rPr>
        <w:t>RKP</w:t>
      </w:r>
      <w:r>
        <w:rPr>
          <w:rFonts w:ascii="Bookman Old Style" w:hAnsi="Bookman Old Style"/>
          <w:lang w:val="id-ID"/>
        </w:rPr>
        <w:t xml:space="preserve">Kal </w:t>
      </w:r>
      <w:r w:rsidRPr="00EA78C4">
        <w:rPr>
          <w:rFonts w:ascii="Bookman Old Style" w:hAnsi="Bookman Old Style"/>
          <w:lang w:val="id-ID"/>
        </w:rPr>
        <w:t>dengan DURKP</w:t>
      </w:r>
      <w:r>
        <w:rPr>
          <w:rFonts w:ascii="Bookman Old Style" w:hAnsi="Bookman Old Style"/>
          <w:lang w:val="id-ID"/>
        </w:rPr>
        <w:t>Kal.</w:t>
      </w:r>
    </w:p>
    <w:p w:rsidR="00F3078F" w:rsidRDefault="00F3078F" w:rsidP="00F3078F">
      <w:pPr>
        <w:spacing w:line="360" w:lineRule="auto"/>
        <w:ind w:left="1134"/>
        <w:jc w:val="both"/>
        <w:rPr>
          <w:rFonts w:ascii="Bookman Old Style" w:hAnsi="Bookman Old Style"/>
        </w:rPr>
      </w:pPr>
      <w:r w:rsidRPr="00EA78C4">
        <w:rPr>
          <w:rFonts w:ascii="Bookman Old Style" w:hAnsi="Bookman Old Style"/>
        </w:rPr>
        <w:lastRenderedPageBreak/>
        <w:t>RKP</w:t>
      </w:r>
      <w:r>
        <w:rPr>
          <w:rFonts w:ascii="Bookman Old Style" w:hAnsi="Bookman Old Style"/>
        </w:rPr>
        <w:t>Kal</w:t>
      </w:r>
      <w:r w:rsidRPr="00EA78C4">
        <w:rPr>
          <w:rFonts w:ascii="Bookman Old Style" w:hAnsi="Bookman Old Style"/>
        </w:rPr>
        <w:t xml:space="preserve"> memuat Daftar Usulan </w:t>
      </w:r>
      <w:r>
        <w:rPr>
          <w:rFonts w:ascii="Bookman Old Style" w:hAnsi="Bookman Old Style"/>
        </w:rPr>
        <w:t xml:space="preserve"> </w:t>
      </w:r>
      <w:r w:rsidRPr="00EA78C4">
        <w:rPr>
          <w:rFonts w:ascii="Bookman Old Style" w:hAnsi="Bookman Old Style"/>
        </w:rPr>
        <w:t xml:space="preserve">Rencana Kerja Pemerintah </w:t>
      </w:r>
      <w:r>
        <w:rPr>
          <w:rFonts w:ascii="Bookman Old Style" w:hAnsi="Bookman Old Style"/>
        </w:rPr>
        <w:t xml:space="preserve">Kalurahan </w:t>
      </w:r>
      <w:r w:rsidRPr="00EA78C4">
        <w:rPr>
          <w:rFonts w:ascii="Bookman Old Style" w:hAnsi="Bookman Old Style"/>
        </w:rPr>
        <w:t>(DURKP</w:t>
      </w:r>
      <w:r>
        <w:rPr>
          <w:rFonts w:ascii="Bookman Old Style" w:hAnsi="Bookman Old Style"/>
        </w:rPr>
        <w:t>Kal</w:t>
      </w:r>
      <w:r w:rsidRPr="00EA78C4">
        <w:rPr>
          <w:rFonts w:ascii="Bookman Old Style" w:hAnsi="Bookman Old Style"/>
        </w:rPr>
        <w:t xml:space="preserve">) sebagai bahan materi usulan pada musyawarah perencanaan pembangunan </w:t>
      </w:r>
      <w:r>
        <w:rPr>
          <w:rFonts w:ascii="Bookman Old Style" w:hAnsi="Bookman Old Style"/>
        </w:rPr>
        <w:t xml:space="preserve"> </w:t>
      </w:r>
      <w:r w:rsidRPr="00EA78C4">
        <w:rPr>
          <w:rFonts w:ascii="Bookman Old Style" w:hAnsi="Bookman Old Style"/>
        </w:rPr>
        <w:t>kecamatan (musrenbang) dan kabupaten.</w:t>
      </w:r>
    </w:p>
    <w:p w:rsidR="00F3078F" w:rsidRPr="00EA78C4" w:rsidRDefault="00F3078F" w:rsidP="00F3078F">
      <w:pPr>
        <w:spacing w:line="360" w:lineRule="auto"/>
        <w:ind w:left="1701"/>
        <w:jc w:val="both"/>
        <w:rPr>
          <w:rFonts w:ascii="Bookman Old Style" w:hAnsi="Bookman Old Style"/>
        </w:rPr>
      </w:pPr>
    </w:p>
    <w:p w:rsidR="00F3078F" w:rsidRPr="00DD53D2" w:rsidRDefault="00F3078F" w:rsidP="00F3078F">
      <w:pPr>
        <w:pStyle w:val="ListParagraph"/>
        <w:numPr>
          <w:ilvl w:val="0"/>
          <w:numId w:val="7"/>
        </w:numPr>
        <w:spacing w:before="0" w:after="200" w:line="360" w:lineRule="auto"/>
        <w:jc w:val="left"/>
        <w:rPr>
          <w:rFonts w:ascii="Bookman Old Style" w:hAnsi="Bookman Old Style"/>
          <w:b/>
        </w:rPr>
      </w:pPr>
      <w:r>
        <w:rPr>
          <w:rFonts w:ascii="Bookman Old Style" w:hAnsi="Bookman Old Style"/>
          <w:b/>
        </w:rPr>
        <w:t>DASAR HUKUM</w:t>
      </w:r>
    </w:p>
    <w:tbl>
      <w:tblPr>
        <w:tblW w:w="8791" w:type="dxa"/>
        <w:tblInd w:w="1098" w:type="dxa"/>
        <w:tblLook w:val="04A0" w:firstRow="1" w:lastRow="0" w:firstColumn="1" w:lastColumn="0" w:noHBand="0" w:noVBand="1"/>
      </w:tblPr>
      <w:tblGrid>
        <w:gridCol w:w="711"/>
        <w:gridCol w:w="8080"/>
      </w:tblGrid>
      <w:tr w:rsidR="00F3078F" w:rsidRPr="00DD53D2" w:rsidTr="00C145DE">
        <w:tc>
          <w:tcPr>
            <w:tcW w:w="711" w:type="dxa"/>
          </w:tcPr>
          <w:p w:rsidR="00F3078F" w:rsidRPr="00DD53D2" w:rsidRDefault="00F3078F" w:rsidP="00C145DE">
            <w:pPr>
              <w:spacing w:line="360" w:lineRule="auto"/>
              <w:rPr>
                <w:rFonts w:ascii="Bookman Old Style" w:hAnsi="Bookman Old Style"/>
                <w:lang w:val="sv-SE"/>
              </w:rPr>
            </w:pPr>
            <w:r w:rsidRPr="00DD53D2">
              <w:rPr>
                <w:rFonts w:ascii="Bookman Old Style" w:hAnsi="Bookman Old Style"/>
                <w:lang w:val="sv-SE"/>
              </w:rPr>
              <w:t>1.</w:t>
            </w:r>
          </w:p>
          <w:p w:rsidR="00F3078F" w:rsidRPr="00DD53D2" w:rsidRDefault="00F3078F" w:rsidP="00C145DE">
            <w:pPr>
              <w:spacing w:line="360" w:lineRule="auto"/>
              <w:rPr>
                <w:rFonts w:ascii="Bookman Old Style" w:hAnsi="Bookman Old Style"/>
                <w:lang w:val="sv-SE"/>
              </w:rPr>
            </w:pPr>
          </w:p>
        </w:tc>
        <w:tc>
          <w:tcPr>
            <w:tcW w:w="8080" w:type="dxa"/>
          </w:tcPr>
          <w:p w:rsidR="00F3078F" w:rsidRDefault="00F3078F" w:rsidP="00C145DE">
            <w:pPr>
              <w:tabs>
                <w:tab w:val="left" w:pos="1440"/>
                <w:tab w:val="left" w:pos="1800"/>
              </w:tabs>
              <w:spacing w:line="360" w:lineRule="auto"/>
              <w:jc w:val="both"/>
              <w:rPr>
                <w:rFonts w:ascii="Bookman Old Style" w:hAnsi="Bookman Old Style"/>
              </w:rPr>
            </w:pPr>
            <w:r w:rsidRPr="00DD53D2">
              <w:rPr>
                <w:rFonts w:ascii="Bookman Old Style" w:hAnsi="Bookman Old Style"/>
                <w:lang w:val="sv-SE"/>
              </w:rPr>
              <w:t xml:space="preserve">Undang-Undang Nomor 15 Tahun 1950 tentang Pembentukan Daerah-daerah Kabupaten dalam Lingkungan Daerah Istimewa Yogyakarta jo Peraturan Pemerintah Nomor 32 Tahun 1950 </w:t>
            </w:r>
            <w:r w:rsidRPr="00DD53D2">
              <w:rPr>
                <w:rFonts w:ascii="Bookman Old Style" w:hAnsi="Bookman Old Style"/>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p w:rsidR="00F3078F" w:rsidRPr="00F45707" w:rsidRDefault="00F3078F" w:rsidP="00C145DE">
            <w:pPr>
              <w:tabs>
                <w:tab w:val="left" w:pos="1440"/>
                <w:tab w:val="left" w:pos="1800"/>
              </w:tabs>
              <w:spacing w:line="360" w:lineRule="auto"/>
              <w:jc w:val="both"/>
              <w:rPr>
                <w:rFonts w:ascii="Bookman Old Style" w:hAnsi="Bookman Old Style"/>
              </w:rPr>
            </w:pPr>
          </w:p>
        </w:tc>
      </w:tr>
      <w:tr w:rsidR="00F3078F" w:rsidRPr="00DD53D2" w:rsidTr="00C145DE">
        <w:tc>
          <w:tcPr>
            <w:tcW w:w="711" w:type="dxa"/>
          </w:tcPr>
          <w:p w:rsidR="00F3078F" w:rsidRPr="00DD53D2" w:rsidRDefault="00F3078F" w:rsidP="00C145DE">
            <w:pPr>
              <w:spacing w:line="360" w:lineRule="auto"/>
              <w:rPr>
                <w:rFonts w:ascii="Bookman Old Style" w:hAnsi="Bookman Old Style"/>
                <w:bCs/>
              </w:rPr>
            </w:pPr>
            <w:r w:rsidRPr="00DD53D2">
              <w:rPr>
                <w:rFonts w:ascii="Bookman Old Style" w:hAnsi="Bookman Old Style"/>
                <w:bCs/>
              </w:rPr>
              <w:t>2</w:t>
            </w:r>
          </w:p>
        </w:tc>
        <w:tc>
          <w:tcPr>
            <w:tcW w:w="8080" w:type="dxa"/>
          </w:tcPr>
          <w:p w:rsidR="00F3078F" w:rsidRPr="00DD53D2" w:rsidRDefault="00F3078F" w:rsidP="00C145DE">
            <w:pPr>
              <w:spacing w:line="360" w:lineRule="auto"/>
              <w:jc w:val="both"/>
              <w:rPr>
                <w:rFonts w:ascii="Bookman Old Style" w:hAnsi="Bookman Old Style"/>
              </w:rPr>
            </w:pPr>
            <w:r w:rsidRPr="00DD53D2">
              <w:rPr>
                <w:rFonts w:ascii="Bookman Old Style" w:hAnsi="Bookman Old Style"/>
              </w:rPr>
              <w:t>Undang-Undang Nomor 13 Tahun 2012 tentang Keistimewaan Daerah Istimewa Yogyakarta (Lembaran Negara Republik Indonesia Tahun 2012 Nomor 170, Tambahan Lembaran Negara Republik Indonesia Nomor 5339);</w:t>
            </w:r>
          </w:p>
        </w:tc>
      </w:tr>
      <w:tr w:rsidR="00F3078F" w:rsidRPr="00DD53D2" w:rsidTr="00C145DE">
        <w:trPr>
          <w:trHeight w:val="832"/>
        </w:trPr>
        <w:tc>
          <w:tcPr>
            <w:tcW w:w="711" w:type="dxa"/>
          </w:tcPr>
          <w:p w:rsidR="00F3078F" w:rsidRPr="00DD53D2" w:rsidRDefault="00F3078F" w:rsidP="00C145DE">
            <w:pPr>
              <w:spacing w:line="360" w:lineRule="auto"/>
              <w:rPr>
                <w:rFonts w:ascii="Bookman Old Style" w:hAnsi="Bookman Old Style"/>
                <w:lang w:val="sv-SE"/>
              </w:rPr>
            </w:pPr>
            <w:r w:rsidRPr="00DD53D2">
              <w:rPr>
                <w:rFonts w:ascii="Bookman Old Style" w:hAnsi="Bookman Old Style"/>
              </w:rPr>
              <w:t>3</w:t>
            </w:r>
            <w:r w:rsidRPr="00DD53D2">
              <w:rPr>
                <w:rFonts w:ascii="Bookman Old Style" w:hAnsi="Bookman Old Style"/>
                <w:lang w:val="sv-SE"/>
              </w:rPr>
              <w:t>.</w:t>
            </w:r>
          </w:p>
        </w:tc>
        <w:tc>
          <w:tcPr>
            <w:tcW w:w="8080" w:type="dxa"/>
          </w:tcPr>
          <w:p w:rsidR="00F3078F" w:rsidRPr="00DD53D2" w:rsidRDefault="00F3078F" w:rsidP="00C145DE">
            <w:pPr>
              <w:spacing w:line="360" w:lineRule="auto"/>
              <w:jc w:val="both"/>
              <w:rPr>
                <w:rFonts w:ascii="Bookman Old Style" w:hAnsi="Bookman Old Style"/>
              </w:rPr>
            </w:pPr>
            <w:r w:rsidRPr="00DD53D2">
              <w:rPr>
                <w:rFonts w:ascii="Bookman Old Style" w:hAnsi="Bookman Old Style"/>
              </w:rPr>
              <w:t>Undang-Undang Nomor 3 Tahun 2024 Perubahan Kedua Undang-Undang Nomor 6 tentang Desa (Lembaran Negara Republik Indonesia Tahun 2024 Nomor 77, Tambahan Lembaran Negara Republik Indonesia Nomor 6914);</w:t>
            </w:r>
          </w:p>
        </w:tc>
      </w:tr>
      <w:tr w:rsidR="00F3078F" w:rsidRPr="00DD53D2" w:rsidTr="00C145DE">
        <w:tc>
          <w:tcPr>
            <w:tcW w:w="711" w:type="dxa"/>
          </w:tcPr>
          <w:p w:rsidR="00F3078F" w:rsidRPr="00DD53D2" w:rsidRDefault="00F3078F" w:rsidP="00C145DE">
            <w:pPr>
              <w:spacing w:line="360" w:lineRule="auto"/>
              <w:rPr>
                <w:rFonts w:ascii="Bookman Old Style" w:hAnsi="Bookman Old Style"/>
                <w:lang w:val="sv-SE"/>
              </w:rPr>
            </w:pPr>
            <w:r w:rsidRPr="00DD53D2">
              <w:rPr>
                <w:rFonts w:ascii="Bookman Old Style" w:hAnsi="Bookman Old Style"/>
              </w:rPr>
              <w:t>4</w:t>
            </w:r>
            <w:r w:rsidRPr="00DD53D2">
              <w:rPr>
                <w:rFonts w:ascii="Bookman Old Style" w:hAnsi="Bookman Old Style"/>
                <w:lang w:val="sv-SE"/>
              </w:rPr>
              <w:t>.</w:t>
            </w:r>
          </w:p>
        </w:tc>
        <w:tc>
          <w:tcPr>
            <w:tcW w:w="8080" w:type="dxa"/>
          </w:tcPr>
          <w:p w:rsidR="00F3078F" w:rsidRPr="00DD53D2" w:rsidRDefault="00F3078F" w:rsidP="00C145DE">
            <w:pPr>
              <w:spacing w:line="360" w:lineRule="auto"/>
              <w:jc w:val="both"/>
              <w:rPr>
                <w:rFonts w:ascii="Bookman Old Style" w:hAnsi="Bookman Old Style"/>
              </w:rPr>
            </w:pPr>
            <w:r w:rsidRPr="00DD53D2">
              <w:rPr>
                <w:rFonts w:ascii="Bookman Old Style" w:hAnsi="Bookman Old Style"/>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5.</w:t>
            </w:r>
          </w:p>
        </w:tc>
        <w:tc>
          <w:tcPr>
            <w:tcW w:w="8080" w:type="dxa"/>
          </w:tcPr>
          <w:p w:rsidR="00F3078F" w:rsidRPr="00DD53D2" w:rsidRDefault="00F3078F" w:rsidP="00C145DE">
            <w:pPr>
              <w:spacing w:line="360" w:lineRule="auto"/>
              <w:jc w:val="both"/>
              <w:rPr>
                <w:rFonts w:ascii="Bookman Old Style" w:hAnsi="Bookman Old Style"/>
                <w:lang w:val="sv-SE"/>
              </w:rPr>
            </w:pPr>
            <w:r w:rsidRPr="00DD53D2">
              <w:rPr>
                <w:rFonts w:ascii="Bookman Old Style" w:hAnsi="Bookman Old Style" w:cs="Arial"/>
                <w:lang w:val="it-IT" w:eastAsia="id-ID"/>
              </w:rPr>
              <w:t xml:space="preserve">Peraturan Pemerintah Nomor 60 Tahun 2014 tentang Dana Desa Yang Bersumber Dari Anggaran Pendapatan dan Belanja Negara, (Lembaran Negara Republik Indonesia Tahun 2014 Nomor 168, Tambahan </w:t>
            </w:r>
            <w:r w:rsidRPr="00DD53D2">
              <w:rPr>
                <w:rFonts w:ascii="Bookman Old Style" w:hAnsi="Bookman Old Style" w:cs="Arial"/>
                <w:lang w:val="it-IT" w:eastAsia="id-ID"/>
              </w:rPr>
              <w:lastRenderedPageBreak/>
              <w:t>Lembaran Negara Republik Indonesia Nomor 5558)</w:t>
            </w:r>
            <w:r w:rsidRPr="00DD53D2">
              <w:rPr>
                <w:rFonts w:ascii="Bookman Old Style" w:hAnsi="Bookman Old Style" w:cs="Arial"/>
                <w:lang w:eastAsia="id-ID"/>
              </w:rPr>
              <w:t xml:space="preserve">sebagaimana </w:t>
            </w:r>
            <w:r w:rsidRPr="00DD53D2">
              <w:rPr>
                <w:rFonts w:ascii="Bookman Old Style" w:hAnsi="Bookman Old Style" w:cs="Arial"/>
                <w:lang w:val="it-IT" w:eastAsia="id-ID"/>
              </w:rPr>
              <w:t xml:space="preserve">telah diubah </w:t>
            </w:r>
            <w:r w:rsidRPr="00DD53D2">
              <w:rPr>
                <w:rFonts w:ascii="Bookman Old Style" w:hAnsi="Bookman Old Style" w:cs="Arial"/>
                <w:lang w:eastAsia="id-ID"/>
              </w:rPr>
              <w:t xml:space="preserve">terakhir </w:t>
            </w:r>
            <w:r w:rsidRPr="00DD53D2">
              <w:rPr>
                <w:rFonts w:ascii="Bookman Old Style" w:hAnsi="Bookman Old Style" w:cs="Arial"/>
                <w:lang w:val="it-IT" w:eastAsia="id-ID"/>
              </w:rPr>
              <w:t xml:space="preserve">dengan </w:t>
            </w:r>
            <w:r w:rsidRPr="00DD53D2">
              <w:rPr>
                <w:rFonts w:ascii="Bookman Old Style" w:hAnsi="Bookman Old Style" w:cs="Arial"/>
                <w:lang w:eastAsia="id-ID"/>
              </w:rPr>
              <w:t>Peraturan Pemerintah</w:t>
            </w:r>
            <w:r w:rsidRPr="00DD53D2">
              <w:rPr>
                <w:rFonts w:ascii="Bookman Old Style" w:hAnsi="Bookman Old Style" w:cs="Arial"/>
                <w:lang w:val="it-IT" w:eastAsia="id-ID"/>
              </w:rPr>
              <w:t xml:space="preserve"> Nomor </w:t>
            </w:r>
            <w:r w:rsidRPr="00DD53D2">
              <w:rPr>
                <w:rFonts w:ascii="Bookman Old Style" w:hAnsi="Bookman Old Style" w:cs="Arial"/>
                <w:lang w:eastAsia="id-ID"/>
              </w:rPr>
              <w:t>8</w:t>
            </w:r>
            <w:r w:rsidRPr="00DD53D2">
              <w:rPr>
                <w:rFonts w:ascii="Bookman Old Style" w:hAnsi="Bookman Old Style" w:cs="Arial"/>
                <w:lang w:val="it-IT" w:eastAsia="id-ID"/>
              </w:rPr>
              <w:t xml:space="preserve"> Tahun 201</w:t>
            </w:r>
            <w:r w:rsidRPr="00DD53D2">
              <w:rPr>
                <w:rFonts w:ascii="Bookman Old Style" w:hAnsi="Bookman Old Style" w:cs="Arial"/>
                <w:lang w:eastAsia="id-ID"/>
              </w:rPr>
              <w:t>6</w:t>
            </w:r>
            <w:r w:rsidRPr="00DD53D2">
              <w:rPr>
                <w:rFonts w:ascii="Bookman Old Style" w:hAnsi="Bookman Old Style" w:cs="Arial"/>
                <w:lang w:val="it-IT" w:eastAsia="id-ID"/>
              </w:rPr>
              <w:t xml:space="preserve"> tentang Perubahan </w:t>
            </w:r>
            <w:r w:rsidRPr="00DD53D2">
              <w:rPr>
                <w:rFonts w:ascii="Bookman Old Style" w:hAnsi="Bookman Old Style" w:cs="Arial"/>
                <w:lang w:eastAsia="id-ID"/>
              </w:rPr>
              <w:t>Kedua a</w:t>
            </w:r>
            <w:r w:rsidRPr="00DD53D2">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sidRPr="00DD53D2">
              <w:rPr>
                <w:rFonts w:ascii="Bookman Old Style" w:hAnsi="Bookman Old Style" w:cs="Arial"/>
                <w:lang w:eastAsia="id-ID"/>
              </w:rPr>
              <w:t>6</w:t>
            </w:r>
            <w:r w:rsidRPr="00DD53D2">
              <w:rPr>
                <w:rFonts w:ascii="Bookman Old Style" w:hAnsi="Bookman Old Style" w:cs="Arial"/>
                <w:lang w:val="it-IT" w:eastAsia="id-ID"/>
              </w:rPr>
              <w:t xml:space="preserve"> Nomor </w:t>
            </w:r>
            <w:r w:rsidRPr="00DD53D2">
              <w:rPr>
                <w:rFonts w:ascii="Bookman Old Style" w:hAnsi="Bookman Old Style" w:cs="Arial"/>
                <w:lang w:eastAsia="id-ID"/>
              </w:rPr>
              <w:t>57</w:t>
            </w:r>
            <w:r w:rsidRPr="00DD53D2">
              <w:rPr>
                <w:rFonts w:ascii="Bookman Old Style" w:hAnsi="Bookman Old Style" w:cs="Arial"/>
                <w:lang w:val="it-IT" w:eastAsia="id-ID"/>
              </w:rPr>
              <w:t>, Tambahan Lembaran Negara Republik Indonesia Nomor 5</w:t>
            </w:r>
            <w:r w:rsidRPr="00DD53D2">
              <w:rPr>
                <w:rFonts w:ascii="Bookman Old Style" w:hAnsi="Bookman Old Style" w:cs="Arial"/>
                <w:lang w:eastAsia="id-ID"/>
              </w:rPr>
              <w:t>864</w:t>
            </w:r>
            <w:r w:rsidRPr="00DD53D2">
              <w:rPr>
                <w:rFonts w:ascii="Bookman Old Style" w:hAnsi="Bookman Old Style" w:cs="Arial"/>
                <w:lang w:val="it-IT" w:eastAsia="id-ID"/>
              </w:rPr>
              <w:t>);</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lastRenderedPageBreak/>
              <w:t>6.</w:t>
            </w:r>
          </w:p>
        </w:tc>
        <w:tc>
          <w:tcPr>
            <w:tcW w:w="8080" w:type="dxa"/>
          </w:tcPr>
          <w:p w:rsidR="00F3078F" w:rsidRPr="00DD53D2" w:rsidRDefault="00F3078F" w:rsidP="00C145DE">
            <w:pPr>
              <w:spacing w:line="360" w:lineRule="auto"/>
              <w:jc w:val="both"/>
              <w:rPr>
                <w:rFonts w:ascii="Bookman Old Style" w:hAnsi="Bookman Old Style" w:cs="Arial"/>
                <w:lang w:eastAsia="id-ID"/>
              </w:rPr>
            </w:pPr>
            <w:r w:rsidRPr="00DD53D2">
              <w:rPr>
                <w:rFonts w:ascii="Bookman Old Style" w:hAnsi="Bookman Old Style" w:cs="Arial"/>
                <w:lang w:eastAsia="id-ID"/>
              </w:rPr>
              <w:t>Peraturan Pemerintah Nomor 11 Tahun 2021 tentang Badan Usaha Milik Desa (</w:t>
            </w:r>
            <w:r w:rsidRPr="00DD53D2">
              <w:rPr>
                <w:rFonts w:ascii="Bookman Old Style" w:hAnsi="Bookman Old Style" w:cs="Arial"/>
                <w:lang w:val="it-IT" w:eastAsia="id-ID"/>
              </w:rPr>
              <w:t>Lembaran Negara Republik Indonesia Tahun 20</w:t>
            </w:r>
            <w:r w:rsidRPr="00DD53D2">
              <w:rPr>
                <w:rFonts w:ascii="Bookman Old Style" w:hAnsi="Bookman Old Style" w:cs="Arial"/>
                <w:lang w:eastAsia="id-ID"/>
              </w:rPr>
              <w:t>21</w:t>
            </w:r>
            <w:r w:rsidRPr="00DD53D2">
              <w:rPr>
                <w:rFonts w:ascii="Bookman Old Style" w:hAnsi="Bookman Old Style" w:cs="Arial"/>
                <w:lang w:val="it-IT" w:eastAsia="id-ID"/>
              </w:rPr>
              <w:t xml:space="preserve"> Nomor </w:t>
            </w:r>
            <w:r w:rsidRPr="00DD53D2">
              <w:rPr>
                <w:rFonts w:ascii="Bookman Old Style" w:hAnsi="Bookman Old Style" w:cs="Arial"/>
                <w:lang w:eastAsia="id-ID"/>
              </w:rPr>
              <w:t>11);</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7.</w:t>
            </w:r>
          </w:p>
        </w:tc>
        <w:tc>
          <w:tcPr>
            <w:tcW w:w="8080" w:type="dxa"/>
          </w:tcPr>
          <w:p w:rsidR="00F3078F" w:rsidRPr="00DD53D2" w:rsidRDefault="00F3078F" w:rsidP="00C145DE">
            <w:pPr>
              <w:pStyle w:val="Heading2"/>
              <w:spacing w:line="360" w:lineRule="auto"/>
              <w:jc w:val="both"/>
              <w:rPr>
                <w:rFonts w:ascii="Bookman Old Style" w:hAnsi="Bookman Old Style"/>
                <w:b w:val="0"/>
                <w:lang w:val="id-ID"/>
              </w:rPr>
            </w:pPr>
            <w:r w:rsidRPr="00DD53D2">
              <w:rPr>
                <w:rFonts w:ascii="Bookman Old Style" w:hAnsi="Bookman Old Style"/>
                <w:b w:val="0"/>
                <w:lang w:val="sv-SE"/>
              </w:rPr>
              <w:t xml:space="preserve">Peraturan Menteri Dalam Negeri Nomor </w:t>
            </w:r>
            <w:r w:rsidRPr="00DD53D2">
              <w:rPr>
                <w:rFonts w:ascii="Bookman Old Style" w:hAnsi="Bookman Old Style"/>
                <w:b w:val="0"/>
                <w:lang w:val="id-ID"/>
              </w:rPr>
              <w:t>114</w:t>
            </w:r>
            <w:r w:rsidRPr="00DD53D2">
              <w:rPr>
                <w:rFonts w:ascii="Bookman Old Style" w:hAnsi="Bookman Old Style"/>
                <w:b w:val="0"/>
                <w:lang w:val="sv-SE"/>
              </w:rPr>
              <w:t xml:space="preserve"> Tahun 20</w:t>
            </w:r>
            <w:r w:rsidRPr="00DD53D2">
              <w:rPr>
                <w:rFonts w:ascii="Bookman Old Style" w:hAnsi="Bookman Old Style"/>
                <w:b w:val="0"/>
                <w:lang w:val="id-ID"/>
              </w:rPr>
              <w:t>14</w:t>
            </w:r>
            <w:r w:rsidRPr="00DD53D2">
              <w:rPr>
                <w:rFonts w:ascii="Bookman Old Style" w:hAnsi="Bookman Old Style"/>
                <w:b w:val="0"/>
                <w:lang w:val="sv-SE"/>
              </w:rPr>
              <w:t xml:space="preserve"> tentang Pedoman </w:t>
            </w:r>
            <w:r w:rsidRPr="00DD53D2">
              <w:rPr>
                <w:rFonts w:ascii="Bookman Old Style" w:hAnsi="Bookman Old Style"/>
                <w:b w:val="0"/>
                <w:lang w:val="id-ID"/>
              </w:rPr>
              <w:t>Pembangunan</w:t>
            </w:r>
            <w:r w:rsidRPr="00DD53D2">
              <w:rPr>
                <w:rFonts w:ascii="Bookman Old Style" w:hAnsi="Bookman Old Style"/>
                <w:b w:val="0"/>
                <w:lang w:val="sv-SE"/>
              </w:rPr>
              <w:t xml:space="preserve"> Desa</w:t>
            </w:r>
            <w:r w:rsidRPr="00DD53D2">
              <w:rPr>
                <w:rFonts w:ascii="Bookman Old Style" w:hAnsi="Bookman Old Style"/>
                <w:b w:val="0"/>
                <w:lang w:val="id-ID"/>
              </w:rPr>
              <w:t xml:space="preserve"> (Berita Negara Republik Indonesia Tahun 2014 Nomor 2094);</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8.</w:t>
            </w:r>
          </w:p>
        </w:tc>
        <w:tc>
          <w:tcPr>
            <w:tcW w:w="8080" w:type="dxa"/>
          </w:tcPr>
          <w:p w:rsidR="00F3078F" w:rsidRPr="00DD53D2" w:rsidRDefault="00F3078F" w:rsidP="00C145DE">
            <w:pPr>
              <w:pStyle w:val="Heading2"/>
              <w:spacing w:line="360" w:lineRule="auto"/>
              <w:jc w:val="both"/>
              <w:rPr>
                <w:rFonts w:ascii="Bookman Old Style" w:hAnsi="Bookman Old Style"/>
                <w:b w:val="0"/>
                <w:lang w:val="sv-SE"/>
              </w:rPr>
            </w:pPr>
            <w:r w:rsidRPr="00DD53D2">
              <w:rPr>
                <w:rFonts w:ascii="Bookman Old Style" w:hAnsi="Bookman Old Style"/>
                <w:b w:val="0"/>
              </w:rPr>
              <w:t>Peraturan Menteri Desa, Pembangunan Daerah Tertinggal, dan Transmigrasi Nomor 2 Tahun 2015 tentang Pedoman Tata Tertib dan Mekanisme Pengambilan Keputusan Musyawarah Desa (Berita Negara Republik Indonesia Tahun 2015 Nomor 159)</w:t>
            </w:r>
            <w:r w:rsidRPr="00DD53D2">
              <w:rPr>
                <w:rFonts w:ascii="Bookman Old Style" w:hAnsi="Bookman Old Style"/>
                <w:b w:val="0"/>
                <w:lang w:val="id-ID"/>
              </w:rPr>
              <w:t>;</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9.</w:t>
            </w:r>
          </w:p>
        </w:tc>
        <w:tc>
          <w:tcPr>
            <w:tcW w:w="8080" w:type="dxa"/>
          </w:tcPr>
          <w:p w:rsidR="00F3078F" w:rsidRPr="00DD53D2" w:rsidRDefault="00F3078F" w:rsidP="00C145DE">
            <w:pPr>
              <w:pStyle w:val="Heading2"/>
              <w:spacing w:line="360" w:lineRule="auto"/>
              <w:jc w:val="both"/>
              <w:rPr>
                <w:rFonts w:ascii="Bookman Old Style" w:hAnsi="Bookman Old Style"/>
                <w:b w:val="0"/>
                <w:lang w:val="sv-SE"/>
              </w:rPr>
            </w:pPr>
            <w:r w:rsidRPr="00DD53D2">
              <w:rPr>
                <w:rFonts w:ascii="Bookman Old Style" w:hAnsi="Bookman Old Style"/>
                <w:b w:val="0"/>
                <w:lang w:val="sv-SE"/>
              </w:rPr>
              <w:t xml:space="preserve">Peraturan Menteri Dalam Negeri Nomor 44 Tahun 2016 tentang Kewenangan Desa </w:t>
            </w:r>
            <w:r w:rsidRPr="00DD53D2">
              <w:rPr>
                <w:rFonts w:ascii="Bookman Old Style" w:hAnsi="Bookman Old Style"/>
                <w:b w:val="0"/>
              </w:rPr>
              <w:t>(Berita Negara Republik Indonesia Tahun 2014 Nomor 2090)</w:t>
            </w:r>
            <w:r w:rsidRPr="00DD53D2">
              <w:rPr>
                <w:rFonts w:ascii="Bookman Old Style" w:hAnsi="Bookman Old Style"/>
                <w:b w:val="0"/>
                <w:lang w:val="id-ID"/>
              </w:rPr>
              <w:t>;</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10.</w:t>
            </w:r>
          </w:p>
        </w:tc>
        <w:tc>
          <w:tcPr>
            <w:tcW w:w="8080" w:type="dxa"/>
          </w:tcPr>
          <w:p w:rsidR="00F3078F" w:rsidRPr="00DD53D2" w:rsidRDefault="00F3078F" w:rsidP="00C145DE">
            <w:pPr>
              <w:pStyle w:val="BodyText2"/>
              <w:spacing w:after="0" w:line="360" w:lineRule="auto"/>
              <w:jc w:val="both"/>
              <w:rPr>
                <w:rFonts w:ascii="Bookman Old Style" w:hAnsi="Bookman Old Style"/>
                <w:bCs/>
                <w:sz w:val="22"/>
                <w:szCs w:val="22"/>
                <w:lang w:val="id-ID"/>
              </w:rPr>
            </w:pPr>
            <w:r w:rsidRPr="00DD53D2">
              <w:rPr>
                <w:rFonts w:ascii="Bookman Old Style" w:hAnsi="Bookman Old Style"/>
                <w:sz w:val="22"/>
                <w:szCs w:val="22"/>
                <w:lang w:val="sv-SE"/>
              </w:rPr>
              <w:t xml:space="preserve">Peraturan Menteri Dalam Negeri Nomor </w:t>
            </w:r>
            <w:r w:rsidRPr="00DD53D2">
              <w:rPr>
                <w:rFonts w:ascii="Bookman Old Style" w:hAnsi="Bookman Old Style"/>
                <w:sz w:val="22"/>
                <w:szCs w:val="22"/>
                <w:lang w:val="id-ID"/>
              </w:rPr>
              <w:t>20</w:t>
            </w:r>
            <w:r w:rsidRPr="00DD53D2">
              <w:rPr>
                <w:rFonts w:ascii="Bookman Old Style" w:hAnsi="Bookman Old Style"/>
                <w:sz w:val="22"/>
                <w:szCs w:val="22"/>
                <w:lang w:val="sv-SE"/>
              </w:rPr>
              <w:t xml:space="preserve"> Tahun 20</w:t>
            </w:r>
            <w:r w:rsidRPr="00DD53D2">
              <w:rPr>
                <w:rFonts w:ascii="Bookman Old Style" w:hAnsi="Bookman Old Style"/>
                <w:sz w:val="22"/>
                <w:szCs w:val="22"/>
                <w:lang w:val="id-ID"/>
              </w:rPr>
              <w:t>18</w:t>
            </w:r>
            <w:r w:rsidRPr="00DD53D2">
              <w:rPr>
                <w:rFonts w:ascii="Bookman Old Style" w:hAnsi="Bookman Old Style"/>
                <w:sz w:val="22"/>
                <w:szCs w:val="22"/>
                <w:lang w:val="sv-SE"/>
              </w:rPr>
              <w:t xml:space="preserve"> tentang Pengelolaan Keuangan Desa</w:t>
            </w:r>
            <w:r w:rsidRPr="00DD53D2">
              <w:rPr>
                <w:rFonts w:ascii="Bookman Old Style" w:hAnsi="Bookman Old Style"/>
                <w:sz w:val="22"/>
                <w:szCs w:val="22"/>
                <w:lang w:val="id-ID"/>
              </w:rPr>
              <w:t xml:space="preserve"> (Berita Negara Republik Indonesia Tahun 2018 Nomor 611)</w:t>
            </w:r>
            <w:r w:rsidRPr="00DD53D2">
              <w:rPr>
                <w:rFonts w:ascii="Bookman Old Style" w:hAnsi="Bookman Old Style"/>
                <w:sz w:val="22"/>
                <w:szCs w:val="22"/>
                <w:lang w:val="sv-SE"/>
              </w:rPr>
              <w:t>;</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11.</w:t>
            </w:r>
          </w:p>
        </w:tc>
        <w:tc>
          <w:tcPr>
            <w:tcW w:w="8080" w:type="dxa"/>
          </w:tcPr>
          <w:p w:rsidR="00F3078F" w:rsidRPr="00DD53D2" w:rsidRDefault="00F3078F" w:rsidP="00C145DE">
            <w:pPr>
              <w:pStyle w:val="BodyText2"/>
              <w:spacing w:after="0" w:line="360" w:lineRule="auto"/>
              <w:jc w:val="both"/>
              <w:rPr>
                <w:rFonts w:ascii="Bookman Old Style" w:hAnsi="Bookman Old Style"/>
                <w:bCs/>
                <w:sz w:val="22"/>
                <w:szCs w:val="22"/>
                <w:lang w:val="id-ID"/>
              </w:rPr>
            </w:pPr>
            <w:r w:rsidRPr="00DD53D2">
              <w:rPr>
                <w:rFonts w:ascii="Bookman Old Style" w:hAnsi="Bookman Old Style"/>
                <w:sz w:val="22"/>
                <w:szCs w:val="22"/>
                <w:lang w:val="sv-SE"/>
              </w:rPr>
              <w:t>Peraturan Menteri Desa Pembangunan Daerah Tertinggal dan Transmigrasi Nomor 21 Tahun 2020 tentang Pedoman Umum Pembangunan Desa dan Pemberdayaan Masyarakat Desa (Berita Negara Republik Indonesia Tahun 2020 Nomor 1633);</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12.</w:t>
            </w:r>
          </w:p>
        </w:tc>
        <w:tc>
          <w:tcPr>
            <w:tcW w:w="8080" w:type="dxa"/>
          </w:tcPr>
          <w:p w:rsidR="00F3078F" w:rsidRPr="00DD53D2" w:rsidRDefault="00F3078F" w:rsidP="00C145DE">
            <w:pPr>
              <w:pStyle w:val="BodyText2"/>
              <w:spacing w:after="0" w:line="360" w:lineRule="auto"/>
              <w:jc w:val="both"/>
              <w:rPr>
                <w:rFonts w:ascii="Bookman Old Style" w:hAnsi="Bookman Old Style"/>
                <w:sz w:val="22"/>
                <w:szCs w:val="22"/>
                <w:lang w:val="sv-SE"/>
              </w:rPr>
            </w:pPr>
            <w:r w:rsidRPr="00DD53D2">
              <w:rPr>
                <w:rFonts w:ascii="Bookman Old Style" w:hAnsi="Bookman Old Style"/>
                <w:sz w:val="22"/>
                <w:szCs w:val="22"/>
                <w:lang w:val="sv-SE"/>
              </w:rPr>
              <w:t>Peraturan Menteri Desa Pembangunan Daerah Tertinggal dan  Transmigrasi Nomor 7 Tahun 202</w:t>
            </w:r>
            <w:r w:rsidRPr="00DD53D2">
              <w:rPr>
                <w:rFonts w:ascii="Bookman Old Style" w:hAnsi="Bookman Old Style"/>
                <w:sz w:val="22"/>
                <w:szCs w:val="22"/>
              </w:rPr>
              <w:t>3</w:t>
            </w:r>
            <w:r w:rsidRPr="00DD53D2">
              <w:rPr>
                <w:rFonts w:ascii="Bookman Old Style" w:hAnsi="Bookman Old Style"/>
                <w:sz w:val="22"/>
                <w:szCs w:val="22"/>
                <w:lang w:val="sv-SE"/>
              </w:rPr>
              <w:t xml:space="preserve"> tentang Rincian  Prioritas Penggunaan Dana Desa </w:t>
            </w:r>
            <w:r w:rsidRPr="00DD53D2">
              <w:rPr>
                <w:rFonts w:ascii="Bookman Old Style" w:hAnsi="Bookman Old Style"/>
                <w:sz w:val="22"/>
                <w:szCs w:val="22"/>
              </w:rPr>
              <w:t>(Berita Negara Republik Indonesia Nomor 868 Tahun 2023);</w:t>
            </w:r>
            <w:r w:rsidRPr="00DD53D2">
              <w:rPr>
                <w:rFonts w:ascii="Bookman Old Style" w:hAnsi="Bookman Old Style"/>
                <w:sz w:val="22"/>
                <w:szCs w:val="22"/>
                <w:lang w:val="sv-SE"/>
              </w:rPr>
              <w:t xml:space="preserve"> </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13.</w:t>
            </w:r>
          </w:p>
        </w:tc>
        <w:tc>
          <w:tcPr>
            <w:tcW w:w="8080" w:type="dxa"/>
          </w:tcPr>
          <w:p w:rsidR="00F3078F" w:rsidRPr="00DD53D2" w:rsidRDefault="00F3078F" w:rsidP="00C145DE">
            <w:pPr>
              <w:pStyle w:val="BodyText2"/>
              <w:spacing w:after="0" w:line="360" w:lineRule="auto"/>
              <w:jc w:val="both"/>
              <w:rPr>
                <w:rFonts w:ascii="Bookman Old Style" w:hAnsi="Bookman Old Style"/>
                <w:sz w:val="22"/>
                <w:szCs w:val="22"/>
                <w:lang w:val="sv-SE"/>
              </w:rPr>
            </w:pPr>
            <w:r w:rsidRPr="00DD53D2">
              <w:rPr>
                <w:rFonts w:ascii="Bookman Old Style" w:hAnsi="Bookman Old Style"/>
                <w:sz w:val="22"/>
                <w:szCs w:val="22"/>
                <w:lang w:val="sv-SE"/>
              </w:rPr>
              <w:t xml:space="preserve">Peraturan Menteri Keuangan Nomor </w:t>
            </w:r>
            <w:r w:rsidRPr="00DD53D2">
              <w:rPr>
                <w:rFonts w:ascii="Bookman Old Style" w:hAnsi="Bookman Old Style"/>
                <w:sz w:val="22"/>
                <w:szCs w:val="22"/>
              </w:rPr>
              <w:t>145</w:t>
            </w:r>
            <w:r w:rsidRPr="00DD53D2">
              <w:rPr>
                <w:rFonts w:ascii="Bookman Old Style" w:hAnsi="Bookman Old Style"/>
                <w:sz w:val="22"/>
                <w:szCs w:val="22"/>
                <w:lang w:val="sv-SE"/>
              </w:rPr>
              <w:t>/PMK.07/20</w:t>
            </w:r>
            <w:r w:rsidRPr="00DD53D2">
              <w:rPr>
                <w:rFonts w:ascii="Bookman Old Style" w:hAnsi="Bookman Old Style"/>
                <w:sz w:val="22"/>
                <w:szCs w:val="22"/>
                <w:lang w:val="id-ID"/>
              </w:rPr>
              <w:t>2</w:t>
            </w:r>
            <w:r w:rsidRPr="00DD53D2">
              <w:rPr>
                <w:rFonts w:ascii="Bookman Old Style" w:hAnsi="Bookman Old Style"/>
                <w:sz w:val="22"/>
                <w:szCs w:val="22"/>
              </w:rPr>
              <w:t>3</w:t>
            </w:r>
            <w:r w:rsidRPr="00DD53D2">
              <w:rPr>
                <w:rFonts w:ascii="Bookman Old Style" w:hAnsi="Bookman Old Style"/>
                <w:sz w:val="22"/>
                <w:szCs w:val="22"/>
                <w:lang w:val="id-ID"/>
              </w:rPr>
              <w:t xml:space="preserve"> </w:t>
            </w:r>
            <w:r w:rsidRPr="00DD53D2">
              <w:rPr>
                <w:rFonts w:ascii="Bookman Old Style" w:hAnsi="Bookman Old Style"/>
                <w:sz w:val="22"/>
                <w:szCs w:val="22"/>
              </w:rPr>
              <w:t>tentang Pengelolaan Dana Desa</w:t>
            </w:r>
            <w:r w:rsidRPr="00DD53D2">
              <w:rPr>
                <w:rFonts w:ascii="Bookman Old Style" w:hAnsi="Bookman Old Style"/>
                <w:sz w:val="22"/>
                <w:szCs w:val="22"/>
                <w:lang w:val="id-ID"/>
              </w:rPr>
              <w:t xml:space="preserve"> </w:t>
            </w:r>
            <w:r w:rsidRPr="00DD53D2">
              <w:rPr>
                <w:rFonts w:ascii="Bookman Old Style" w:hAnsi="Bookman Old Style"/>
                <w:sz w:val="22"/>
                <w:szCs w:val="22"/>
              </w:rPr>
              <w:t>(Berita Negara Republik Indonesia Tahun 2023 Nomor 1052);</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14.</w:t>
            </w:r>
          </w:p>
        </w:tc>
        <w:tc>
          <w:tcPr>
            <w:tcW w:w="8080" w:type="dxa"/>
          </w:tcPr>
          <w:p w:rsidR="00F3078F" w:rsidRPr="00DD53D2" w:rsidRDefault="00F3078F" w:rsidP="00C145DE">
            <w:pPr>
              <w:pStyle w:val="BodyText2"/>
              <w:spacing w:after="0" w:line="360" w:lineRule="auto"/>
              <w:jc w:val="both"/>
              <w:rPr>
                <w:rFonts w:ascii="Bookman Old Style" w:hAnsi="Bookman Old Style"/>
                <w:sz w:val="22"/>
                <w:szCs w:val="22"/>
                <w:lang w:val="sv-SE"/>
              </w:rPr>
            </w:pPr>
            <w:r w:rsidRPr="00DD53D2">
              <w:rPr>
                <w:rFonts w:ascii="Bookman Old Style" w:hAnsi="Bookman Old Style"/>
                <w:sz w:val="22"/>
                <w:szCs w:val="22"/>
                <w:lang w:val="sv-SE"/>
              </w:rPr>
              <w:t xml:space="preserve">Peraturan Menteri Keuangan Nomor </w:t>
            </w:r>
            <w:r w:rsidRPr="00DD53D2">
              <w:rPr>
                <w:rFonts w:ascii="Bookman Old Style" w:hAnsi="Bookman Old Style"/>
                <w:sz w:val="22"/>
                <w:szCs w:val="22"/>
              </w:rPr>
              <w:t>146</w:t>
            </w:r>
            <w:r w:rsidRPr="00DD53D2">
              <w:rPr>
                <w:rFonts w:ascii="Bookman Old Style" w:hAnsi="Bookman Old Style"/>
                <w:sz w:val="22"/>
                <w:szCs w:val="22"/>
                <w:lang w:val="sv-SE"/>
              </w:rPr>
              <w:t>/PMK.07/20</w:t>
            </w:r>
            <w:r w:rsidRPr="00DD53D2">
              <w:rPr>
                <w:rFonts w:ascii="Bookman Old Style" w:hAnsi="Bookman Old Style"/>
                <w:sz w:val="22"/>
                <w:szCs w:val="22"/>
                <w:lang w:val="id-ID"/>
              </w:rPr>
              <w:t>2</w:t>
            </w:r>
            <w:r w:rsidRPr="00DD53D2">
              <w:rPr>
                <w:rFonts w:ascii="Bookman Old Style" w:hAnsi="Bookman Old Style"/>
                <w:sz w:val="22"/>
                <w:szCs w:val="22"/>
              </w:rPr>
              <w:t>3</w:t>
            </w:r>
            <w:r w:rsidRPr="00DD53D2">
              <w:rPr>
                <w:rFonts w:ascii="Bookman Old Style" w:hAnsi="Bookman Old Style"/>
                <w:sz w:val="22"/>
                <w:szCs w:val="22"/>
                <w:lang w:val="id-ID"/>
              </w:rPr>
              <w:t xml:space="preserve"> </w:t>
            </w:r>
            <w:r w:rsidRPr="00DD53D2">
              <w:rPr>
                <w:rFonts w:ascii="Bookman Old Style" w:hAnsi="Bookman Old Style"/>
                <w:sz w:val="22"/>
                <w:szCs w:val="22"/>
              </w:rPr>
              <w:t>tentang Pengalokasian Dana Desa Setiap Desa, Penyaluran dan Penggunaan Dana Desa Tahun 2024</w:t>
            </w:r>
            <w:r w:rsidRPr="00DD53D2">
              <w:rPr>
                <w:rFonts w:ascii="Bookman Old Style" w:hAnsi="Bookman Old Style"/>
                <w:sz w:val="22"/>
                <w:szCs w:val="22"/>
                <w:lang w:val="id-ID"/>
              </w:rPr>
              <w:t xml:space="preserve"> </w:t>
            </w:r>
            <w:r w:rsidRPr="00DD53D2">
              <w:rPr>
                <w:rFonts w:ascii="Bookman Old Style" w:hAnsi="Bookman Old Style"/>
                <w:sz w:val="22"/>
                <w:szCs w:val="22"/>
              </w:rPr>
              <w:t>(Berita Negara Republik Indonesia Tahun 2023 Nomor 1052);</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15.</w:t>
            </w:r>
          </w:p>
        </w:tc>
        <w:tc>
          <w:tcPr>
            <w:tcW w:w="8080" w:type="dxa"/>
          </w:tcPr>
          <w:p w:rsidR="00F3078F" w:rsidRPr="00DD53D2" w:rsidRDefault="00F3078F" w:rsidP="00C145DE">
            <w:pPr>
              <w:pStyle w:val="BodyText2"/>
              <w:spacing w:after="0" w:line="360" w:lineRule="auto"/>
              <w:jc w:val="both"/>
              <w:rPr>
                <w:rFonts w:ascii="Bookman Old Style" w:hAnsi="Bookman Old Style"/>
                <w:bCs/>
                <w:sz w:val="22"/>
                <w:szCs w:val="22"/>
              </w:rPr>
            </w:pPr>
            <w:r w:rsidRPr="00DD53D2">
              <w:rPr>
                <w:rFonts w:ascii="Bookman Old Style" w:hAnsi="Bookman Old Style"/>
                <w:bCs/>
                <w:sz w:val="22"/>
                <w:szCs w:val="22"/>
                <w:lang w:val="id-ID"/>
              </w:rPr>
              <w:t xml:space="preserve">Peraturan Daerah Istimewa Daerah Istimewa Yogyakarta Nomor 1 </w:t>
            </w:r>
            <w:r w:rsidRPr="00DD53D2">
              <w:rPr>
                <w:rFonts w:ascii="Bookman Old Style" w:hAnsi="Bookman Old Style"/>
                <w:bCs/>
                <w:sz w:val="22"/>
                <w:szCs w:val="22"/>
                <w:lang w:val="id-ID"/>
              </w:rPr>
              <w:lastRenderedPageBreak/>
              <w:t>Tahun 2017 tentang Pengelolaan dan Pemanfaatan Tanah Kasultanan dan Tanah Kadipaten (Lembaran Daerah Daerah Istimewa Yogyakarta Tahun 2017 Nomor 1);</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lastRenderedPageBreak/>
              <w:t>16.</w:t>
            </w:r>
          </w:p>
        </w:tc>
        <w:tc>
          <w:tcPr>
            <w:tcW w:w="8080" w:type="dxa"/>
          </w:tcPr>
          <w:p w:rsidR="00F3078F" w:rsidRPr="00DD53D2" w:rsidRDefault="00F3078F" w:rsidP="00C145DE">
            <w:pPr>
              <w:pStyle w:val="BodyText2"/>
              <w:spacing w:after="0" w:line="360" w:lineRule="auto"/>
              <w:jc w:val="both"/>
              <w:rPr>
                <w:rFonts w:ascii="Bookman Old Style" w:hAnsi="Bookman Old Style"/>
                <w:bCs/>
                <w:sz w:val="22"/>
                <w:szCs w:val="22"/>
                <w:lang w:val="id-ID"/>
              </w:rPr>
            </w:pPr>
            <w:r w:rsidRPr="00DD53D2">
              <w:rPr>
                <w:rFonts w:ascii="Bookman Old Style" w:hAnsi="Bookman Old Style"/>
                <w:bCs/>
                <w:sz w:val="22"/>
                <w:szCs w:val="22"/>
                <w:lang w:val="id-ID"/>
              </w:rPr>
              <w:t>Peraturan Gubernur Daerah Istimewa Yogyakarta Nomor 34 Tahun 2017 tentang Pemanfaatan Tanah Desa (Berita Daerah Daerah Istimewa Yogyakarta Tahun 2017 Nomor 35);</w:t>
            </w:r>
          </w:p>
        </w:tc>
      </w:tr>
      <w:tr w:rsidR="00F3078F" w:rsidRPr="00DD53D2" w:rsidTr="00C145DE">
        <w:tc>
          <w:tcPr>
            <w:tcW w:w="711" w:type="dxa"/>
          </w:tcPr>
          <w:p w:rsidR="00F3078F" w:rsidRPr="00DD53D2" w:rsidRDefault="00F3078F" w:rsidP="00C145DE">
            <w:pPr>
              <w:spacing w:line="360" w:lineRule="auto"/>
              <w:rPr>
                <w:rFonts w:ascii="Bookman Old Style" w:hAnsi="Bookman Old Style"/>
                <w:lang w:val="sv-SE"/>
              </w:rPr>
            </w:pPr>
            <w:r w:rsidRPr="00DD53D2">
              <w:rPr>
                <w:rFonts w:ascii="Bookman Old Style" w:hAnsi="Bookman Old Style"/>
              </w:rPr>
              <w:t>17</w:t>
            </w:r>
            <w:r w:rsidRPr="00DD53D2">
              <w:rPr>
                <w:rFonts w:ascii="Bookman Old Style" w:hAnsi="Bookman Old Style"/>
                <w:lang w:val="sv-SE"/>
              </w:rPr>
              <w:t>.</w:t>
            </w:r>
          </w:p>
        </w:tc>
        <w:tc>
          <w:tcPr>
            <w:tcW w:w="8080" w:type="dxa"/>
          </w:tcPr>
          <w:p w:rsidR="00F3078F" w:rsidRPr="00DD53D2" w:rsidRDefault="00F3078F" w:rsidP="00C145DE">
            <w:pPr>
              <w:pStyle w:val="BodyText2"/>
              <w:spacing w:after="0" w:line="360" w:lineRule="auto"/>
              <w:jc w:val="both"/>
              <w:rPr>
                <w:rFonts w:ascii="Bookman Old Style" w:hAnsi="Bookman Old Style"/>
                <w:bCs/>
                <w:sz w:val="22"/>
                <w:szCs w:val="22"/>
                <w:lang w:val="id-ID"/>
              </w:rPr>
            </w:pPr>
            <w:r w:rsidRPr="00DD53D2">
              <w:rPr>
                <w:rFonts w:ascii="Bookman Old Style" w:hAnsi="Bookman Old Style"/>
                <w:bCs/>
                <w:sz w:val="22"/>
                <w:szCs w:val="22"/>
                <w:lang w:val="sv-SE"/>
              </w:rPr>
              <w:t xml:space="preserve">Peraturan Daerah Kabupaten Gunungkidul Nomor </w:t>
            </w:r>
            <w:r w:rsidRPr="00DD53D2">
              <w:rPr>
                <w:rFonts w:ascii="Bookman Old Style" w:hAnsi="Bookman Old Style"/>
                <w:bCs/>
                <w:sz w:val="22"/>
                <w:szCs w:val="22"/>
                <w:lang w:val="id-ID"/>
              </w:rPr>
              <w:t>7</w:t>
            </w:r>
            <w:r w:rsidRPr="00DD53D2">
              <w:rPr>
                <w:rFonts w:ascii="Bookman Old Style" w:hAnsi="Bookman Old Style"/>
                <w:bCs/>
                <w:sz w:val="22"/>
                <w:szCs w:val="22"/>
                <w:lang w:val="sv-SE"/>
              </w:rPr>
              <w:t xml:space="preserve"> Tahun 20</w:t>
            </w:r>
            <w:r w:rsidRPr="00DD53D2">
              <w:rPr>
                <w:rFonts w:ascii="Bookman Old Style" w:hAnsi="Bookman Old Style"/>
                <w:bCs/>
                <w:sz w:val="22"/>
                <w:szCs w:val="22"/>
                <w:lang w:val="id-ID"/>
              </w:rPr>
              <w:t>18</w:t>
            </w:r>
            <w:r w:rsidRPr="00DD53D2">
              <w:rPr>
                <w:rFonts w:ascii="Bookman Old Style" w:hAnsi="Bookman Old Style"/>
                <w:bCs/>
                <w:sz w:val="22"/>
                <w:szCs w:val="22"/>
                <w:lang w:val="sv-SE"/>
              </w:rPr>
              <w:t xml:space="preserve"> tentang Badan Permusyawaratan Desa (Lembaran Daerah Kabupaten Gunungkidul Tahun 20</w:t>
            </w:r>
            <w:r w:rsidRPr="00DD53D2">
              <w:rPr>
                <w:rFonts w:ascii="Bookman Old Style" w:hAnsi="Bookman Old Style"/>
                <w:bCs/>
                <w:sz w:val="22"/>
                <w:szCs w:val="22"/>
                <w:lang w:val="id-ID"/>
              </w:rPr>
              <w:t>18</w:t>
            </w:r>
            <w:r w:rsidRPr="00DD53D2">
              <w:rPr>
                <w:rFonts w:ascii="Bookman Old Style" w:hAnsi="Bookman Old Style"/>
                <w:bCs/>
                <w:sz w:val="22"/>
                <w:szCs w:val="22"/>
                <w:lang w:val="sv-SE"/>
              </w:rPr>
              <w:t xml:space="preserve">  Nomor </w:t>
            </w:r>
            <w:r w:rsidRPr="00DD53D2">
              <w:rPr>
                <w:rFonts w:ascii="Bookman Old Style" w:hAnsi="Bookman Old Style"/>
                <w:bCs/>
                <w:sz w:val="22"/>
                <w:szCs w:val="22"/>
                <w:lang w:val="id-ID"/>
              </w:rPr>
              <w:t>7</w:t>
            </w:r>
            <w:r w:rsidRPr="00DD53D2">
              <w:rPr>
                <w:rFonts w:ascii="Bookman Old Style" w:hAnsi="Bookman Old Style"/>
                <w:bCs/>
                <w:sz w:val="22"/>
                <w:szCs w:val="22"/>
                <w:lang w:val="sv-SE"/>
              </w:rPr>
              <w:t>);</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18.</w:t>
            </w:r>
          </w:p>
        </w:tc>
        <w:tc>
          <w:tcPr>
            <w:tcW w:w="8080" w:type="dxa"/>
          </w:tcPr>
          <w:p w:rsidR="00F3078F" w:rsidRPr="00DD53D2" w:rsidRDefault="00F3078F" w:rsidP="00C145DE">
            <w:pPr>
              <w:pStyle w:val="BodyText2"/>
              <w:spacing w:after="0" w:line="360" w:lineRule="auto"/>
              <w:jc w:val="both"/>
              <w:rPr>
                <w:rFonts w:ascii="Bookman Old Style" w:hAnsi="Bookman Old Style"/>
                <w:bCs/>
                <w:sz w:val="22"/>
                <w:szCs w:val="22"/>
              </w:rPr>
            </w:pPr>
            <w:r w:rsidRPr="00DD53D2">
              <w:rPr>
                <w:rFonts w:ascii="Bookman Old Style" w:hAnsi="Bookman Old Style"/>
                <w:bCs/>
                <w:sz w:val="22"/>
                <w:szCs w:val="22"/>
                <w:lang w:val="sv-SE"/>
              </w:rPr>
              <w:t>Peraturan Daerah Kabupaten Gunungkidul Nomor 6 Tahun 2019 tentang Penetapan Kalurahan (Lembaran Daerah Kabupaten Gunungkidul Tahun 20</w:t>
            </w:r>
            <w:r w:rsidRPr="00DD53D2">
              <w:rPr>
                <w:rFonts w:ascii="Bookman Old Style" w:hAnsi="Bookman Old Style"/>
                <w:bCs/>
                <w:sz w:val="22"/>
                <w:szCs w:val="22"/>
                <w:lang w:val="id-ID"/>
              </w:rPr>
              <w:t>1</w:t>
            </w:r>
            <w:r w:rsidRPr="00DD53D2">
              <w:rPr>
                <w:rFonts w:ascii="Bookman Old Style" w:hAnsi="Bookman Old Style"/>
                <w:bCs/>
                <w:sz w:val="22"/>
                <w:szCs w:val="22"/>
              </w:rPr>
              <w:t>9</w:t>
            </w:r>
            <w:r w:rsidRPr="00DD53D2">
              <w:rPr>
                <w:rFonts w:ascii="Bookman Old Style" w:hAnsi="Bookman Old Style"/>
                <w:bCs/>
                <w:sz w:val="22"/>
                <w:szCs w:val="22"/>
                <w:lang w:val="sv-SE"/>
              </w:rPr>
              <w:t xml:space="preserve">  Nomor </w:t>
            </w:r>
            <w:r w:rsidRPr="00DD53D2">
              <w:rPr>
                <w:rFonts w:ascii="Bookman Old Style" w:hAnsi="Bookman Old Style"/>
                <w:bCs/>
                <w:sz w:val="22"/>
                <w:szCs w:val="22"/>
              </w:rPr>
              <w:t>6);</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19.</w:t>
            </w:r>
          </w:p>
        </w:tc>
        <w:tc>
          <w:tcPr>
            <w:tcW w:w="8080" w:type="dxa"/>
          </w:tcPr>
          <w:p w:rsidR="00F3078F" w:rsidRPr="00F45707" w:rsidRDefault="00F3078F" w:rsidP="00C145DE">
            <w:pPr>
              <w:pStyle w:val="BodyText2"/>
              <w:spacing w:after="0" w:line="360" w:lineRule="auto"/>
              <w:jc w:val="both"/>
              <w:rPr>
                <w:rFonts w:ascii="Bookman Old Style" w:hAnsi="Bookman Old Style"/>
                <w:bCs/>
                <w:sz w:val="22"/>
                <w:szCs w:val="22"/>
              </w:rPr>
            </w:pPr>
            <w:r w:rsidRPr="00DD53D2">
              <w:rPr>
                <w:rFonts w:ascii="Bookman Old Style" w:hAnsi="Bookman Old Style"/>
                <w:bCs/>
                <w:sz w:val="22"/>
                <w:szCs w:val="22"/>
                <w:lang w:val="sv-SE"/>
              </w:rPr>
              <w:t xml:space="preserve">Peraturan Daerah Kabupaten Gunungkidul Nomor 11 Tahun 2021 tentang </w:t>
            </w:r>
            <w:r w:rsidRPr="00DD53D2">
              <w:rPr>
                <w:rFonts w:ascii="Bookman Old Style" w:hAnsi="Bookman Old Style"/>
                <w:sz w:val="22"/>
                <w:szCs w:val="22"/>
                <w:lang w:val="sv-SE"/>
              </w:rPr>
              <w:t xml:space="preserve">Pengangkatan dan Pemberhentian Pamong Kalurahan dan Staf </w:t>
            </w:r>
            <w:r w:rsidRPr="00DD53D2">
              <w:rPr>
                <w:rFonts w:ascii="Bookman Old Style" w:hAnsi="Bookman Old Style"/>
                <w:bCs/>
                <w:sz w:val="22"/>
                <w:szCs w:val="22"/>
                <w:lang w:val="sv-SE"/>
              </w:rPr>
              <w:t>(Lembaran Daerah Kabupaten Gunungkidul Tahun 20</w:t>
            </w:r>
            <w:r w:rsidRPr="00DD53D2">
              <w:rPr>
                <w:rFonts w:ascii="Bookman Old Style" w:hAnsi="Bookman Old Style"/>
                <w:bCs/>
                <w:sz w:val="22"/>
                <w:szCs w:val="22"/>
              </w:rPr>
              <w:t>21</w:t>
            </w:r>
            <w:r w:rsidRPr="00DD53D2">
              <w:rPr>
                <w:rFonts w:ascii="Bookman Old Style" w:hAnsi="Bookman Old Style"/>
                <w:bCs/>
                <w:sz w:val="22"/>
                <w:szCs w:val="22"/>
                <w:lang w:val="sv-SE"/>
              </w:rPr>
              <w:t xml:space="preserve">  Nomor </w:t>
            </w:r>
            <w:r w:rsidRPr="00DD53D2">
              <w:rPr>
                <w:rFonts w:ascii="Bookman Old Style" w:hAnsi="Bookman Old Style"/>
                <w:bCs/>
                <w:sz w:val="22"/>
                <w:szCs w:val="22"/>
              </w:rPr>
              <w:t>11);</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20.</w:t>
            </w:r>
          </w:p>
        </w:tc>
        <w:tc>
          <w:tcPr>
            <w:tcW w:w="8080" w:type="dxa"/>
          </w:tcPr>
          <w:p w:rsidR="00F3078F" w:rsidRPr="005E6FCE" w:rsidRDefault="00F3078F" w:rsidP="00C145DE">
            <w:pPr>
              <w:pStyle w:val="BodyText2"/>
              <w:spacing w:after="0" w:line="360" w:lineRule="auto"/>
              <w:jc w:val="both"/>
              <w:rPr>
                <w:rFonts w:ascii="Bookman Old Style" w:hAnsi="Bookman Old Style"/>
                <w:sz w:val="22"/>
                <w:szCs w:val="22"/>
              </w:rPr>
            </w:pPr>
            <w:r w:rsidRPr="00DD53D2">
              <w:rPr>
                <w:rFonts w:ascii="Bookman Old Style" w:hAnsi="Bookman Old Style"/>
                <w:sz w:val="22"/>
                <w:szCs w:val="22"/>
              </w:rPr>
              <w:t xml:space="preserve">Peraturan Bupati Gunungkidul Nomor </w:t>
            </w:r>
            <w:r w:rsidRPr="00DD53D2">
              <w:rPr>
                <w:rFonts w:ascii="Bookman Old Style" w:hAnsi="Bookman Old Style"/>
                <w:sz w:val="22"/>
                <w:szCs w:val="22"/>
                <w:lang w:val="id-ID"/>
              </w:rPr>
              <w:t>39</w:t>
            </w:r>
            <w:r w:rsidRPr="00DD53D2">
              <w:rPr>
                <w:rFonts w:ascii="Bookman Old Style" w:hAnsi="Bookman Old Style"/>
                <w:sz w:val="22"/>
                <w:szCs w:val="22"/>
              </w:rPr>
              <w:t xml:space="preserve"> Tahun 2017 tentang </w:t>
            </w:r>
            <w:r w:rsidRPr="00DD53D2">
              <w:rPr>
                <w:rFonts w:ascii="Bookman Old Style" w:hAnsi="Bookman Old Style"/>
                <w:sz w:val="22"/>
                <w:szCs w:val="22"/>
                <w:lang w:val="id-ID"/>
              </w:rPr>
              <w:t xml:space="preserve">Pedoman Pengelolaan Aset Milik </w:t>
            </w:r>
            <w:r w:rsidRPr="00DD53D2">
              <w:rPr>
                <w:rFonts w:ascii="Bookman Old Style" w:hAnsi="Bookman Old Style"/>
                <w:sz w:val="22"/>
                <w:szCs w:val="22"/>
              </w:rPr>
              <w:t xml:space="preserve">Desa (Berita Daerah Kabupaten Gunungkidul Tahun 2017 Nomor </w:t>
            </w:r>
            <w:r w:rsidRPr="00DD53D2">
              <w:rPr>
                <w:rFonts w:ascii="Bookman Old Style" w:hAnsi="Bookman Old Style"/>
                <w:sz w:val="22"/>
                <w:szCs w:val="22"/>
                <w:lang w:val="id-ID"/>
              </w:rPr>
              <w:t>39</w:t>
            </w:r>
            <w:r w:rsidRPr="00DD53D2">
              <w:rPr>
                <w:rFonts w:ascii="Bookman Old Style" w:hAnsi="Bookman Old Style"/>
                <w:sz w:val="22"/>
                <w:szCs w:val="22"/>
              </w:rPr>
              <w:t>)</w:t>
            </w:r>
            <w:r w:rsidRPr="00DD53D2">
              <w:rPr>
                <w:rFonts w:ascii="Bookman Old Style" w:hAnsi="Bookman Old Style"/>
                <w:sz w:val="22"/>
                <w:szCs w:val="22"/>
                <w:lang w:val="id-ID"/>
              </w:rPr>
              <w:t>;</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21.</w:t>
            </w:r>
          </w:p>
        </w:tc>
        <w:tc>
          <w:tcPr>
            <w:tcW w:w="8080" w:type="dxa"/>
          </w:tcPr>
          <w:p w:rsidR="00F3078F" w:rsidRPr="00DD53D2" w:rsidRDefault="00F3078F" w:rsidP="00C145DE">
            <w:pPr>
              <w:pStyle w:val="BodyText2"/>
              <w:spacing w:after="0" w:line="360" w:lineRule="auto"/>
              <w:jc w:val="both"/>
              <w:rPr>
                <w:rFonts w:ascii="Bookman Old Style" w:hAnsi="Bookman Old Style"/>
                <w:bCs/>
                <w:sz w:val="22"/>
                <w:szCs w:val="22"/>
                <w:lang w:val="sv-SE"/>
              </w:rPr>
            </w:pPr>
            <w:r w:rsidRPr="00DD53D2">
              <w:rPr>
                <w:rFonts w:ascii="Bookman Old Style" w:hAnsi="Bookman Old Style"/>
                <w:sz w:val="22"/>
                <w:szCs w:val="22"/>
                <w:lang w:val="sv-SE"/>
              </w:rPr>
              <w:t>Peraturan Bupati Gunungkidul Nomor</w:t>
            </w:r>
            <w:r w:rsidRPr="00DD53D2">
              <w:rPr>
                <w:rFonts w:ascii="Bookman Old Style" w:hAnsi="Bookman Old Style"/>
                <w:sz w:val="22"/>
                <w:szCs w:val="22"/>
                <w:lang w:val="id-ID"/>
              </w:rPr>
              <w:t xml:space="preserve"> 24</w:t>
            </w:r>
            <w:r w:rsidRPr="00DD53D2">
              <w:rPr>
                <w:rFonts w:ascii="Bookman Old Style" w:hAnsi="Bookman Old Style"/>
                <w:sz w:val="22"/>
                <w:szCs w:val="22"/>
              </w:rPr>
              <w:t xml:space="preserve"> </w:t>
            </w:r>
            <w:r w:rsidRPr="00DD53D2">
              <w:rPr>
                <w:rFonts w:ascii="Bookman Old Style" w:hAnsi="Bookman Old Style"/>
                <w:sz w:val="22"/>
                <w:szCs w:val="22"/>
                <w:lang w:val="sv-SE"/>
              </w:rPr>
              <w:t xml:space="preserve">Tahun </w:t>
            </w:r>
            <w:r w:rsidRPr="00DD53D2">
              <w:rPr>
                <w:rFonts w:ascii="Bookman Old Style" w:hAnsi="Bookman Old Style"/>
                <w:sz w:val="22"/>
                <w:szCs w:val="22"/>
              </w:rPr>
              <w:t>2018</w:t>
            </w:r>
            <w:r w:rsidRPr="00DD53D2">
              <w:rPr>
                <w:rFonts w:ascii="Bookman Old Style" w:hAnsi="Bookman Old Style"/>
                <w:sz w:val="22"/>
                <w:szCs w:val="22"/>
                <w:lang w:val="sv-SE"/>
              </w:rPr>
              <w:t xml:space="preserve"> tentang Pedoman Pengelolaan </w:t>
            </w:r>
            <w:r w:rsidRPr="00DD53D2">
              <w:rPr>
                <w:rFonts w:ascii="Bookman Old Style" w:hAnsi="Bookman Old Style"/>
                <w:sz w:val="22"/>
                <w:szCs w:val="22"/>
                <w:lang w:val="id-ID"/>
              </w:rPr>
              <w:t xml:space="preserve">Bagian Dari Bagi Hasil Pajak dan Retribusi Daerah Kepada Desa </w:t>
            </w:r>
            <w:r w:rsidRPr="00DD53D2">
              <w:rPr>
                <w:rFonts w:ascii="Bookman Old Style" w:hAnsi="Bookman Old Style"/>
                <w:sz w:val="22"/>
                <w:szCs w:val="22"/>
                <w:lang w:val="sv-SE"/>
              </w:rPr>
              <w:t xml:space="preserve">(Berita Daerah Kabupaten Gunungkidul Tahun </w:t>
            </w:r>
            <w:r w:rsidRPr="00DD53D2">
              <w:rPr>
                <w:rFonts w:ascii="Bookman Old Style" w:hAnsi="Bookman Old Style"/>
                <w:sz w:val="22"/>
                <w:szCs w:val="22"/>
                <w:lang w:val="id-ID"/>
              </w:rPr>
              <w:t>2018</w:t>
            </w:r>
            <w:r w:rsidRPr="00DD53D2">
              <w:rPr>
                <w:rFonts w:ascii="Bookman Old Style" w:hAnsi="Bookman Old Style"/>
                <w:sz w:val="22"/>
                <w:szCs w:val="22"/>
                <w:lang w:val="sv-SE"/>
              </w:rPr>
              <w:t xml:space="preserve"> Nomor </w:t>
            </w:r>
            <w:r w:rsidRPr="00DD53D2">
              <w:rPr>
                <w:rFonts w:ascii="Bookman Old Style" w:hAnsi="Bookman Old Style"/>
                <w:sz w:val="22"/>
                <w:szCs w:val="22"/>
              </w:rPr>
              <w:t>3</w:t>
            </w:r>
            <w:r w:rsidRPr="00DD53D2">
              <w:rPr>
                <w:rFonts w:ascii="Bookman Old Style" w:hAnsi="Bookman Old Style"/>
                <w:sz w:val="22"/>
                <w:szCs w:val="22"/>
                <w:lang w:val="id-ID"/>
              </w:rPr>
              <w:t>4</w:t>
            </w:r>
            <w:r w:rsidRPr="00DD53D2">
              <w:rPr>
                <w:rFonts w:ascii="Bookman Old Style" w:hAnsi="Bookman Old Style"/>
                <w:bCs/>
                <w:sz w:val="22"/>
                <w:szCs w:val="22"/>
                <w:lang w:val="sv-SE"/>
              </w:rPr>
              <w:t>);</w:t>
            </w:r>
          </w:p>
        </w:tc>
      </w:tr>
      <w:tr w:rsidR="00F3078F" w:rsidRPr="00DD53D2" w:rsidTr="00C145DE">
        <w:trPr>
          <w:trHeight w:val="2662"/>
        </w:trPr>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22.</w:t>
            </w:r>
          </w:p>
          <w:p w:rsidR="00F3078F" w:rsidRPr="00DD53D2" w:rsidRDefault="00F3078F" w:rsidP="00C145DE">
            <w:pPr>
              <w:rPr>
                <w:rFonts w:ascii="Bookman Old Style" w:hAnsi="Bookman Old Style"/>
              </w:rPr>
            </w:pPr>
          </w:p>
          <w:p w:rsidR="00F3078F" w:rsidRPr="00DD53D2" w:rsidRDefault="00F3078F" w:rsidP="00C145DE">
            <w:pPr>
              <w:rPr>
                <w:rFonts w:ascii="Bookman Old Style" w:hAnsi="Bookman Old Style"/>
              </w:rPr>
            </w:pPr>
          </w:p>
          <w:p w:rsidR="00F3078F" w:rsidRPr="00DD53D2" w:rsidRDefault="00F3078F" w:rsidP="00C145DE">
            <w:pPr>
              <w:rPr>
                <w:rFonts w:ascii="Bookman Old Style" w:hAnsi="Bookman Old Style"/>
              </w:rPr>
            </w:pPr>
          </w:p>
          <w:p w:rsidR="00F3078F" w:rsidRPr="00DD53D2" w:rsidRDefault="00F3078F" w:rsidP="00C145DE">
            <w:pPr>
              <w:rPr>
                <w:rFonts w:ascii="Bookman Old Style" w:hAnsi="Bookman Old Style"/>
              </w:rPr>
            </w:pPr>
          </w:p>
          <w:p w:rsidR="00F3078F" w:rsidRPr="00DD53D2" w:rsidRDefault="00F3078F" w:rsidP="00C145DE">
            <w:pPr>
              <w:rPr>
                <w:rFonts w:ascii="Bookman Old Style" w:hAnsi="Bookman Old Style"/>
              </w:rPr>
            </w:pPr>
          </w:p>
          <w:p w:rsidR="00F3078F" w:rsidRPr="00DD53D2" w:rsidRDefault="00F3078F" w:rsidP="00C145DE">
            <w:pPr>
              <w:rPr>
                <w:rFonts w:ascii="Bookman Old Style" w:hAnsi="Bookman Old Style"/>
              </w:rPr>
            </w:pPr>
          </w:p>
          <w:p w:rsidR="00F3078F" w:rsidRPr="00DD53D2" w:rsidRDefault="00F3078F" w:rsidP="00C145DE">
            <w:pPr>
              <w:rPr>
                <w:rFonts w:ascii="Bookman Old Style" w:hAnsi="Bookman Old Style"/>
              </w:rPr>
            </w:pPr>
          </w:p>
        </w:tc>
        <w:tc>
          <w:tcPr>
            <w:tcW w:w="8080" w:type="dxa"/>
          </w:tcPr>
          <w:p w:rsidR="00F3078F" w:rsidRPr="00DD53D2" w:rsidRDefault="00F3078F" w:rsidP="00C145DE">
            <w:pPr>
              <w:pStyle w:val="BodyText2"/>
              <w:spacing w:after="0" w:line="360" w:lineRule="auto"/>
              <w:jc w:val="both"/>
              <w:rPr>
                <w:rFonts w:ascii="Bookman Old Style" w:hAnsi="Bookman Old Style"/>
                <w:sz w:val="22"/>
                <w:szCs w:val="22"/>
                <w:lang w:val="sv-SE"/>
              </w:rPr>
            </w:pPr>
            <w:r w:rsidRPr="00DD53D2">
              <w:rPr>
                <w:rFonts w:ascii="Bookman Old Style" w:hAnsi="Bookman Old Style"/>
                <w:sz w:val="22"/>
                <w:szCs w:val="22"/>
                <w:lang w:val="sv-SE"/>
              </w:rPr>
              <w:t>Peraturan Bupati Gunungkidul Nomor</w:t>
            </w:r>
            <w:r w:rsidRPr="00DD53D2">
              <w:rPr>
                <w:rFonts w:ascii="Bookman Old Style" w:hAnsi="Bookman Old Style"/>
                <w:sz w:val="22"/>
                <w:szCs w:val="22"/>
                <w:lang w:val="id-ID"/>
              </w:rPr>
              <w:t xml:space="preserve"> 61 </w:t>
            </w:r>
            <w:r w:rsidRPr="00DD53D2">
              <w:rPr>
                <w:rFonts w:ascii="Bookman Old Style" w:hAnsi="Bookman Old Style"/>
                <w:sz w:val="22"/>
                <w:szCs w:val="22"/>
                <w:lang w:val="sv-SE"/>
              </w:rPr>
              <w:t xml:space="preserve">Tahun </w:t>
            </w:r>
            <w:r w:rsidRPr="00DD53D2">
              <w:rPr>
                <w:rFonts w:ascii="Bookman Old Style" w:hAnsi="Bookman Old Style"/>
                <w:sz w:val="22"/>
                <w:szCs w:val="22"/>
                <w:lang w:val="id-ID"/>
              </w:rPr>
              <w:t>2018</w:t>
            </w:r>
            <w:r w:rsidRPr="00DD53D2">
              <w:rPr>
                <w:rFonts w:ascii="Bookman Old Style" w:hAnsi="Bookman Old Style"/>
                <w:sz w:val="22"/>
                <w:szCs w:val="22"/>
                <w:lang w:val="sv-SE"/>
              </w:rPr>
              <w:t xml:space="preserve"> tentang Pedoman Pengelolaan </w:t>
            </w:r>
            <w:r w:rsidRPr="00DD53D2">
              <w:rPr>
                <w:rFonts w:ascii="Bookman Old Style" w:hAnsi="Bookman Old Style"/>
                <w:sz w:val="22"/>
                <w:szCs w:val="22"/>
                <w:lang w:val="id-ID"/>
              </w:rPr>
              <w:t xml:space="preserve">Keuangan Desa </w:t>
            </w:r>
            <w:r w:rsidRPr="00DD53D2">
              <w:rPr>
                <w:rFonts w:ascii="Bookman Old Style" w:hAnsi="Bookman Old Style"/>
                <w:sz w:val="22"/>
                <w:szCs w:val="22"/>
                <w:lang w:val="sv-SE"/>
              </w:rPr>
              <w:t xml:space="preserve">(Berita Daerah Kabupaten Gunungkidul Tahun </w:t>
            </w:r>
            <w:r w:rsidRPr="00DD53D2">
              <w:rPr>
                <w:rFonts w:ascii="Bookman Old Style" w:hAnsi="Bookman Old Style"/>
                <w:sz w:val="22"/>
                <w:szCs w:val="22"/>
                <w:lang w:val="id-ID"/>
              </w:rPr>
              <w:t>2018</w:t>
            </w:r>
            <w:r w:rsidRPr="00DD53D2">
              <w:rPr>
                <w:rFonts w:ascii="Bookman Old Style" w:hAnsi="Bookman Old Style"/>
                <w:sz w:val="22"/>
                <w:szCs w:val="22"/>
                <w:lang w:val="sv-SE"/>
              </w:rPr>
              <w:t xml:space="preserve"> Nomor </w:t>
            </w:r>
            <w:r w:rsidRPr="00DD53D2">
              <w:rPr>
                <w:rFonts w:ascii="Bookman Old Style" w:hAnsi="Bookman Old Style"/>
                <w:sz w:val="22"/>
                <w:szCs w:val="22"/>
                <w:lang w:val="id-ID"/>
              </w:rPr>
              <w:t>61</w:t>
            </w:r>
            <w:r w:rsidRPr="00DD53D2">
              <w:rPr>
                <w:rFonts w:ascii="Bookman Old Style" w:hAnsi="Bookman Old Style"/>
                <w:bCs/>
                <w:sz w:val="22"/>
                <w:szCs w:val="22"/>
                <w:lang w:val="sv-SE"/>
              </w:rPr>
              <w:t xml:space="preserve">) sebagaimana telah diubah dengan Peraturan Bupati Gunungkidul Nomor 51 Tahun 2019 tentang Perubahan Atas Peraturan Bupati Gunungkidul Nomor 61 Tahun 2018 tentang </w:t>
            </w:r>
            <w:r w:rsidRPr="00DD53D2">
              <w:rPr>
                <w:rFonts w:ascii="Bookman Old Style" w:hAnsi="Bookman Old Style"/>
                <w:sz w:val="22"/>
                <w:szCs w:val="22"/>
                <w:lang w:val="sv-SE"/>
              </w:rPr>
              <w:t xml:space="preserve">Pedoman Pengelolaan </w:t>
            </w:r>
            <w:r w:rsidRPr="00DD53D2">
              <w:rPr>
                <w:rFonts w:ascii="Bookman Old Style" w:hAnsi="Bookman Old Style"/>
                <w:sz w:val="22"/>
                <w:szCs w:val="22"/>
                <w:lang w:val="id-ID"/>
              </w:rPr>
              <w:t xml:space="preserve">Keuangan Desa </w:t>
            </w:r>
            <w:r w:rsidRPr="00DD53D2">
              <w:rPr>
                <w:rFonts w:ascii="Bookman Old Style" w:hAnsi="Bookman Old Style"/>
                <w:sz w:val="22"/>
                <w:szCs w:val="22"/>
                <w:lang w:val="sv-SE"/>
              </w:rPr>
              <w:t xml:space="preserve">(Berita Daerah Kabupaten Gunungkidul Tahun </w:t>
            </w:r>
            <w:r w:rsidRPr="00DD53D2">
              <w:rPr>
                <w:rFonts w:ascii="Bookman Old Style" w:hAnsi="Bookman Old Style"/>
                <w:sz w:val="22"/>
                <w:szCs w:val="22"/>
                <w:lang w:val="id-ID"/>
              </w:rPr>
              <w:t>20</w:t>
            </w:r>
            <w:r w:rsidRPr="00DD53D2">
              <w:rPr>
                <w:rFonts w:ascii="Bookman Old Style" w:hAnsi="Bookman Old Style"/>
                <w:sz w:val="22"/>
                <w:szCs w:val="22"/>
              </w:rPr>
              <w:t>19</w:t>
            </w:r>
            <w:r w:rsidRPr="00DD53D2">
              <w:rPr>
                <w:rFonts w:ascii="Bookman Old Style" w:hAnsi="Bookman Old Style"/>
                <w:sz w:val="22"/>
                <w:szCs w:val="22"/>
                <w:lang w:val="sv-SE"/>
              </w:rPr>
              <w:t xml:space="preserve"> Nomor </w:t>
            </w:r>
            <w:r w:rsidRPr="00DD53D2">
              <w:rPr>
                <w:rFonts w:ascii="Bookman Old Style" w:hAnsi="Bookman Old Style"/>
                <w:sz w:val="22"/>
                <w:szCs w:val="22"/>
              </w:rPr>
              <w:t>5</w:t>
            </w:r>
            <w:r w:rsidRPr="00DD53D2">
              <w:rPr>
                <w:rFonts w:ascii="Bookman Old Style" w:hAnsi="Bookman Old Style"/>
                <w:sz w:val="22"/>
                <w:szCs w:val="22"/>
                <w:lang w:val="id-ID"/>
              </w:rPr>
              <w:t>1</w:t>
            </w:r>
            <w:r w:rsidRPr="00DD53D2">
              <w:rPr>
                <w:rFonts w:ascii="Bookman Old Style" w:hAnsi="Bookman Old Style"/>
                <w:bCs/>
                <w:sz w:val="22"/>
                <w:szCs w:val="22"/>
                <w:lang w:val="sv-SE"/>
              </w:rPr>
              <w:t xml:space="preserve">)  </w:t>
            </w:r>
            <w:r w:rsidRPr="00DD53D2">
              <w:rPr>
                <w:rFonts w:ascii="Bookman Old Style" w:hAnsi="Bookman Old Style"/>
                <w:bCs/>
                <w:sz w:val="22"/>
                <w:szCs w:val="22"/>
                <w:lang w:val="id-ID"/>
              </w:rPr>
              <w:t>;</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23.</w:t>
            </w:r>
          </w:p>
        </w:tc>
        <w:tc>
          <w:tcPr>
            <w:tcW w:w="8080" w:type="dxa"/>
          </w:tcPr>
          <w:p w:rsidR="00F3078F" w:rsidRPr="00DD53D2" w:rsidRDefault="00F3078F" w:rsidP="00C145DE">
            <w:pPr>
              <w:pStyle w:val="BodyText2"/>
              <w:spacing w:after="0" w:line="360" w:lineRule="auto"/>
              <w:jc w:val="both"/>
              <w:rPr>
                <w:rFonts w:ascii="Bookman Old Style" w:hAnsi="Bookman Old Style"/>
                <w:bCs/>
                <w:sz w:val="22"/>
                <w:szCs w:val="22"/>
              </w:rPr>
            </w:pPr>
            <w:r w:rsidRPr="00DD53D2">
              <w:rPr>
                <w:rFonts w:ascii="Bookman Old Style" w:hAnsi="Bookman Old Style"/>
                <w:sz w:val="22"/>
                <w:szCs w:val="22"/>
                <w:lang w:val="sv-SE"/>
              </w:rPr>
              <w:t>Peraturan Bupati Gunungkidul Nomor</w:t>
            </w:r>
            <w:r w:rsidRPr="00DD53D2">
              <w:rPr>
                <w:rFonts w:ascii="Bookman Old Style" w:hAnsi="Bookman Old Style"/>
                <w:sz w:val="22"/>
                <w:szCs w:val="22"/>
              </w:rPr>
              <w:t xml:space="preserve"> </w:t>
            </w:r>
            <w:r w:rsidRPr="00DD53D2">
              <w:rPr>
                <w:rFonts w:ascii="Bookman Old Style" w:hAnsi="Bookman Old Style"/>
                <w:sz w:val="22"/>
                <w:szCs w:val="22"/>
                <w:lang w:val="id-ID"/>
              </w:rPr>
              <w:t>8</w:t>
            </w:r>
            <w:r w:rsidRPr="00DD53D2">
              <w:rPr>
                <w:rFonts w:ascii="Bookman Old Style" w:hAnsi="Bookman Old Style"/>
                <w:sz w:val="22"/>
                <w:szCs w:val="22"/>
              </w:rPr>
              <w:t xml:space="preserve">0 </w:t>
            </w:r>
            <w:r w:rsidRPr="00DD53D2">
              <w:rPr>
                <w:rFonts w:ascii="Bookman Old Style" w:hAnsi="Bookman Old Style"/>
                <w:sz w:val="22"/>
                <w:szCs w:val="22"/>
                <w:lang w:val="sv-SE"/>
              </w:rPr>
              <w:t xml:space="preserve">Tahun </w:t>
            </w:r>
            <w:r w:rsidRPr="00DD53D2">
              <w:rPr>
                <w:rFonts w:ascii="Bookman Old Style" w:hAnsi="Bookman Old Style"/>
                <w:sz w:val="22"/>
                <w:szCs w:val="22"/>
              </w:rPr>
              <w:t>201</w:t>
            </w:r>
            <w:r w:rsidRPr="00DD53D2">
              <w:rPr>
                <w:rFonts w:ascii="Bookman Old Style" w:hAnsi="Bookman Old Style"/>
                <w:sz w:val="22"/>
                <w:szCs w:val="22"/>
                <w:lang w:val="id-ID"/>
              </w:rPr>
              <w:t>8</w:t>
            </w:r>
            <w:r w:rsidRPr="00DD53D2">
              <w:rPr>
                <w:rFonts w:ascii="Bookman Old Style" w:hAnsi="Bookman Old Style"/>
                <w:sz w:val="22"/>
                <w:szCs w:val="22"/>
                <w:lang w:val="sv-SE"/>
              </w:rPr>
              <w:t xml:space="preserve"> tentang </w:t>
            </w:r>
            <w:r w:rsidRPr="00DD53D2">
              <w:rPr>
                <w:rFonts w:ascii="Bookman Old Style" w:hAnsi="Bookman Old Style"/>
                <w:sz w:val="22"/>
                <w:szCs w:val="22"/>
              </w:rPr>
              <w:t>Daftar Kewenangan Desa Berdasarkan Hak Asal Usul dan Kewenangan Lokal Berskala Desa</w:t>
            </w:r>
            <w:r w:rsidRPr="00DD53D2">
              <w:rPr>
                <w:rFonts w:ascii="Bookman Old Style" w:hAnsi="Bookman Old Style"/>
                <w:sz w:val="22"/>
                <w:szCs w:val="22"/>
                <w:lang w:val="id-ID"/>
              </w:rPr>
              <w:t xml:space="preserve"> Di Kabupaten Gunungkidul</w:t>
            </w:r>
            <w:r w:rsidRPr="00DD53D2">
              <w:rPr>
                <w:rFonts w:ascii="Bookman Old Style" w:hAnsi="Bookman Old Style"/>
                <w:sz w:val="22"/>
                <w:szCs w:val="22"/>
              </w:rPr>
              <w:t xml:space="preserve"> </w:t>
            </w:r>
            <w:r w:rsidRPr="00DD53D2">
              <w:rPr>
                <w:rFonts w:ascii="Bookman Old Style" w:hAnsi="Bookman Old Style"/>
                <w:sz w:val="22"/>
                <w:szCs w:val="22"/>
                <w:lang w:val="sv-SE"/>
              </w:rPr>
              <w:t xml:space="preserve">(Berita Daerah Kabupaten Gunungkidul Tahun </w:t>
            </w:r>
            <w:r w:rsidRPr="00DD53D2">
              <w:rPr>
                <w:rFonts w:ascii="Bookman Old Style" w:hAnsi="Bookman Old Style"/>
                <w:sz w:val="22"/>
                <w:szCs w:val="22"/>
              </w:rPr>
              <w:t>201</w:t>
            </w:r>
            <w:r w:rsidRPr="00DD53D2">
              <w:rPr>
                <w:rFonts w:ascii="Bookman Old Style" w:hAnsi="Bookman Old Style"/>
                <w:sz w:val="22"/>
                <w:szCs w:val="22"/>
                <w:lang w:val="id-ID"/>
              </w:rPr>
              <w:t>8</w:t>
            </w:r>
            <w:r w:rsidRPr="00DD53D2">
              <w:rPr>
                <w:rFonts w:ascii="Bookman Old Style" w:hAnsi="Bookman Old Style"/>
                <w:sz w:val="22"/>
                <w:szCs w:val="22"/>
                <w:lang w:val="sv-SE"/>
              </w:rPr>
              <w:t xml:space="preserve"> Nomor </w:t>
            </w:r>
            <w:r w:rsidRPr="00DD53D2">
              <w:rPr>
                <w:rFonts w:ascii="Bookman Old Style" w:hAnsi="Bookman Old Style"/>
                <w:sz w:val="22"/>
                <w:szCs w:val="22"/>
                <w:lang w:val="id-ID"/>
              </w:rPr>
              <w:t>80</w:t>
            </w:r>
            <w:r w:rsidRPr="00DD53D2">
              <w:rPr>
                <w:rFonts w:ascii="Bookman Old Style" w:hAnsi="Bookman Old Style"/>
                <w:bCs/>
                <w:sz w:val="22"/>
                <w:szCs w:val="22"/>
                <w:lang w:val="sv-SE"/>
              </w:rPr>
              <w:t>)</w:t>
            </w:r>
            <w:r w:rsidRPr="00DD53D2">
              <w:rPr>
                <w:rFonts w:ascii="Bookman Old Style" w:hAnsi="Bookman Old Style"/>
                <w:bCs/>
                <w:sz w:val="22"/>
                <w:szCs w:val="22"/>
              </w:rPr>
              <w:t>;</w:t>
            </w:r>
          </w:p>
        </w:tc>
      </w:tr>
      <w:tr w:rsidR="00F3078F" w:rsidRPr="00DD53D2" w:rsidTr="00C145DE">
        <w:tc>
          <w:tcPr>
            <w:tcW w:w="711" w:type="dxa"/>
          </w:tcPr>
          <w:p w:rsidR="00F3078F" w:rsidRPr="00DD53D2" w:rsidRDefault="00F3078F" w:rsidP="00C145DE">
            <w:pPr>
              <w:spacing w:line="360" w:lineRule="auto"/>
              <w:rPr>
                <w:rFonts w:ascii="Bookman Old Style" w:hAnsi="Bookman Old Style"/>
                <w:lang w:val="sv-SE"/>
              </w:rPr>
            </w:pPr>
            <w:r w:rsidRPr="00DD53D2">
              <w:rPr>
                <w:rFonts w:ascii="Bookman Old Style" w:hAnsi="Bookman Old Style"/>
              </w:rPr>
              <w:t>24</w:t>
            </w:r>
            <w:r w:rsidRPr="00DD53D2">
              <w:rPr>
                <w:rFonts w:ascii="Bookman Old Style" w:hAnsi="Bookman Old Style"/>
                <w:lang w:val="sv-SE"/>
              </w:rPr>
              <w:t>.</w:t>
            </w:r>
          </w:p>
        </w:tc>
        <w:tc>
          <w:tcPr>
            <w:tcW w:w="8080" w:type="dxa"/>
          </w:tcPr>
          <w:p w:rsidR="00F3078F" w:rsidRPr="00DD53D2" w:rsidRDefault="00F3078F" w:rsidP="00C145DE">
            <w:pPr>
              <w:pStyle w:val="BodyText2"/>
              <w:spacing w:after="0" w:line="360" w:lineRule="auto"/>
              <w:jc w:val="both"/>
              <w:rPr>
                <w:rFonts w:ascii="Bookman Old Style" w:hAnsi="Bookman Old Style"/>
                <w:sz w:val="22"/>
                <w:szCs w:val="22"/>
                <w:lang w:val="sv-SE"/>
              </w:rPr>
            </w:pPr>
            <w:r w:rsidRPr="00DD53D2">
              <w:rPr>
                <w:rFonts w:ascii="Bookman Old Style" w:hAnsi="Bookman Old Style"/>
                <w:sz w:val="22"/>
                <w:szCs w:val="22"/>
                <w:lang w:val="sv-SE"/>
              </w:rPr>
              <w:t>Peraturan Bupati Gunungkidul Nomor</w:t>
            </w:r>
            <w:r w:rsidRPr="00DD53D2">
              <w:rPr>
                <w:rFonts w:ascii="Bookman Old Style" w:hAnsi="Bookman Old Style"/>
                <w:sz w:val="22"/>
                <w:szCs w:val="22"/>
                <w:lang w:val="id-ID"/>
              </w:rPr>
              <w:t xml:space="preserve"> </w:t>
            </w:r>
            <w:r w:rsidRPr="00DD53D2">
              <w:rPr>
                <w:rFonts w:ascii="Bookman Old Style" w:hAnsi="Bookman Old Style"/>
                <w:sz w:val="22"/>
                <w:szCs w:val="22"/>
              </w:rPr>
              <w:t xml:space="preserve">37 </w:t>
            </w:r>
            <w:r w:rsidRPr="00DD53D2">
              <w:rPr>
                <w:rFonts w:ascii="Bookman Old Style" w:hAnsi="Bookman Old Style"/>
                <w:sz w:val="22"/>
                <w:szCs w:val="22"/>
                <w:lang w:val="sv-SE"/>
              </w:rPr>
              <w:t xml:space="preserve">Tahun </w:t>
            </w:r>
            <w:r w:rsidRPr="00DD53D2">
              <w:rPr>
                <w:rFonts w:ascii="Bookman Old Style" w:hAnsi="Bookman Old Style"/>
                <w:sz w:val="22"/>
                <w:szCs w:val="22"/>
              </w:rPr>
              <w:t>2020</w:t>
            </w:r>
            <w:r w:rsidRPr="00DD53D2">
              <w:rPr>
                <w:rFonts w:ascii="Bookman Old Style" w:hAnsi="Bookman Old Style"/>
                <w:sz w:val="22"/>
                <w:szCs w:val="22"/>
                <w:lang w:val="sv-SE"/>
              </w:rPr>
              <w:t xml:space="preserve"> tentang Pedoman Pengelolaan </w:t>
            </w:r>
            <w:r w:rsidRPr="00DD53D2">
              <w:rPr>
                <w:rFonts w:ascii="Bookman Old Style" w:hAnsi="Bookman Old Style"/>
                <w:sz w:val="22"/>
                <w:szCs w:val="22"/>
                <w:lang w:val="id-ID"/>
              </w:rPr>
              <w:t>Alokasi Dana</w:t>
            </w:r>
            <w:r w:rsidRPr="00DD53D2">
              <w:rPr>
                <w:rFonts w:ascii="Bookman Old Style" w:hAnsi="Bookman Old Style"/>
                <w:sz w:val="22"/>
                <w:szCs w:val="22"/>
                <w:lang w:val="sv-SE"/>
              </w:rPr>
              <w:t xml:space="preserve"> Desa (Berita Daerah Kabupaten Gunungkidul Tahun </w:t>
            </w:r>
            <w:r w:rsidRPr="00DD53D2">
              <w:rPr>
                <w:rFonts w:ascii="Bookman Old Style" w:hAnsi="Bookman Old Style"/>
                <w:sz w:val="22"/>
                <w:szCs w:val="22"/>
                <w:lang w:val="id-ID"/>
              </w:rPr>
              <w:t>20</w:t>
            </w:r>
            <w:r w:rsidRPr="00DD53D2">
              <w:rPr>
                <w:rFonts w:ascii="Bookman Old Style" w:hAnsi="Bookman Old Style"/>
                <w:sz w:val="22"/>
                <w:szCs w:val="22"/>
              </w:rPr>
              <w:t>20</w:t>
            </w:r>
            <w:r w:rsidRPr="00DD53D2">
              <w:rPr>
                <w:rFonts w:ascii="Bookman Old Style" w:hAnsi="Bookman Old Style"/>
                <w:sz w:val="22"/>
                <w:szCs w:val="22"/>
                <w:lang w:val="sv-SE"/>
              </w:rPr>
              <w:t xml:space="preserve"> Nomor </w:t>
            </w:r>
            <w:r w:rsidRPr="00DD53D2">
              <w:rPr>
                <w:rFonts w:ascii="Bookman Old Style" w:hAnsi="Bookman Old Style"/>
                <w:sz w:val="22"/>
                <w:szCs w:val="22"/>
              </w:rPr>
              <w:t>37</w:t>
            </w:r>
            <w:r w:rsidRPr="00DD53D2">
              <w:rPr>
                <w:rFonts w:ascii="Bookman Old Style" w:hAnsi="Bookman Old Style"/>
                <w:bCs/>
                <w:sz w:val="22"/>
                <w:szCs w:val="22"/>
                <w:lang w:val="sv-SE"/>
              </w:rPr>
              <w:t>);</w:t>
            </w:r>
            <w:r w:rsidRPr="00DD53D2">
              <w:rPr>
                <w:rFonts w:ascii="Bookman Old Style" w:hAnsi="Bookman Old Style"/>
                <w:bCs/>
                <w:sz w:val="22"/>
                <w:szCs w:val="22"/>
                <w:lang w:val="id-ID"/>
              </w:rPr>
              <w:t xml:space="preserve"> </w:t>
            </w:r>
          </w:p>
        </w:tc>
      </w:tr>
      <w:tr w:rsidR="00F3078F" w:rsidRPr="00DD53D2" w:rsidTr="00C145DE">
        <w:tc>
          <w:tcPr>
            <w:tcW w:w="711" w:type="dxa"/>
          </w:tcPr>
          <w:p w:rsidR="00F3078F" w:rsidRPr="00DD53D2" w:rsidRDefault="00F3078F" w:rsidP="00C145DE">
            <w:pPr>
              <w:spacing w:line="360" w:lineRule="auto"/>
              <w:rPr>
                <w:rFonts w:ascii="Bookman Old Style" w:hAnsi="Bookman Old Style"/>
                <w:lang w:val="es-ES"/>
              </w:rPr>
            </w:pPr>
            <w:r w:rsidRPr="00DD53D2">
              <w:rPr>
                <w:rFonts w:ascii="Bookman Old Style" w:hAnsi="Bookman Old Style"/>
              </w:rPr>
              <w:t>25</w:t>
            </w:r>
            <w:r w:rsidRPr="00DD53D2">
              <w:rPr>
                <w:rFonts w:ascii="Bookman Old Style" w:hAnsi="Bookman Old Style"/>
                <w:lang w:val="es-ES"/>
              </w:rPr>
              <w:t>.</w:t>
            </w:r>
          </w:p>
        </w:tc>
        <w:tc>
          <w:tcPr>
            <w:tcW w:w="8080" w:type="dxa"/>
          </w:tcPr>
          <w:p w:rsidR="00F3078F" w:rsidRPr="00DD53D2" w:rsidRDefault="00F3078F" w:rsidP="00C145DE">
            <w:pPr>
              <w:pStyle w:val="BodyText2"/>
              <w:spacing w:after="0" w:line="360" w:lineRule="auto"/>
              <w:jc w:val="both"/>
              <w:rPr>
                <w:rFonts w:ascii="Bookman Old Style" w:hAnsi="Bookman Old Style"/>
                <w:sz w:val="22"/>
                <w:szCs w:val="22"/>
                <w:lang w:val="es-ES"/>
              </w:rPr>
            </w:pPr>
            <w:r w:rsidRPr="00DD53D2">
              <w:rPr>
                <w:rFonts w:ascii="Bookman Old Style" w:hAnsi="Bookman Old Style"/>
                <w:sz w:val="22"/>
                <w:szCs w:val="22"/>
                <w:lang w:val="sv-SE"/>
              </w:rPr>
              <w:t xml:space="preserve">Peraturan Bupati Gunungkidul Nomor 27 Tahun 2022 tentang Pedoman Pelaksanaan Peraturan Daerah Nomor 11 Tahun 2021 tentang </w:t>
            </w:r>
            <w:r w:rsidRPr="00DD53D2">
              <w:rPr>
                <w:rFonts w:ascii="Bookman Old Style" w:hAnsi="Bookman Old Style"/>
                <w:sz w:val="22"/>
                <w:szCs w:val="22"/>
                <w:lang w:val="sv-SE"/>
              </w:rPr>
              <w:lastRenderedPageBreak/>
              <w:t xml:space="preserve">Pengangkatan dan Pemberhentian Pamong Kalurahan dan Staf (Berita Daerah Kabupaten Gunungkidul Tahun </w:t>
            </w:r>
            <w:r w:rsidRPr="00DD53D2">
              <w:rPr>
                <w:rFonts w:ascii="Bookman Old Style" w:hAnsi="Bookman Old Style"/>
                <w:sz w:val="22"/>
                <w:szCs w:val="22"/>
                <w:lang w:val="id-ID"/>
              </w:rPr>
              <w:t>20</w:t>
            </w:r>
            <w:r w:rsidRPr="00DD53D2">
              <w:rPr>
                <w:rFonts w:ascii="Bookman Old Style" w:hAnsi="Bookman Old Style"/>
                <w:sz w:val="22"/>
                <w:szCs w:val="22"/>
              </w:rPr>
              <w:t>22</w:t>
            </w:r>
            <w:r w:rsidRPr="00DD53D2">
              <w:rPr>
                <w:rFonts w:ascii="Bookman Old Style" w:hAnsi="Bookman Old Style"/>
                <w:sz w:val="22"/>
                <w:szCs w:val="22"/>
                <w:lang w:val="sv-SE"/>
              </w:rPr>
              <w:t xml:space="preserve"> Nomor </w:t>
            </w:r>
            <w:r w:rsidRPr="00DD53D2">
              <w:rPr>
                <w:rFonts w:ascii="Bookman Old Style" w:hAnsi="Bookman Old Style"/>
                <w:sz w:val="22"/>
                <w:szCs w:val="22"/>
              </w:rPr>
              <w:t>27</w:t>
            </w:r>
            <w:r w:rsidRPr="00DD53D2">
              <w:rPr>
                <w:rFonts w:ascii="Bookman Old Style" w:hAnsi="Bookman Old Style"/>
                <w:bCs/>
                <w:sz w:val="22"/>
                <w:szCs w:val="22"/>
                <w:lang w:val="sv-SE"/>
              </w:rPr>
              <w:t>);</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lastRenderedPageBreak/>
              <w:t>26.</w:t>
            </w:r>
          </w:p>
        </w:tc>
        <w:tc>
          <w:tcPr>
            <w:tcW w:w="8080" w:type="dxa"/>
          </w:tcPr>
          <w:p w:rsidR="00F3078F" w:rsidRPr="00DD53D2" w:rsidRDefault="00F3078F" w:rsidP="00C145DE">
            <w:pPr>
              <w:pStyle w:val="BodyText2"/>
              <w:spacing w:after="0" w:line="360" w:lineRule="auto"/>
              <w:jc w:val="both"/>
              <w:rPr>
                <w:rFonts w:ascii="Bookman Old Style" w:hAnsi="Bookman Old Style"/>
                <w:sz w:val="22"/>
                <w:szCs w:val="22"/>
                <w:lang w:val="sv-SE"/>
              </w:rPr>
            </w:pPr>
            <w:r w:rsidRPr="00DD53D2">
              <w:rPr>
                <w:rFonts w:ascii="Bookman Old Style" w:hAnsi="Bookman Old Style"/>
                <w:sz w:val="22"/>
                <w:szCs w:val="22"/>
                <w:lang w:val="sv-SE"/>
              </w:rPr>
              <w:t xml:space="preserve">Peraturan Desa Bendungan Nomor 9 Tahun 2016 tentang Pungutan Desa </w:t>
            </w:r>
            <w:r w:rsidRPr="00DD53D2">
              <w:rPr>
                <w:rFonts w:ascii="Bookman Old Style" w:hAnsi="Bookman Old Style"/>
                <w:sz w:val="22"/>
                <w:szCs w:val="22"/>
                <w:lang w:val="es-ES"/>
              </w:rPr>
              <w:t>(Lembaran Desa Bendungan Tahun 2016 Nomor 6)</w:t>
            </w:r>
            <w:r w:rsidRPr="00DD53D2">
              <w:rPr>
                <w:rFonts w:ascii="Bookman Old Style" w:hAnsi="Bookman Old Style"/>
                <w:sz w:val="22"/>
                <w:szCs w:val="22"/>
                <w:lang w:val="id-ID"/>
              </w:rPr>
              <w:t>;</w:t>
            </w:r>
          </w:p>
        </w:tc>
      </w:tr>
      <w:tr w:rsidR="00F3078F" w:rsidRPr="00DD53D2" w:rsidTr="00C145DE">
        <w:tc>
          <w:tcPr>
            <w:tcW w:w="711" w:type="dxa"/>
          </w:tcPr>
          <w:p w:rsidR="00F3078F" w:rsidRPr="00DD53D2" w:rsidRDefault="00F3078F" w:rsidP="00C145DE">
            <w:pPr>
              <w:spacing w:line="360" w:lineRule="auto"/>
              <w:rPr>
                <w:rFonts w:ascii="Bookman Old Style" w:hAnsi="Bookman Old Style"/>
                <w:lang w:val="es-ES"/>
              </w:rPr>
            </w:pPr>
            <w:r w:rsidRPr="00DD53D2">
              <w:rPr>
                <w:rFonts w:ascii="Bookman Old Style" w:hAnsi="Bookman Old Style"/>
              </w:rPr>
              <w:t>27</w:t>
            </w:r>
            <w:r w:rsidRPr="00DD53D2">
              <w:rPr>
                <w:rFonts w:ascii="Bookman Old Style" w:hAnsi="Bookman Old Style"/>
                <w:lang w:val="es-ES"/>
              </w:rPr>
              <w:t>.</w:t>
            </w:r>
          </w:p>
        </w:tc>
        <w:tc>
          <w:tcPr>
            <w:tcW w:w="8080" w:type="dxa"/>
          </w:tcPr>
          <w:p w:rsidR="00F3078F" w:rsidRPr="00DD53D2" w:rsidRDefault="00F3078F" w:rsidP="00C145DE">
            <w:pPr>
              <w:pStyle w:val="BodyText2"/>
              <w:spacing w:after="0" w:line="360" w:lineRule="auto"/>
              <w:jc w:val="both"/>
              <w:rPr>
                <w:rFonts w:ascii="Bookman Old Style" w:hAnsi="Bookman Old Style"/>
                <w:sz w:val="22"/>
                <w:szCs w:val="22"/>
                <w:lang w:val="es-ES"/>
              </w:rPr>
            </w:pPr>
            <w:r w:rsidRPr="00DD53D2">
              <w:rPr>
                <w:rFonts w:ascii="Bookman Old Style" w:hAnsi="Bookman Old Style"/>
                <w:sz w:val="22"/>
                <w:szCs w:val="22"/>
                <w:lang w:val="es-ES"/>
              </w:rPr>
              <w:t>Peraturan Desa Bendungan Nomor 2  Tahun 2018 tentang Pengelolaan Aset Milik  Desa (Lembaran Desa Bendungan Tahun 2018  Nomor 3);</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28.</w:t>
            </w:r>
          </w:p>
        </w:tc>
        <w:tc>
          <w:tcPr>
            <w:tcW w:w="8080" w:type="dxa"/>
          </w:tcPr>
          <w:p w:rsidR="00F3078F" w:rsidRPr="00DD53D2" w:rsidRDefault="00F3078F" w:rsidP="00C145DE">
            <w:pPr>
              <w:pStyle w:val="BodyText2"/>
              <w:spacing w:after="0" w:line="360" w:lineRule="auto"/>
              <w:jc w:val="both"/>
              <w:rPr>
                <w:rFonts w:ascii="Bookman Old Style" w:hAnsi="Bookman Old Style"/>
                <w:sz w:val="22"/>
                <w:szCs w:val="22"/>
                <w:lang w:val="es-ES"/>
              </w:rPr>
            </w:pPr>
            <w:r w:rsidRPr="00DD53D2">
              <w:rPr>
                <w:rFonts w:ascii="Bookman Old Style" w:hAnsi="Bookman Old Style"/>
                <w:sz w:val="22"/>
                <w:szCs w:val="22"/>
                <w:lang w:val="es-ES"/>
              </w:rPr>
              <w:t>Peraturan Desa Bendungan Nomor 3  Tahun 2018 tentang Pemanfaatan Aset Milik  Desa (Lembaran Desa Bendungan Tahun 2018  Nomor 4);</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29.</w:t>
            </w:r>
          </w:p>
        </w:tc>
        <w:tc>
          <w:tcPr>
            <w:tcW w:w="8080" w:type="dxa"/>
          </w:tcPr>
          <w:p w:rsidR="00F3078F" w:rsidRPr="00DD53D2" w:rsidRDefault="00F3078F" w:rsidP="00C145DE">
            <w:pPr>
              <w:pStyle w:val="BodyText2"/>
              <w:spacing w:after="0" w:line="360" w:lineRule="auto"/>
              <w:jc w:val="both"/>
              <w:rPr>
                <w:rFonts w:ascii="Bookman Old Style" w:hAnsi="Bookman Old Style"/>
                <w:sz w:val="22"/>
                <w:szCs w:val="22"/>
                <w:lang w:val="es-ES"/>
              </w:rPr>
            </w:pPr>
            <w:r w:rsidRPr="00DD53D2">
              <w:rPr>
                <w:rFonts w:ascii="Bookman Old Style" w:hAnsi="Bookman Old Style"/>
                <w:sz w:val="22"/>
                <w:szCs w:val="22"/>
                <w:lang w:val="es-ES"/>
              </w:rPr>
              <w:t>Peraturan Desa Bendungan  Nomor 2  Tahun 2019  tentang Kewenangan Desa Berdasarkan Hak Asal-Usul dan Kewenangan Lokal Berskala Desa (Lembaran Desa Bendungan  Tahun 2019 Nomor 3);</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30.</w:t>
            </w:r>
          </w:p>
        </w:tc>
        <w:tc>
          <w:tcPr>
            <w:tcW w:w="8080" w:type="dxa"/>
          </w:tcPr>
          <w:p w:rsidR="00F3078F" w:rsidRPr="00DD53D2" w:rsidRDefault="00F3078F" w:rsidP="00C145DE">
            <w:pPr>
              <w:pStyle w:val="BodyText2"/>
              <w:spacing w:after="0" w:line="360" w:lineRule="auto"/>
              <w:jc w:val="both"/>
              <w:rPr>
                <w:rFonts w:ascii="Bookman Old Style" w:hAnsi="Bookman Old Style"/>
                <w:sz w:val="22"/>
                <w:szCs w:val="22"/>
                <w:lang w:val="es-ES"/>
              </w:rPr>
            </w:pPr>
            <w:r w:rsidRPr="00DD53D2">
              <w:rPr>
                <w:rFonts w:ascii="Bookman Old Style" w:hAnsi="Bookman Old Style"/>
                <w:sz w:val="22"/>
                <w:szCs w:val="22"/>
                <w:lang w:val="es-ES"/>
              </w:rPr>
              <w:t>Peraturan Desa Bendungan  Nomor 2 Tahun 2020  tentang Rencana Pembangunan Jangka Menengah Desa Bendungan Tahun 2019-2025 (Lembaran Desa Bendungan Tahun 2020 Nomor 2);</w:t>
            </w:r>
          </w:p>
        </w:tc>
      </w:tr>
      <w:tr w:rsidR="00F3078F" w:rsidRPr="00DD53D2" w:rsidTr="00C145DE">
        <w:tc>
          <w:tcPr>
            <w:tcW w:w="711" w:type="dxa"/>
          </w:tcPr>
          <w:p w:rsidR="00F3078F" w:rsidRPr="00DD53D2" w:rsidRDefault="00F3078F" w:rsidP="00C145DE">
            <w:pPr>
              <w:spacing w:line="360" w:lineRule="auto"/>
              <w:rPr>
                <w:rFonts w:ascii="Bookman Old Style" w:hAnsi="Bookman Old Style"/>
              </w:rPr>
            </w:pPr>
            <w:r w:rsidRPr="00DD53D2">
              <w:rPr>
                <w:rFonts w:ascii="Bookman Old Style" w:hAnsi="Bookman Old Style"/>
              </w:rPr>
              <w:t>31.</w:t>
            </w:r>
          </w:p>
        </w:tc>
        <w:tc>
          <w:tcPr>
            <w:tcW w:w="8080" w:type="dxa"/>
          </w:tcPr>
          <w:p w:rsidR="00F3078F" w:rsidRDefault="00F3078F" w:rsidP="00C145DE">
            <w:pPr>
              <w:pStyle w:val="BodyText2"/>
              <w:spacing w:after="0" w:line="360" w:lineRule="auto"/>
              <w:jc w:val="both"/>
              <w:rPr>
                <w:rFonts w:ascii="Bookman Old Style" w:hAnsi="Bookman Old Style"/>
                <w:sz w:val="22"/>
                <w:szCs w:val="22"/>
                <w:lang w:val="es-ES"/>
              </w:rPr>
            </w:pPr>
            <w:r w:rsidRPr="00DD53D2">
              <w:rPr>
                <w:rFonts w:ascii="Bookman Old Style" w:hAnsi="Bookman Old Style"/>
                <w:sz w:val="22"/>
                <w:szCs w:val="22"/>
                <w:lang w:val="es-ES"/>
              </w:rPr>
              <w:t>Peraturan Kalurahan Bendungan  Nomor 8 Tahun 2020  tentang Pemanfaatan Tanah Kalurahan Bendungan (Lembaran Kalurahan  Bendungan Tahun 2020 Nomor 8);</w:t>
            </w:r>
          </w:p>
          <w:p w:rsidR="00F3078F" w:rsidRPr="00DD53D2" w:rsidRDefault="00F3078F" w:rsidP="00C145DE">
            <w:pPr>
              <w:pStyle w:val="BodyText2"/>
              <w:spacing w:after="0" w:line="360" w:lineRule="auto"/>
              <w:jc w:val="both"/>
              <w:rPr>
                <w:rFonts w:ascii="Bookman Old Style" w:hAnsi="Bookman Old Style"/>
                <w:sz w:val="22"/>
                <w:szCs w:val="22"/>
                <w:lang w:val="es-ES"/>
              </w:rPr>
            </w:pPr>
          </w:p>
        </w:tc>
      </w:tr>
    </w:tbl>
    <w:p w:rsidR="00F3078F" w:rsidRPr="00EA78C4" w:rsidRDefault="00F3078F" w:rsidP="00F3078F">
      <w:pPr>
        <w:pStyle w:val="ListParagraph"/>
        <w:numPr>
          <w:ilvl w:val="0"/>
          <w:numId w:val="7"/>
        </w:numPr>
        <w:spacing w:before="0" w:after="200" w:line="360" w:lineRule="auto"/>
        <w:ind w:left="426" w:hanging="426"/>
        <w:jc w:val="left"/>
        <w:rPr>
          <w:rFonts w:ascii="Bookman Old Style" w:hAnsi="Bookman Old Style"/>
          <w:b/>
        </w:rPr>
      </w:pPr>
      <w:r w:rsidRPr="00EA78C4">
        <w:rPr>
          <w:rFonts w:ascii="Bookman Old Style" w:hAnsi="Bookman Old Style"/>
          <w:b/>
        </w:rPr>
        <w:t>TUJUAN DAN MANFAAT</w:t>
      </w:r>
    </w:p>
    <w:p w:rsidR="00F3078F" w:rsidRPr="00EA78C4" w:rsidRDefault="00F3078F" w:rsidP="00F3078F">
      <w:pPr>
        <w:pStyle w:val="ListParagraph"/>
        <w:spacing w:after="200" w:line="360" w:lineRule="auto"/>
        <w:ind w:left="0" w:firstLine="709"/>
        <w:rPr>
          <w:rFonts w:ascii="Bookman Old Style" w:hAnsi="Bookman Old Style"/>
          <w:b/>
        </w:rPr>
      </w:pPr>
      <w:r>
        <w:rPr>
          <w:rFonts w:ascii="Bookman Old Style" w:hAnsi="Bookman Old Style"/>
        </w:rPr>
        <w:t>T</w:t>
      </w:r>
      <w:r w:rsidRPr="00EA78C4">
        <w:rPr>
          <w:rFonts w:ascii="Bookman Old Style" w:hAnsi="Bookman Old Style"/>
        </w:rPr>
        <w:t>ujuan dan manfaat</w:t>
      </w:r>
      <w:r w:rsidRPr="00EA78C4">
        <w:rPr>
          <w:rFonts w:ascii="Bookman Old Style" w:hAnsi="Bookman Old Style"/>
          <w:b/>
        </w:rPr>
        <w:t xml:space="preserve"> </w:t>
      </w:r>
      <w:r w:rsidRPr="00EA78C4">
        <w:rPr>
          <w:rFonts w:ascii="Bookman Old Style" w:hAnsi="Bookman Old Style"/>
        </w:rPr>
        <w:t>RKP</w:t>
      </w:r>
      <w:r>
        <w:rPr>
          <w:rFonts w:ascii="Bookman Old Style" w:hAnsi="Bookman Old Style"/>
          <w:lang w:val="id-ID"/>
        </w:rPr>
        <w:t>Kal</w:t>
      </w:r>
      <w:r w:rsidRPr="00EA78C4">
        <w:rPr>
          <w:rFonts w:ascii="Bookman Old Style" w:hAnsi="Bookman Old Style"/>
        </w:rPr>
        <w:t xml:space="preserve"> adalah :</w:t>
      </w:r>
    </w:p>
    <w:p w:rsidR="00F3078F" w:rsidRPr="00EA78C4" w:rsidRDefault="00F3078F" w:rsidP="00F3078F">
      <w:pPr>
        <w:numPr>
          <w:ilvl w:val="1"/>
          <w:numId w:val="9"/>
        </w:numPr>
        <w:tabs>
          <w:tab w:val="clear" w:pos="1440"/>
        </w:tabs>
        <w:spacing w:after="0" w:line="360" w:lineRule="auto"/>
        <w:ind w:left="993" w:hanging="284"/>
        <w:jc w:val="both"/>
        <w:rPr>
          <w:rFonts w:ascii="Bookman Old Style" w:hAnsi="Bookman Old Style"/>
        </w:rPr>
      </w:pPr>
      <w:r w:rsidRPr="00EA78C4">
        <w:rPr>
          <w:rFonts w:ascii="Bookman Old Style" w:hAnsi="Bookman Old Style"/>
        </w:rPr>
        <w:t xml:space="preserve">Sebagai dasar dalam penyusunan Anggaran Pendapatan Dan Belanja </w:t>
      </w:r>
      <w:r>
        <w:rPr>
          <w:rFonts w:ascii="Bookman Old Style" w:hAnsi="Bookman Old Style"/>
        </w:rPr>
        <w:t xml:space="preserve">Kalurahan </w:t>
      </w:r>
      <w:r w:rsidRPr="00EA78C4">
        <w:rPr>
          <w:rFonts w:ascii="Bookman Old Style" w:hAnsi="Bookman Old Style"/>
        </w:rPr>
        <w:t xml:space="preserve"> (APB</w:t>
      </w:r>
      <w:r>
        <w:rPr>
          <w:rFonts w:ascii="Bookman Old Style" w:hAnsi="Bookman Old Style"/>
        </w:rPr>
        <w:t>Kal).</w:t>
      </w:r>
      <w:r w:rsidRPr="00EA78C4">
        <w:rPr>
          <w:rFonts w:ascii="Bookman Old Style" w:hAnsi="Bookman Old Style"/>
        </w:rPr>
        <w:t xml:space="preserve"> Menyediakan dokumen rencana kerja pemerintah </w:t>
      </w:r>
      <w:r>
        <w:rPr>
          <w:rFonts w:ascii="Bookman Old Style" w:hAnsi="Bookman Old Style"/>
        </w:rPr>
        <w:t>kalurahan</w:t>
      </w:r>
      <w:r w:rsidRPr="00EA78C4">
        <w:rPr>
          <w:rFonts w:ascii="Bookman Old Style" w:hAnsi="Bookman Old Style"/>
        </w:rPr>
        <w:t xml:space="preserve"> yang akan menjadi dasar dalam penyusunan dan penetapan APB</w:t>
      </w:r>
      <w:r>
        <w:rPr>
          <w:rFonts w:ascii="Bookman Old Style" w:hAnsi="Bookman Old Style"/>
        </w:rPr>
        <w:t>Kal</w:t>
      </w:r>
      <w:r w:rsidRPr="00EA78C4">
        <w:rPr>
          <w:rFonts w:ascii="Bookman Old Style" w:hAnsi="Bookman Old Style"/>
        </w:rPr>
        <w:t>.</w:t>
      </w:r>
    </w:p>
    <w:p w:rsidR="00F3078F" w:rsidRPr="00EA78C4" w:rsidRDefault="00F3078F" w:rsidP="00F3078F">
      <w:pPr>
        <w:pStyle w:val="ListParagraph"/>
        <w:numPr>
          <w:ilvl w:val="1"/>
          <w:numId w:val="9"/>
        </w:numPr>
        <w:tabs>
          <w:tab w:val="clear" w:pos="1440"/>
          <w:tab w:val="num" w:pos="993"/>
        </w:tabs>
        <w:spacing w:before="0" w:after="200" w:line="360" w:lineRule="auto"/>
        <w:ind w:left="993" w:hanging="284"/>
        <w:rPr>
          <w:rFonts w:ascii="Bookman Old Style" w:hAnsi="Bookman Old Style"/>
        </w:rPr>
      </w:pPr>
      <w:r w:rsidRPr="00EA78C4">
        <w:rPr>
          <w:rFonts w:ascii="Bookman Old Style" w:hAnsi="Bookman Old Style"/>
        </w:rPr>
        <w:t xml:space="preserve">Acuan dalam menyusun rencana operasional dan pelaksanaan pembangunan </w:t>
      </w:r>
      <w:r>
        <w:rPr>
          <w:rFonts w:ascii="Bookman Old Style" w:hAnsi="Bookman Old Style"/>
          <w:lang w:val="id-ID"/>
        </w:rPr>
        <w:t xml:space="preserve">kalurahan </w:t>
      </w:r>
      <w:r w:rsidRPr="00EA78C4">
        <w:rPr>
          <w:rFonts w:ascii="Bookman Old Style" w:hAnsi="Bookman Old Style"/>
        </w:rPr>
        <w:t xml:space="preserve"> yang akan dijalankan  dalam waktu 1 (satu) tahun.</w:t>
      </w:r>
    </w:p>
    <w:p w:rsidR="00F3078F" w:rsidRPr="00EA78C4" w:rsidRDefault="00F3078F" w:rsidP="00F3078F">
      <w:pPr>
        <w:pStyle w:val="ListParagraph"/>
        <w:numPr>
          <w:ilvl w:val="1"/>
          <w:numId w:val="9"/>
        </w:numPr>
        <w:tabs>
          <w:tab w:val="clear" w:pos="1440"/>
          <w:tab w:val="num" w:pos="993"/>
        </w:tabs>
        <w:spacing w:before="0" w:after="200" w:line="360" w:lineRule="auto"/>
        <w:ind w:left="993" w:hanging="284"/>
        <w:rPr>
          <w:rFonts w:ascii="Bookman Old Style" w:hAnsi="Bookman Old Style"/>
        </w:rPr>
      </w:pPr>
      <w:r w:rsidRPr="00EA78C4">
        <w:rPr>
          <w:rFonts w:ascii="Bookman Old Style" w:hAnsi="Bookman Old Style"/>
        </w:rPr>
        <w:t>Menciptakan rasa memiliki dan tanggungjawab bersama terhadap program pembangunan yang akan dijalankan dalam 1 (satu) tahun.</w:t>
      </w:r>
    </w:p>
    <w:p w:rsidR="00F3078F" w:rsidRPr="00EA78C4" w:rsidRDefault="00F3078F" w:rsidP="00F3078F">
      <w:pPr>
        <w:pStyle w:val="ListParagraph"/>
        <w:numPr>
          <w:ilvl w:val="1"/>
          <w:numId w:val="9"/>
        </w:numPr>
        <w:tabs>
          <w:tab w:val="clear" w:pos="1440"/>
          <w:tab w:val="num" w:pos="993"/>
        </w:tabs>
        <w:spacing w:before="0" w:after="200" w:line="360" w:lineRule="auto"/>
        <w:ind w:left="993" w:hanging="284"/>
        <w:rPr>
          <w:rFonts w:ascii="Bookman Old Style" w:hAnsi="Bookman Old Style"/>
        </w:rPr>
      </w:pPr>
      <w:r w:rsidRPr="00EA78C4">
        <w:rPr>
          <w:rFonts w:ascii="Bookman Old Style" w:hAnsi="Bookman Old Style"/>
        </w:rPr>
        <w:t>Sebagai bahan dalam melakukan evaluasi pelaksanaan pembangunan tahunan.</w:t>
      </w:r>
    </w:p>
    <w:p w:rsidR="00F3078F" w:rsidRPr="00EA78C4" w:rsidRDefault="00F3078F" w:rsidP="00F3078F">
      <w:pPr>
        <w:pStyle w:val="ListParagraph"/>
        <w:numPr>
          <w:ilvl w:val="1"/>
          <w:numId w:val="9"/>
        </w:numPr>
        <w:tabs>
          <w:tab w:val="clear" w:pos="1440"/>
          <w:tab w:val="num" w:pos="993"/>
        </w:tabs>
        <w:spacing w:before="0" w:after="200" w:line="360" w:lineRule="auto"/>
        <w:ind w:left="993" w:hanging="284"/>
        <w:rPr>
          <w:rFonts w:ascii="Bookman Old Style" w:hAnsi="Bookman Old Style"/>
        </w:rPr>
      </w:pPr>
      <w:r w:rsidRPr="00EA78C4">
        <w:rPr>
          <w:rFonts w:ascii="Bookman Old Style" w:hAnsi="Bookman Old Style"/>
        </w:rPr>
        <w:t>Sebagai ruang pembelajaran bersama warga dan Pemerintah Desa.</w:t>
      </w:r>
    </w:p>
    <w:p w:rsidR="00F3078F" w:rsidRDefault="00F3078F" w:rsidP="00F3078F">
      <w:pPr>
        <w:pStyle w:val="ListParagraph"/>
        <w:numPr>
          <w:ilvl w:val="1"/>
          <w:numId w:val="9"/>
        </w:numPr>
        <w:tabs>
          <w:tab w:val="clear" w:pos="1440"/>
        </w:tabs>
        <w:spacing w:before="0" w:after="0" w:line="360" w:lineRule="auto"/>
        <w:ind w:left="993" w:hanging="284"/>
        <w:rPr>
          <w:rFonts w:ascii="Bookman Old Style" w:hAnsi="Bookman Old Style"/>
        </w:rPr>
      </w:pPr>
      <w:r w:rsidRPr="00EA78C4">
        <w:rPr>
          <w:rFonts w:ascii="Bookman Old Style" w:hAnsi="Bookman Old Style"/>
        </w:rPr>
        <w:t xml:space="preserve">Memastikan bahwa dana </w:t>
      </w:r>
      <w:r>
        <w:rPr>
          <w:rFonts w:ascii="Bookman Old Style" w:hAnsi="Bookman Old Style"/>
          <w:lang w:val="id-ID"/>
        </w:rPr>
        <w:t>kalurahan</w:t>
      </w:r>
      <w:r w:rsidRPr="00EA78C4">
        <w:rPr>
          <w:rFonts w:ascii="Bookman Old Style" w:hAnsi="Bookman Old Style"/>
        </w:rPr>
        <w:t xml:space="preserve"> yang diterima yang direncanakan dan digunakan bermanfaat untuk pembangunan desa.</w:t>
      </w:r>
    </w:p>
    <w:p w:rsidR="00F3078F" w:rsidRPr="00DD53D2" w:rsidRDefault="00F3078F" w:rsidP="00F3078F">
      <w:pPr>
        <w:pStyle w:val="ListParagraph"/>
        <w:spacing w:before="0" w:after="0" w:line="360" w:lineRule="auto"/>
        <w:ind w:left="993" w:firstLine="0"/>
        <w:rPr>
          <w:rFonts w:ascii="Bookman Old Style" w:hAnsi="Bookman Old Style"/>
        </w:rPr>
      </w:pPr>
    </w:p>
    <w:p w:rsidR="00F3078F" w:rsidRPr="00D74B40" w:rsidRDefault="00F3078F" w:rsidP="00F3078F">
      <w:pPr>
        <w:pStyle w:val="ListParagraph"/>
        <w:numPr>
          <w:ilvl w:val="0"/>
          <w:numId w:val="7"/>
        </w:numPr>
        <w:spacing w:before="0" w:after="0" w:line="360" w:lineRule="auto"/>
        <w:ind w:left="426" w:hanging="426"/>
        <w:rPr>
          <w:rFonts w:ascii="Bookman Old Style" w:hAnsi="Bookman Old Style"/>
          <w:lang w:val="id-ID"/>
        </w:rPr>
      </w:pPr>
      <w:r w:rsidRPr="00D74B40">
        <w:rPr>
          <w:rFonts w:ascii="Bookman Old Style" w:hAnsi="Bookman Old Style"/>
          <w:b/>
          <w:color w:val="000000"/>
        </w:rPr>
        <w:t>VISI  DAN MISI</w:t>
      </w:r>
    </w:p>
    <w:p w:rsidR="00F3078F" w:rsidRPr="00D74B40" w:rsidRDefault="00F3078F" w:rsidP="00F3078F">
      <w:pPr>
        <w:numPr>
          <w:ilvl w:val="0"/>
          <w:numId w:val="47"/>
        </w:numPr>
        <w:spacing w:after="0" w:line="360" w:lineRule="auto"/>
        <w:ind w:hanging="3730"/>
        <w:jc w:val="both"/>
        <w:rPr>
          <w:rFonts w:ascii="Bookman Old Style" w:hAnsi="Bookman Old Style"/>
          <w:b/>
          <w:lang w:val="af-ZA"/>
        </w:rPr>
      </w:pPr>
      <w:r w:rsidRPr="00D74B40">
        <w:rPr>
          <w:rFonts w:ascii="Bookman Old Style" w:hAnsi="Bookman Old Style"/>
          <w:b/>
          <w:lang w:val="af-ZA"/>
        </w:rPr>
        <w:t xml:space="preserve">VISI </w:t>
      </w:r>
    </w:p>
    <w:p w:rsidR="00F3078F" w:rsidRPr="00D74B40" w:rsidRDefault="00F3078F" w:rsidP="00F3078F">
      <w:pPr>
        <w:spacing w:line="360" w:lineRule="auto"/>
        <w:ind w:left="720"/>
        <w:jc w:val="both"/>
        <w:rPr>
          <w:rFonts w:ascii="Bookman Old Style" w:hAnsi="Bookman Old Style"/>
          <w:lang w:val="af-ZA"/>
        </w:rPr>
      </w:pPr>
      <w:r w:rsidRPr="00D74B40">
        <w:rPr>
          <w:rFonts w:ascii="Bookman Old Style" w:hAnsi="Bookman Old Style"/>
          <w:lang w:val="af-ZA"/>
        </w:rPr>
        <w:t>Visi adalah suatau persyaratan yang merupakan ungkapan atau artikulasi dari nilai, cita-cita, arah dan tujuan organisasi yang realistis, memberikan kekuatan, semangat dan komitmen, serta memiliki daya tarik yang dapat dipercaya sebagai pemendu dalam pelaksanaan aktifitas dan pencapaian tujuan organisasi. Adapun rumusan visi Desa Bendungan tahun 20</w:t>
      </w:r>
      <w:r w:rsidRPr="00D74B40">
        <w:rPr>
          <w:rFonts w:ascii="Bookman Old Style" w:hAnsi="Bookman Old Style"/>
        </w:rPr>
        <w:t>19</w:t>
      </w:r>
      <w:r w:rsidRPr="00D74B40">
        <w:rPr>
          <w:rFonts w:ascii="Bookman Old Style" w:hAnsi="Bookman Old Style"/>
          <w:lang w:val="af-ZA"/>
        </w:rPr>
        <w:t>-2025  adalah sebagai berikut :</w:t>
      </w:r>
    </w:p>
    <w:p w:rsidR="00F3078F" w:rsidRPr="00FB7CDB" w:rsidRDefault="00F3078F" w:rsidP="00F3078F">
      <w:pPr>
        <w:spacing w:line="360" w:lineRule="auto"/>
        <w:ind w:left="720"/>
        <w:jc w:val="both"/>
        <w:rPr>
          <w:rFonts w:ascii="Bookman Old Style" w:hAnsi="Bookman Old Style"/>
          <w:b/>
          <w:i/>
          <w:lang w:val="af-ZA"/>
        </w:rPr>
      </w:pPr>
      <w:r w:rsidRPr="00D74B40">
        <w:rPr>
          <w:rFonts w:ascii="Bookman Old Style" w:hAnsi="Bookman Old Style"/>
          <w:b/>
          <w:i/>
          <w:lang w:val="af-ZA"/>
        </w:rPr>
        <w:lastRenderedPageBreak/>
        <w:t>“MEWUJUDKAN TATA KELOLA PEMERINTAHAN DESA YANG BAIK DAN BERSIH, UNTUK MENUJU KEMANDIRIAN DESA YANG LEBIH SEJAHTERA, BERKEADILAN DAN BERBUDAYA”</w:t>
      </w:r>
    </w:p>
    <w:p w:rsidR="00F3078F" w:rsidRPr="00D74B40" w:rsidRDefault="00F3078F" w:rsidP="00F3078F">
      <w:pPr>
        <w:spacing w:line="360" w:lineRule="auto"/>
        <w:ind w:left="720"/>
        <w:jc w:val="both"/>
        <w:rPr>
          <w:rFonts w:ascii="Bookman Old Style" w:hAnsi="Bookman Old Style"/>
          <w:lang w:val="af-ZA"/>
        </w:rPr>
      </w:pPr>
      <w:r w:rsidRPr="00D74B40">
        <w:rPr>
          <w:rFonts w:ascii="Bookman Old Style" w:hAnsi="Bookman Old Style"/>
          <w:lang w:val="af-ZA"/>
        </w:rPr>
        <w:t xml:space="preserve">Visi </w:t>
      </w:r>
      <w:r w:rsidRPr="00D74B40">
        <w:rPr>
          <w:rFonts w:ascii="Bookman Old Style" w:hAnsi="Bookman Old Style"/>
        </w:rPr>
        <w:t xml:space="preserve">Kalurahan </w:t>
      </w:r>
      <w:r w:rsidRPr="00D74B40">
        <w:rPr>
          <w:rFonts w:ascii="Bookman Old Style" w:hAnsi="Bookman Old Style"/>
          <w:lang w:val="af-ZA"/>
        </w:rPr>
        <w:t xml:space="preserve"> Bendungan mengandung makna dan diuraikan sebagai berikut :</w:t>
      </w:r>
    </w:p>
    <w:p w:rsidR="00F3078F" w:rsidRPr="00D74B40" w:rsidRDefault="00F3078F" w:rsidP="00F3078F">
      <w:pPr>
        <w:numPr>
          <w:ilvl w:val="0"/>
          <w:numId w:val="45"/>
        </w:numPr>
        <w:spacing w:after="0" w:line="360" w:lineRule="auto"/>
        <w:jc w:val="both"/>
        <w:rPr>
          <w:rFonts w:ascii="Bookman Old Style" w:hAnsi="Bookman Old Style"/>
          <w:lang w:val="af-ZA"/>
        </w:rPr>
      </w:pPr>
      <w:r w:rsidRPr="00D74B40">
        <w:rPr>
          <w:rFonts w:ascii="Bookman Old Style" w:hAnsi="Bookman Old Style"/>
          <w:lang w:val="af-ZA"/>
        </w:rPr>
        <w:t xml:space="preserve">Pemerintah </w:t>
      </w:r>
      <w:r w:rsidRPr="00D74B40">
        <w:rPr>
          <w:rFonts w:ascii="Bookman Old Style" w:hAnsi="Bookman Old Style"/>
        </w:rPr>
        <w:t>Kalurahan</w:t>
      </w:r>
      <w:r w:rsidRPr="00D74B40">
        <w:rPr>
          <w:rFonts w:ascii="Bookman Old Style" w:hAnsi="Bookman Old Style"/>
          <w:lang w:val="af-ZA"/>
        </w:rPr>
        <w:t xml:space="preserve"> Bendungan yang baik dan bersih mengandung makna :</w:t>
      </w:r>
    </w:p>
    <w:p w:rsidR="00F3078F" w:rsidRPr="00D74B40" w:rsidRDefault="00F3078F" w:rsidP="00F3078F">
      <w:pPr>
        <w:spacing w:line="360" w:lineRule="auto"/>
        <w:ind w:left="1080"/>
        <w:jc w:val="both"/>
        <w:rPr>
          <w:rFonts w:ascii="Bookman Old Style" w:hAnsi="Bookman Old Style"/>
          <w:lang w:val="af-ZA"/>
        </w:rPr>
      </w:pPr>
      <w:r w:rsidRPr="00D74B40">
        <w:rPr>
          <w:rFonts w:ascii="Bookman Old Style" w:hAnsi="Bookman Old Style"/>
          <w:lang w:val="af-ZA"/>
        </w:rPr>
        <w:t xml:space="preserve">Terwujudnya penyelenggaraan pemerintahan yang terbuka, akuntabilitas, efektif dan efisien menjunjung tinggi supremasi hukum/peraturan dan membuka partisipasi masyarakat yang dapat menjamin keterpaduan tugas dan fungsi penyelenggaraan pemerintahan dan pembangunan </w:t>
      </w:r>
      <w:r w:rsidRPr="00D74B40">
        <w:rPr>
          <w:rFonts w:ascii="Bookman Old Style" w:hAnsi="Bookman Old Style"/>
        </w:rPr>
        <w:t>kalurahan</w:t>
      </w:r>
      <w:r w:rsidRPr="00D74B40">
        <w:rPr>
          <w:rFonts w:ascii="Bookman Old Style" w:hAnsi="Bookman Old Style"/>
          <w:lang w:val="af-ZA"/>
        </w:rPr>
        <w:t xml:space="preserve"> serta menghindari adanya praktek-praktek penyalahgunaan wewenang, kekuasaan, praktek KKN dalam penyelenggaraan pemerintahan </w:t>
      </w:r>
      <w:r w:rsidRPr="00D74B40">
        <w:rPr>
          <w:rFonts w:ascii="Bookman Old Style" w:hAnsi="Bookman Old Style"/>
        </w:rPr>
        <w:t xml:space="preserve">kalurahan </w:t>
      </w:r>
      <w:r w:rsidRPr="00D74B40">
        <w:rPr>
          <w:rFonts w:ascii="Bookman Old Style" w:hAnsi="Bookman Old Style"/>
          <w:lang w:val="af-ZA"/>
        </w:rPr>
        <w:t xml:space="preserve"> dan pembangunan </w:t>
      </w:r>
      <w:r w:rsidRPr="00D74B40">
        <w:rPr>
          <w:rFonts w:ascii="Bookman Old Style" w:hAnsi="Bookman Old Style"/>
        </w:rPr>
        <w:t>kalurahan</w:t>
      </w:r>
      <w:r w:rsidRPr="00D74B40">
        <w:rPr>
          <w:rFonts w:ascii="Bookman Old Style" w:hAnsi="Bookman Old Style"/>
          <w:lang w:val="af-ZA"/>
        </w:rPr>
        <w:t>.</w:t>
      </w:r>
    </w:p>
    <w:p w:rsidR="00F3078F" w:rsidRPr="00D74B40" w:rsidRDefault="00F3078F" w:rsidP="00F3078F">
      <w:pPr>
        <w:numPr>
          <w:ilvl w:val="0"/>
          <w:numId w:val="45"/>
        </w:numPr>
        <w:spacing w:after="0" w:line="360" w:lineRule="auto"/>
        <w:jc w:val="both"/>
        <w:rPr>
          <w:rFonts w:ascii="Bookman Old Style" w:hAnsi="Bookman Old Style"/>
          <w:lang w:val="af-ZA"/>
        </w:rPr>
      </w:pPr>
      <w:r w:rsidRPr="00D74B40">
        <w:rPr>
          <w:rFonts w:ascii="Bookman Old Style" w:hAnsi="Bookman Old Style"/>
          <w:lang w:val="af-ZA"/>
        </w:rPr>
        <w:t xml:space="preserve">Menuju Kemandirian </w:t>
      </w:r>
      <w:r w:rsidRPr="00D74B40">
        <w:rPr>
          <w:rFonts w:ascii="Bookman Old Style" w:hAnsi="Bookman Old Style"/>
        </w:rPr>
        <w:t>Kalurahan</w:t>
      </w:r>
      <w:r w:rsidRPr="00D74B40">
        <w:rPr>
          <w:rFonts w:ascii="Bookman Old Style" w:hAnsi="Bookman Old Style"/>
          <w:lang w:val="af-ZA"/>
        </w:rPr>
        <w:t xml:space="preserve"> yang sejahtera mengandung makna :</w:t>
      </w:r>
    </w:p>
    <w:p w:rsidR="00F3078F" w:rsidRPr="00D74B40" w:rsidRDefault="00F3078F" w:rsidP="00F3078F">
      <w:pPr>
        <w:spacing w:line="360" w:lineRule="auto"/>
        <w:ind w:left="1080"/>
        <w:jc w:val="both"/>
        <w:rPr>
          <w:rFonts w:ascii="Bookman Old Style" w:hAnsi="Bookman Old Style"/>
          <w:lang w:val="af-ZA"/>
        </w:rPr>
      </w:pPr>
      <w:r w:rsidRPr="00D74B40">
        <w:rPr>
          <w:rFonts w:ascii="Bookman Old Style" w:hAnsi="Bookman Old Style"/>
          <w:lang w:val="af-ZA"/>
        </w:rPr>
        <w:t xml:space="preserve">Arah kebijakan penyelenggaraan pemerintahan dan pembangunan </w:t>
      </w:r>
      <w:r w:rsidRPr="00D74B40">
        <w:rPr>
          <w:rFonts w:ascii="Bookman Old Style" w:hAnsi="Bookman Old Style"/>
        </w:rPr>
        <w:t>kalurahan</w:t>
      </w:r>
      <w:r w:rsidRPr="00D74B40">
        <w:rPr>
          <w:rFonts w:ascii="Bookman Old Style" w:hAnsi="Bookman Old Style"/>
          <w:lang w:val="af-ZA"/>
        </w:rPr>
        <w:t xml:space="preserve"> adalah untuk menuju pada kemandirian </w:t>
      </w:r>
      <w:r w:rsidRPr="00D74B40">
        <w:rPr>
          <w:rFonts w:ascii="Bookman Old Style" w:hAnsi="Bookman Old Style"/>
        </w:rPr>
        <w:t>kalurahan</w:t>
      </w:r>
      <w:r w:rsidRPr="00D74B40">
        <w:rPr>
          <w:rFonts w:ascii="Bookman Old Style" w:hAnsi="Bookman Old Style"/>
          <w:lang w:val="af-ZA"/>
        </w:rPr>
        <w:t xml:space="preserve"> yaitu </w:t>
      </w:r>
      <w:r w:rsidRPr="00D74B40">
        <w:rPr>
          <w:rFonts w:ascii="Bookman Old Style" w:hAnsi="Bookman Old Style"/>
        </w:rPr>
        <w:t>kalurahan</w:t>
      </w:r>
      <w:r w:rsidRPr="00D74B40">
        <w:rPr>
          <w:rFonts w:ascii="Bookman Old Style" w:hAnsi="Bookman Old Style"/>
          <w:lang w:val="af-ZA"/>
        </w:rPr>
        <w:t xml:space="preserve"> yang mampu mengurus dirinya sendiri dengan kekuatan/potensi yang dimiliki dan pemerintah </w:t>
      </w:r>
      <w:r w:rsidRPr="00D74B40">
        <w:rPr>
          <w:rFonts w:ascii="Bookman Old Style" w:hAnsi="Bookman Old Style"/>
        </w:rPr>
        <w:t>kalurahan</w:t>
      </w:r>
      <w:r w:rsidRPr="00D74B40">
        <w:rPr>
          <w:rFonts w:ascii="Bookman Old Style" w:hAnsi="Bookman Old Style"/>
          <w:lang w:val="af-ZA"/>
        </w:rPr>
        <w:t xml:space="preserve"> memiliki kewenangan untuk mengatur dan mengelola pembangunan yang didukung oleh kemandirian dalam perencanaan, penganggaran dan pelaksanaan pembangunan untuk kesejahteraan warga masyarakat </w:t>
      </w:r>
      <w:r w:rsidRPr="00D74B40">
        <w:rPr>
          <w:rFonts w:ascii="Bookman Old Style" w:hAnsi="Bookman Old Style"/>
        </w:rPr>
        <w:t>kalurahan</w:t>
      </w:r>
      <w:r w:rsidRPr="00D74B40">
        <w:rPr>
          <w:rFonts w:ascii="Bookman Old Style" w:hAnsi="Bookman Old Style"/>
          <w:lang w:val="af-ZA"/>
        </w:rPr>
        <w:t>.</w:t>
      </w:r>
    </w:p>
    <w:p w:rsidR="00F3078F" w:rsidRPr="00D74B40" w:rsidRDefault="00F3078F" w:rsidP="00F3078F">
      <w:pPr>
        <w:numPr>
          <w:ilvl w:val="0"/>
          <w:numId w:val="45"/>
        </w:numPr>
        <w:spacing w:after="0" w:line="360" w:lineRule="auto"/>
        <w:jc w:val="both"/>
        <w:rPr>
          <w:rFonts w:ascii="Bookman Old Style" w:hAnsi="Bookman Old Style"/>
          <w:lang w:val="af-ZA"/>
        </w:rPr>
      </w:pPr>
      <w:r w:rsidRPr="00D74B40">
        <w:rPr>
          <w:rFonts w:ascii="Bookman Old Style" w:hAnsi="Bookman Old Style"/>
          <w:lang w:val="af-ZA"/>
        </w:rPr>
        <w:t>Berkeadilan mengandung makna :</w:t>
      </w:r>
    </w:p>
    <w:p w:rsidR="00F3078F" w:rsidRDefault="00F3078F" w:rsidP="00F3078F">
      <w:pPr>
        <w:spacing w:line="360" w:lineRule="auto"/>
        <w:ind w:left="1080"/>
        <w:jc w:val="both"/>
        <w:rPr>
          <w:rFonts w:ascii="Bookman Old Style" w:hAnsi="Bookman Old Style"/>
          <w:lang w:val="af-ZA"/>
        </w:rPr>
      </w:pPr>
      <w:r w:rsidRPr="00D74B40">
        <w:rPr>
          <w:rFonts w:ascii="Bookman Old Style" w:hAnsi="Bookman Old Style"/>
          <w:lang w:val="af-ZA"/>
        </w:rPr>
        <w:t xml:space="preserve">Pelaksanaan pemerintahan </w:t>
      </w:r>
      <w:r w:rsidRPr="00D74B40">
        <w:rPr>
          <w:rFonts w:ascii="Bookman Old Style" w:hAnsi="Bookman Old Style"/>
        </w:rPr>
        <w:t>kalurahan</w:t>
      </w:r>
      <w:r w:rsidRPr="00D74B40">
        <w:rPr>
          <w:rFonts w:ascii="Bookman Old Style" w:hAnsi="Bookman Old Style"/>
          <w:lang w:val="af-ZA"/>
        </w:rPr>
        <w:t xml:space="preserve"> dan pembangunan yang dilandasi kepada nilai-nilai kebenaran, tidak sewenang-wenang, bersifat proporsional dengan tetap berpihak kepada yang lemah (kelompok miskin, difable, anak dll).</w:t>
      </w:r>
    </w:p>
    <w:p w:rsidR="00F3078F" w:rsidRPr="00D74B40" w:rsidRDefault="00F3078F" w:rsidP="00F3078F">
      <w:pPr>
        <w:spacing w:line="360" w:lineRule="auto"/>
        <w:ind w:left="1080"/>
        <w:jc w:val="both"/>
        <w:rPr>
          <w:rFonts w:ascii="Bookman Old Style" w:hAnsi="Bookman Old Style"/>
          <w:lang w:val="af-ZA"/>
        </w:rPr>
      </w:pPr>
    </w:p>
    <w:p w:rsidR="00F3078F" w:rsidRPr="00D74B40" w:rsidRDefault="00F3078F" w:rsidP="00F3078F">
      <w:pPr>
        <w:numPr>
          <w:ilvl w:val="0"/>
          <w:numId w:val="45"/>
        </w:numPr>
        <w:spacing w:after="0" w:line="360" w:lineRule="auto"/>
        <w:jc w:val="both"/>
        <w:rPr>
          <w:rFonts w:ascii="Bookman Old Style" w:hAnsi="Bookman Old Style"/>
          <w:lang w:val="af-ZA"/>
        </w:rPr>
      </w:pPr>
      <w:r w:rsidRPr="00D74B40">
        <w:rPr>
          <w:rFonts w:ascii="Bookman Old Style" w:hAnsi="Bookman Old Style"/>
          <w:lang w:val="af-ZA"/>
        </w:rPr>
        <w:t>Berbudaya mengandung makna :</w:t>
      </w:r>
    </w:p>
    <w:p w:rsidR="00F3078F" w:rsidRPr="00D74B40" w:rsidRDefault="00F3078F" w:rsidP="00F3078F">
      <w:pPr>
        <w:spacing w:line="360" w:lineRule="auto"/>
        <w:ind w:left="1080"/>
        <w:jc w:val="both"/>
        <w:rPr>
          <w:rFonts w:ascii="Bookman Old Style" w:hAnsi="Bookman Old Style"/>
          <w:lang w:val="af-ZA"/>
        </w:rPr>
      </w:pPr>
      <w:r w:rsidRPr="00D74B40">
        <w:rPr>
          <w:rFonts w:ascii="Bookman Old Style" w:hAnsi="Bookman Old Style"/>
          <w:lang w:val="af-ZA"/>
        </w:rPr>
        <w:t xml:space="preserve">Pelaksanaan pemerintahan </w:t>
      </w:r>
      <w:r w:rsidRPr="00D74B40">
        <w:rPr>
          <w:rFonts w:ascii="Bookman Old Style" w:hAnsi="Bookman Old Style"/>
        </w:rPr>
        <w:t>kalurahan</w:t>
      </w:r>
      <w:r w:rsidRPr="00D74B40">
        <w:rPr>
          <w:rFonts w:ascii="Bookman Old Style" w:hAnsi="Bookman Old Style"/>
          <w:lang w:val="af-ZA"/>
        </w:rPr>
        <w:t xml:space="preserve"> dan pembangunan dengan memperhatikan budaya yang hidup dimasyarakat sebagai suatu cara hidup yang berkembang dan dimiliki bersama masyarakat yang diwariskan dari generasi ke generasi maupun hasil dari pola pikir masyarakat yang  berkembang dan diakui bersama.</w:t>
      </w:r>
    </w:p>
    <w:p w:rsidR="00F3078F" w:rsidRPr="00D74B40" w:rsidRDefault="00F3078F" w:rsidP="00F3078F">
      <w:pPr>
        <w:spacing w:line="360" w:lineRule="auto"/>
        <w:ind w:left="1080"/>
        <w:jc w:val="both"/>
        <w:rPr>
          <w:rFonts w:ascii="Bookman Old Style" w:hAnsi="Bookman Old Style"/>
          <w:lang w:val="af-ZA"/>
        </w:rPr>
      </w:pPr>
    </w:p>
    <w:p w:rsidR="00F3078F" w:rsidRPr="00D74B40" w:rsidRDefault="00F3078F" w:rsidP="00F3078F">
      <w:pPr>
        <w:numPr>
          <w:ilvl w:val="0"/>
          <w:numId w:val="47"/>
        </w:numPr>
        <w:spacing w:after="0" w:line="360" w:lineRule="auto"/>
        <w:ind w:hanging="3730"/>
        <w:jc w:val="both"/>
        <w:rPr>
          <w:rFonts w:ascii="Bookman Old Style" w:hAnsi="Bookman Old Style"/>
          <w:lang w:val="af-ZA"/>
        </w:rPr>
      </w:pPr>
      <w:r w:rsidRPr="00D74B40">
        <w:rPr>
          <w:rFonts w:ascii="Bookman Old Style" w:hAnsi="Bookman Old Style"/>
          <w:b/>
          <w:lang w:val="af-ZA"/>
        </w:rPr>
        <w:t>MISI</w:t>
      </w:r>
    </w:p>
    <w:p w:rsidR="00F3078F" w:rsidRPr="00D74B40" w:rsidRDefault="00F3078F" w:rsidP="00F3078F">
      <w:pPr>
        <w:spacing w:line="360" w:lineRule="auto"/>
        <w:ind w:left="720"/>
        <w:jc w:val="both"/>
        <w:rPr>
          <w:rFonts w:ascii="Bookman Old Style" w:hAnsi="Bookman Old Style"/>
          <w:lang w:val="af-ZA"/>
        </w:rPr>
      </w:pPr>
      <w:r w:rsidRPr="00D74B40">
        <w:rPr>
          <w:rFonts w:ascii="Bookman Old Style" w:hAnsi="Bookman Old Style"/>
          <w:lang w:val="af-ZA"/>
        </w:rPr>
        <w:t>Misi adalah suatu pernyataan tentang apa yang harus dikerjakan untuk mencapai tujuan/mewujudkan visi.</w:t>
      </w:r>
    </w:p>
    <w:p w:rsidR="00F3078F" w:rsidRPr="00D74B40" w:rsidRDefault="00F3078F" w:rsidP="00F3078F">
      <w:pPr>
        <w:spacing w:line="360" w:lineRule="auto"/>
        <w:ind w:left="720"/>
        <w:jc w:val="both"/>
        <w:rPr>
          <w:rFonts w:ascii="Bookman Old Style" w:hAnsi="Bookman Old Style"/>
          <w:lang w:val="af-ZA"/>
        </w:rPr>
      </w:pPr>
      <w:r w:rsidRPr="00D74B40">
        <w:rPr>
          <w:rFonts w:ascii="Bookman Old Style" w:hAnsi="Bookman Old Style"/>
          <w:lang w:val="af-ZA"/>
        </w:rPr>
        <w:lastRenderedPageBreak/>
        <w:t xml:space="preserve">Rumusan Misi Pemerintah </w:t>
      </w:r>
      <w:r w:rsidRPr="00D74B40">
        <w:rPr>
          <w:rFonts w:ascii="Bookman Old Style" w:hAnsi="Bookman Old Style"/>
        </w:rPr>
        <w:t>Kalurahan</w:t>
      </w:r>
      <w:r w:rsidRPr="00D74B40">
        <w:rPr>
          <w:rFonts w:ascii="Bookman Old Style" w:hAnsi="Bookman Old Style"/>
          <w:lang w:val="af-ZA"/>
        </w:rPr>
        <w:t xml:space="preserve"> Bendungan Tahun 20</w:t>
      </w:r>
      <w:r w:rsidRPr="00D74B40">
        <w:rPr>
          <w:rFonts w:ascii="Bookman Old Style" w:hAnsi="Bookman Old Style"/>
        </w:rPr>
        <w:t>19</w:t>
      </w:r>
      <w:r w:rsidRPr="00D74B40">
        <w:rPr>
          <w:rFonts w:ascii="Bookman Old Style" w:hAnsi="Bookman Old Style"/>
          <w:lang w:val="af-ZA"/>
        </w:rPr>
        <w:t>-2025 adalah sebagai berikut :</w:t>
      </w:r>
    </w:p>
    <w:p w:rsidR="00F3078F" w:rsidRPr="00D74B40" w:rsidRDefault="00F3078F" w:rsidP="00F3078F">
      <w:pPr>
        <w:numPr>
          <w:ilvl w:val="0"/>
          <w:numId w:val="46"/>
        </w:numPr>
        <w:spacing w:after="0" w:line="360" w:lineRule="auto"/>
        <w:jc w:val="both"/>
        <w:rPr>
          <w:rFonts w:ascii="Bookman Old Style" w:hAnsi="Bookman Old Style"/>
          <w:lang w:val="af-ZA"/>
        </w:rPr>
      </w:pPr>
      <w:r w:rsidRPr="00D74B40">
        <w:rPr>
          <w:rFonts w:ascii="Bookman Old Style" w:hAnsi="Bookman Old Style"/>
          <w:lang w:val="af-ZA"/>
        </w:rPr>
        <w:t xml:space="preserve">Meningkatkan sumber daya manusia </w:t>
      </w:r>
      <w:r w:rsidRPr="00D74B40">
        <w:rPr>
          <w:rFonts w:ascii="Bookman Old Style" w:hAnsi="Bookman Old Style"/>
        </w:rPr>
        <w:t>pamong</w:t>
      </w:r>
      <w:r w:rsidRPr="00D74B40">
        <w:rPr>
          <w:rFonts w:ascii="Bookman Old Style" w:hAnsi="Bookman Old Style"/>
          <w:lang w:val="af-ZA"/>
        </w:rPr>
        <w:t xml:space="preserve"> </w:t>
      </w:r>
      <w:r w:rsidRPr="00D74B40">
        <w:rPr>
          <w:rFonts w:ascii="Bookman Old Style" w:hAnsi="Bookman Old Style"/>
        </w:rPr>
        <w:t xml:space="preserve">kalurahan </w:t>
      </w:r>
      <w:r w:rsidRPr="00D74B40">
        <w:rPr>
          <w:rFonts w:ascii="Bookman Old Style" w:hAnsi="Bookman Old Style"/>
          <w:lang w:val="af-ZA"/>
        </w:rPr>
        <w:t xml:space="preserve"> untuk pelayanan yang berkualitas, profesional dan berjiwa pengabdian yaitu peningkatan kemampuan </w:t>
      </w:r>
      <w:r w:rsidRPr="00D74B40">
        <w:rPr>
          <w:rFonts w:ascii="Bookman Old Style" w:hAnsi="Bookman Old Style"/>
        </w:rPr>
        <w:t>pamong</w:t>
      </w:r>
      <w:r w:rsidRPr="00D74B40">
        <w:rPr>
          <w:rFonts w:ascii="Bookman Old Style" w:hAnsi="Bookman Old Style"/>
          <w:lang w:val="af-ZA"/>
        </w:rPr>
        <w:t xml:space="preserve"> </w:t>
      </w:r>
      <w:r w:rsidRPr="00D74B40">
        <w:rPr>
          <w:rFonts w:ascii="Bookman Old Style" w:hAnsi="Bookman Old Style"/>
        </w:rPr>
        <w:t xml:space="preserve">kalurahan </w:t>
      </w:r>
      <w:r w:rsidRPr="00D74B40">
        <w:rPr>
          <w:rFonts w:ascii="Bookman Old Style" w:hAnsi="Bookman Old Style"/>
          <w:lang w:val="af-ZA"/>
        </w:rPr>
        <w:t xml:space="preserve">dalam melaksanakan tugas dan fungsinya untuk melayani masyarakat dengan meningkatkan kemampuan dalam penguasaan dan  pemanfaatan teknologi, pengetahuan tentang pemerintahan </w:t>
      </w:r>
      <w:r w:rsidRPr="00D74B40">
        <w:rPr>
          <w:rFonts w:ascii="Bookman Old Style" w:hAnsi="Bookman Old Style"/>
        </w:rPr>
        <w:t>kalurahan</w:t>
      </w:r>
      <w:r w:rsidRPr="00D74B40">
        <w:rPr>
          <w:rFonts w:ascii="Bookman Old Style" w:hAnsi="Bookman Old Style"/>
          <w:lang w:val="af-ZA"/>
        </w:rPr>
        <w:t xml:space="preserve"> dan peraturan perundang-undangan yang mengatur tentang pemerintah </w:t>
      </w:r>
      <w:r w:rsidRPr="00D74B40">
        <w:rPr>
          <w:rFonts w:ascii="Bookman Old Style" w:hAnsi="Bookman Old Style"/>
        </w:rPr>
        <w:t>kalurahan</w:t>
      </w:r>
      <w:r w:rsidRPr="00D74B40">
        <w:rPr>
          <w:rFonts w:ascii="Bookman Old Style" w:hAnsi="Bookman Old Style"/>
          <w:lang w:val="af-ZA"/>
        </w:rPr>
        <w:t>. Untuk meningkatkan hal tersebut dilakukan dengan cara bimbingan dan pelatihan bagi p</w:t>
      </w:r>
      <w:r w:rsidRPr="00D74B40">
        <w:rPr>
          <w:rFonts w:ascii="Bookman Old Style" w:hAnsi="Bookman Old Style"/>
        </w:rPr>
        <w:t>among kalurahan</w:t>
      </w:r>
      <w:r w:rsidRPr="00D74B40">
        <w:rPr>
          <w:rFonts w:ascii="Bookman Old Style" w:hAnsi="Bookman Old Style"/>
          <w:lang w:val="af-ZA"/>
        </w:rPr>
        <w:t>.</w:t>
      </w:r>
    </w:p>
    <w:p w:rsidR="00F3078F" w:rsidRPr="00D74B40" w:rsidRDefault="00F3078F" w:rsidP="00F3078F">
      <w:pPr>
        <w:numPr>
          <w:ilvl w:val="0"/>
          <w:numId w:val="46"/>
        </w:numPr>
        <w:spacing w:after="0" w:line="360" w:lineRule="auto"/>
        <w:jc w:val="both"/>
        <w:rPr>
          <w:rFonts w:ascii="Bookman Old Style" w:hAnsi="Bookman Old Style"/>
          <w:lang w:val="af-ZA"/>
        </w:rPr>
      </w:pPr>
      <w:r w:rsidRPr="00D74B40">
        <w:rPr>
          <w:rFonts w:ascii="Bookman Old Style" w:hAnsi="Bookman Old Style"/>
          <w:lang w:val="af-ZA"/>
        </w:rPr>
        <w:t xml:space="preserve">Mewujudkan  penyelenggaraan tata kelola pemerintahan yang bersih yaitu pemerintahan </w:t>
      </w:r>
      <w:r w:rsidRPr="00D74B40">
        <w:rPr>
          <w:rFonts w:ascii="Bookman Old Style" w:hAnsi="Bookman Old Style"/>
        </w:rPr>
        <w:t>kalurahan</w:t>
      </w:r>
      <w:r w:rsidRPr="00D74B40">
        <w:rPr>
          <w:rFonts w:ascii="Bookman Old Style" w:hAnsi="Bookman Old Style"/>
          <w:lang w:val="af-ZA"/>
        </w:rPr>
        <w:t xml:space="preserve"> yang terbuka, akuntabilitas, efektif dan efisien menjunjung tinggi supremasi hukum/peraturan dan membuka partisipasi masyarakat yang dapat menjamin keterpaduan tugas dan fungsi penyelenggaraan pemerintahan dan pembangunan </w:t>
      </w:r>
      <w:r w:rsidRPr="00D74B40">
        <w:rPr>
          <w:rFonts w:ascii="Bookman Old Style" w:hAnsi="Bookman Old Style"/>
        </w:rPr>
        <w:t>kalurahan</w:t>
      </w:r>
      <w:r w:rsidRPr="00D74B40">
        <w:rPr>
          <w:rFonts w:ascii="Bookman Old Style" w:hAnsi="Bookman Old Style"/>
          <w:lang w:val="af-ZA"/>
        </w:rPr>
        <w:t xml:space="preserve"> serta menghindari adanya praktek-praktek penyalahgunaan wewenang, kekuasaan, praktek KKN dalam penyelenggaraan pemerintahan </w:t>
      </w:r>
      <w:r w:rsidRPr="00D74B40">
        <w:rPr>
          <w:rFonts w:ascii="Bookman Old Style" w:hAnsi="Bookman Old Style"/>
        </w:rPr>
        <w:t>kalurahan</w:t>
      </w:r>
      <w:r w:rsidRPr="00D74B40">
        <w:rPr>
          <w:rFonts w:ascii="Bookman Old Style" w:hAnsi="Bookman Old Style"/>
          <w:lang w:val="af-ZA"/>
        </w:rPr>
        <w:t xml:space="preserve"> dan pembangunan </w:t>
      </w:r>
      <w:r w:rsidRPr="00D74B40">
        <w:rPr>
          <w:rFonts w:ascii="Bookman Old Style" w:hAnsi="Bookman Old Style"/>
        </w:rPr>
        <w:t>kalurahan</w:t>
      </w:r>
      <w:r w:rsidRPr="00D74B40">
        <w:rPr>
          <w:rFonts w:ascii="Bookman Old Style" w:hAnsi="Bookman Old Style"/>
          <w:lang w:val="af-ZA"/>
        </w:rPr>
        <w:t>.</w:t>
      </w:r>
    </w:p>
    <w:p w:rsidR="00F3078F" w:rsidRPr="00D74B40" w:rsidRDefault="00F3078F" w:rsidP="00F3078F">
      <w:pPr>
        <w:numPr>
          <w:ilvl w:val="0"/>
          <w:numId w:val="46"/>
        </w:numPr>
        <w:spacing w:after="0" w:line="360" w:lineRule="auto"/>
        <w:jc w:val="both"/>
        <w:rPr>
          <w:rFonts w:ascii="Bookman Old Style" w:hAnsi="Bookman Old Style"/>
          <w:lang w:val="af-ZA"/>
        </w:rPr>
      </w:pPr>
      <w:r w:rsidRPr="00D74B40">
        <w:rPr>
          <w:rFonts w:ascii="Bookman Old Style" w:hAnsi="Bookman Old Style"/>
          <w:lang w:val="af-ZA"/>
        </w:rPr>
        <w:t xml:space="preserve">Mengupayakan kemandirian masyarakat </w:t>
      </w:r>
      <w:r w:rsidRPr="00D74B40">
        <w:rPr>
          <w:rFonts w:ascii="Bookman Old Style" w:hAnsi="Bookman Old Style"/>
        </w:rPr>
        <w:t>kalurahan</w:t>
      </w:r>
      <w:r w:rsidRPr="00D74B40">
        <w:rPr>
          <w:rFonts w:ascii="Bookman Old Style" w:hAnsi="Bookman Old Style"/>
          <w:lang w:val="af-ZA"/>
        </w:rPr>
        <w:t xml:space="preserve"> yang berbasis pada potensi </w:t>
      </w:r>
      <w:r w:rsidRPr="00D74B40">
        <w:rPr>
          <w:rFonts w:ascii="Bookman Old Style" w:hAnsi="Bookman Old Style"/>
        </w:rPr>
        <w:t xml:space="preserve">kalurahan. </w:t>
      </w:r>
      <w:r w:rsidRPr="00D74B40">
        <w:rPr>
          <w:rFonts w:ascii="Bookman Old Style" w:hAnsi="Bookman Old Style"/>
          <w:lang w:val="af-ZA"/>
        </w:rPr>
        <w:t xml:space="preserve">Dilakukan dengan cara meletakkan landasan  kebijakan penyelenggaraan pemerintahan dan pembangunan </w:t>
      </w:r>
      <w:r w:rsidRPr="00D74B40">
        <w:rPr>
          <w:rFonts w:ascii="Bookman Old Style" w:hAnsi="Bookman Old Style"/>
        </w:rPr>
        <w:t>kalurahan</w:t>
      </w:r>
      <w:r w:rsidRPr="00D74B40">
        <w:rPr>
          <w:rFonts w:ascii="Bookman Old Style" w:hAnsi="Bookman Old Style"/>
          <w:lang w:val="af-ZA"/>
        </w:rPr>
        <w:t xml:space="preserve"> untuk menuju pada kemandirian masyarakat dan pemerintah  </w:t>
      </w:r>
      <w:r w:rsidRPr="00D74B40">
        <w:rPr>
          <w:rFonts w:ascii="Bookman Old Style" w:hAnsi="Bookman Old Style"/>
        </w:rPr>
        <w:t>kalurahan</w:t>
      </w:r>
      <w:r w:rsidRPr="00D74B40">
        <w:rPr>
          <w:rFonts w:ascii="Bookman Old Style" w:hAnsi="Bookman Old Style"/>
          <w:lang w:val="af-ZA"/>
        </w:rPr>
        <w:t xml:space="preserve">   yang mampu mengurus dirinya sendiri dengan kekuatan/potensi yang dimiliki. </w:t>
      </w:r>
    </w:p>
    <w:p w:rsidR="00F3078F" w:rsidRPr="00D74B40" w:rsidRDefault="00F3078F" w:rsidP="00F3078F">
      <w:pPr>
        <w:numPr>
          <w:ilvl w:val="0"/>
          <w:numId w:val="46"/>
        </w:numPr>
        <w:spacing w:after="0" w:line="360" w:lineRule="auto"/>
        <w:jc w:val="both"/>
        <w:rPr>
          <w:rFonts w:ascii="Bookman Old Style" w:hAnsi="Bookman Old Style"/>
          <w:lang w:val="af-ZA"/>
        </w:rPr>
      </w:pPr>
      <w:r w:rsidRPr="00D74B40">
        <w:rPr>
          <w:rFonts w:ascii="Bookman Old Style" w:hAnsi="Bookman Old Style"/>
          <w:lang w:val="af-ZA"/>
        </w:rPr>
        <w:t xml:space="preserve">Meningkatkan pemberdayaan masyarakat </w:t>
      </w:r>
      <w:r w:rsidRPr="00D74B40">
        <w:rPr>
          <w:rFonts w:ascii="Bookman Old Style" w:hAnsi="Bookman Old Style"/>
        </w:rPr>
        <w:t>kalurahan</w:t>
      </w:r>
      <w:r w:rsidRPr="00D74B40">
        <w:rPr>
          <w:rFonts w:ascii="Bookman Old Style" w:hAnsi="Bookman Old Style"/>
          <w:lang w:val="af-ZA"/>
        </w:rPr>
        <w:t xml:space="preserve"> melalui partisipasi aktif dalam pembangunan </w:t>
      </w:r>
      <w:r w:rsidRPr="00D74B40">
        <w:rPr>
          <w:rFonts w:ascii="Bookman Old Style" w:hAnsi="Bookman Old Style"/>
        </w:rPr>
        <w:t>kalurahan</w:t>
      </w:r>
      <w:r w:rsidRPr="00D74B40">
        <w:rPr>
          <w:rFonts w:ascii="Bookman Old Style" w:hAnsi="Bookman Old Style"/>
          <w:lang w:val="af-ZA"/>
        </w:rPr>
        <w:t xml:space="preserve">. Pemerintah </w:t>
      </w:r>
      <w:r w:rsidRPr="00D74B40">
        <w:rPr>
          <w:rFonts w:ascii="Bookman Old Style" w:hAnsi="Bookman Old Style"/>
        </w:rPr>
        <w:t>kalurahan</w:t>
      </w:r>
      <w:r w:rsidRPr="00D74B40">
        <w:rPr>
          <w:rFonts w:ascii="Bookman Old Style" w:hAnsi="Bookman Old Style"/>
          <w:lang w:val="af-ZA"/>
        </w:rPr>
        <w:t xml:space="preserve"> memiliki kewenangan untuk mengatur dan mengelola pembangunan yang didukung oleh kemandirian dalam perencanaan, penganggaran dan pelaksanaan pembangunan untuk kesejahteraan warga masyarakat </w:t>
      </w:r>
      <w:r w:rsidRPr="00D74B40">
        <w:rPr>
          <w:rFonts w:ascii="Bookman Old Style" w:hAnsi="Bookman Old Style"/>
        </w:rPr>
        <w:t>kalurahan</w:t>
      </w:r>
      <w:r w:rsidRPr="00D74B40">
        <w:rPr>
          <w:rFonts w:ascii="Bookman Old Style" w:hAnsi="Bookman Old Style"/>
          <w:lang w:val="af-ZA"/>
        </w:rPr>
        <w:t xml:space="preserve">. Untuk melaksanakan hal tersebut perlu didukung dengan partisipasi masyarakat dalam setiap tahap pembangunan </w:t>
      </w:r>
      <w:r w:rsidRPr="00D74B40">
        <w:rPr>
          <w:rFonts w:ascii="Bookman Old Style" w:hAnsi="Bookman Old Style"/>
        </w:rPr>
        <w:t>kalurahan</w:t>
      </w:r>
      <w:r w:rsidRPr="00D74B40">
        <w:rPr>
          <w:rFonts w:ascii="Bookman Old Style" w:hAnsi="Bookman Old Style"/>
          <w:lang w:val="af-ZA"/>
        </w:rPr>
        <w:t>.</w:t>
      </w:r>
    </w:p>
    <w:p w:rsidR="00F3078F" w:rsidRPr="00D74B40" w:rsidRDefault="00F3078F" w:rsidP="00F3078F">
      <w:pPr>
        <w:numPr>
          <w:ilvl w:val="0"/>
          <w:numId w:val="46"/>
        </w:numPr>
        <w:spacing w:after="0" w:line="360" w:lineRule="auto"/>
        <w:jc w:val="both"/>
        <w:rPr>
          <w:rFonts w:ascii="Bookman Old Style" w:hAnsi="Bookman Old Style"/>
          <w:lang w:val="af-ZA"/>
        </w:rPr>
      </w:pPr>
      <w:r w:rsidRPr="00D74B40">
        <w:rPr>
          <w:rFonts w:ascii="Bookman Old Style" w:hAnsi="Bookman Old Style"/>
          <w:lang w:val="af-ZA"/>
        </w:rPr>
        <w:t xml:space="preserve">Meningkatkan infrastruktur yang baik untuk menuunjang kegiatan masyarakat dalam mengembangkan perekonomian </w:t>
      </w:r>
      <w:r w:rsidRPr="00D74B40">
        <w:rPr>
          <w:rFonts w:ascii="Bookman Old Style" w:hAnsi="Bookman Old Style"/>
        </w:rPr>
        <w:t>kalurahan</w:t>
      </w:r>
      <w:r w:rsidRPr="00D74B40">
        <w:rPr>
          <w:rFonts w:ascii="Bookman Old Style" w:hAnsi="Bookman Old Style"/>
          <w:lang w:val="af-ZA"/>
        </w:rPr>
        <w:t xml:space="preserve">. Dilakukan dengan meningkatkan pembangunan infrastruktur </w:t>
      </w:r>
      <w:r w:rsidRPr="00D74B40">
        <w:rPr>
          <w:rFonts w:ascii="Bookman Old Style" w:hAnsi="Bookman Old Style"/>
        </w:rPr>
        <w:t>kalurahan</w:t>
      </w:r>
      <w:r w:rsidRPr="00D74B40">
        <w:rPr>
          <w:rFonts w:ascii="Bookman Old Style" w:hAnsi="Bookman Old Style"/>
          <w:lang w:val="af-ZA"/>
        </w:rPr>
        <w:t xml:space="preserve"> yang menjadi sarana pendukung berkembangnya  perekonomian </w:t>
      </w:r>
      <w:r w:rsidRPr="00D74B40">
        <w:rPr>
          <w:rFonts w:ascii="Bookman Old Style" w:hAnsi="Bookman Old Style"/>
        </w:rPr>
        <w:t>kalurahan</w:t>
      </w:r>
      <w:r w:rsidRPr="00D74B40">
        <w:rPr>
          <w:rFonts w:ascii="Bookman Old Style" w:hAnsi="Bookman Old Style"/>
          <w:lang w:val="af-ZA"/>
        </w:rPr>
        <w:t xml:space="preserve"> dengan pembangunan dan rehabilitasi sarana prasarana.</w:t>
      </w:r>
    </w:p>
    <w:p w:rsidR="00F3078F" w:rsidRPr="00D74B40" w:rsidRDefault="00F3078F" w:rsidP="00F3078F">
      <w:pPr>
        <w:numPr>
          <w:ilvl w:val="0"/>
          <w:numId w:val="46"/>
        </w:numPr>
        <w:spacing w:after="0" w:line="360" w:lineRule="auto"/>
        <w:jc w:val="both"/>
        <w:rPr>
          <w:rFonts w:ascii="Bookman Old Style" w:hAnsi="Bookman Old Style"/>
          <w:lang w:val="af-ZA"/>
        </w:rPr>
      </w:pPr>
      <w:r w:rsidRPr="00D74B40">
        <w:rPr>
          <w:rFonts w:ascii="Bookman Old Style" w:hAnsi="Bookman Old Style"/>
          <w:lang w:val="af-ZA"/>
        </w:rPr>
        <w:t xml:space="preserve">Meningkatkan perekonomian masyarakat dengan pelatihan dan pendampingan usaha. Dilakukan dengan pelatihan-pelatihan kewirausaan dan pendampingan bagi usaha kecil mikro dan menengah yang ada di </w:t>
      </w:r>
      <w:r w:rsidRPr="00D74B40">
        <w:rPr>
          <w:rFonts w:ascii="Bookman Old Style" w:hAnsi="Bookman Old Style"/>
        </w:rPr>
        <w:t xml:space="preserve">kelahuran </w:t>
      </w:r>
      <w:r w:rsidRPr="00D74B40">
        <w:rPr>
          <w:rFonts w:ascii="Bookman Old Style" w:hAnsi="Bookman Old Style"/>
          <w:lang w:val="af-ZA"/>
        </w:rPr>
        <w:t xml:space="preserve"> agar dapat berkembang dan  memiliki daya saing dalam pemasaran. </w:t>
      </w:r>
    </w:p>
    <w:p w:rsidR="00F3078F" w:rsidRPr="00D74B40" w:rsidRDefault="00F3078F" w:rsidP="00F3078F">
      <w:pPr>
        <w:numPr>
          <w:ilvl w:val="0"/>
          <w:numId w:val="46"/>
        </w:numPr>
        <w:spacing w:after="0" w:line="360" w:lineRule="auto"/>
        <w:jc w:val="both"/>
        <w:rPr>
          <w:rFonts w:ascii="Bookman Old Style" w:hAnsi="Bookman Old Style"/>
          <w:lang w:val="af-ZA"/>
        </w:rPr>
      </w:pPr>
      <w:r w:rsidRPr="00D74B40">
        <w:rPr>
          <w:rFonts w:ascii="Bookman Old Style" w:hAnsi="Bookman Old Style"/>
          <w:lang w:val="af-ZA"/>
        </w:rPr>
        <w:lastRenderedPageBreak/>
        <w:t>Meningkatkan kesejahteraan masyarakat sehingga terlepas dari kemiskinan dengan cara melakukan pembangunan sarana prasarana perekonomian, pembinaan dan pendampingan usaha serta pengembangan BUM</w:t>
      </w:r>
      <w:r w:rsidRPr="00D74B40">
        <w:rPr>
          <w:rFonts w:ascii="Bookman Old Style" w:hAnsi="Bookman Old Style"/>
        </w:rPr>
        <w:t>Kal</w:t>
      </w:r>
      <w:r w:rsidRPr="00D74B40">
        <w:rPr>
          <w:rFonts w:ascii="Bookman Old Style" w:hAnsi="Bookman Old Style"/>
          <w:lang w:val="af-ZA"/>
        </w:rPr>
        <w:t>, bantuan sosial dan permodalan untuk kelompok miskin, difabel agar dapat berusaha menigkatkan taraf hidupnya.</w:t>
      </w:r>
    </w:p>
    <w:p w:rsidR="00F3078F" w:rsidRPr="00D74B40" w:rsidRDefault="00F3078F" w:rsidP="00F3078F">
      <w:pPr>
        <w:numPr>
          <w:ilvl w:val="0"/>
          <w:numId w:val="46"/>
        </w:numPr>
        <w:spacing w:after="0" w:line="360" w:lineRule="auto"/>
        <w:jc w:val="both"/>
        <w:rPr>
          <w:rFonts w:ascii="Bookman Old Style" w:hAnsi="Bookman Old Style"/>
          <w:lang w:val="af-ZA"/>
        </w:rPr>
      </w:pPr>
      <w:r w:rsidRPr="00D74B40">
        <w:rPr>
          <w:rFonts w:ascii="Bookman Old Style" w:hAnsi="Bookman Old Style"/>
          <w:lang w:val="af-ZA"/>
        </w:rPr>
        <w:t xml:space="preserve">Memfasilitasi dan mendorong pelestarian adat dan budaya </w:t>
      </w:r>
      <w:r w:rsidRPr="00D74B40">
        <w:rPr>
          <w:rFonts w:ascii="Bookman Old Style" w:hAnsi="Bookman Old Style"/>
        </w:rPr>
        <w:t>kalurahan</w:t>
      </w:r>
      <w:r w:rsidRPr="00D74B40">
        <w:rPr>
          <w:rFonts w:ascii="Bookman Old Style" w:hAnsi="Bookman Old Style"/>
          <w:lang w:val="af-ZA"/>
        </w:rPr>
        <w:t xml:space="preserve">. Dilakukan dengan pelaksanaan pemerintahan </w:t>
      </w:r>
      <w:r w:rsidRPr="00D74B40">
        <w:rPr>
          <w:rFonts w:ascii="Bookman Old Style" w:hAnsi="Bookman Old Style"/>
        </w:rPr>
        <w:t>kalurahan</w:t>
      </w:r>
      <w:r w:rsidRPr="00D74B40">
        <w:rPr>
          <w:rFonts w:ascii="Bookman Old Style" w:hAnsi="Bookman Old Style"/>
          <w:lang w:val="af-ZA"/>
        </w:rPr>
        <w:t xml:space="preserve"> dan pembangunan dengan tetap memperhatikan budaya yang hidup dimasyarakat sebagai suatu cara hidup yang berkembang dan dimiliki bersama masyarakat yang diwariskan dari generasi ke generasi maupun hasil dari pola pikir masyarakat yang  berkembang dan diakui bersama.</w:t>
      </w:r>
    </w:p>
    <w:p w:rsidR="00F3078F" w:rsidRPr="00D74B40" w:rsidRDefault="00F3078F" w:rsidP="00F3078F">
      <w:pPr>
        <w:numPr>
          <w:ilvl w:val="0"/>
          <w:numId w:val="46"/>
        </w:numPr>
        <w:spacing w:after="0" w:line="360" w:lineRule="auto"/>
        <w:jc w:val="both"/>
        <w:rPr>
          <w:rFonts w:ascii="Bookman Old Style" w:hAnsi="Bookman Old Style"/>
          <w:lang w:val="af-ZA"/>
        </w:rPr>
      </w:pPr>
      <w:r w:rsidRPr="00D74B40">
        <w:rPr>
          <w:rFonts w:ascii="Bookman Old Style" w:hAnsi="Bookman Old Style"/>
          <w:lang w:val="af-ZA"/>
        </w:rPr>
        <w:t xml:space="preserve">Optimalisasi peran serta kader </w:t>
      </w:r>
      <w:r w:rsidRPr="00D74B40">
        <w:rPr>
          <w:rFonts w:ascii="Bookman Old Style" w:hAnsi="Bookman Old Style"/>
        </w:rPr>
        <w:t>kalurahan</w:t>
      </w:r>
      <w:r w:rsidRPr="00D74B40">
        <w:rPr>
          <w:rFonts w:ascii="Bookman Old Style" w:hAnsi="Bookman Old Style"/>
          <w:lang w:val="af-ZA"/>
        </w:rPr>
        <w:t xml:space="preserve">, karangtaruna dan lembaga kemasyarakatan </w:t>
      </w:r>
      <w:r w:rsidRPr="00D74B40">
        <w:rPr>
          <w:rFonts w:ascii="Bookman Old Style" w:hAnsi="Bookman Old Style"/>
        </w:rPr>
        <w:t>kalurahan</w:t>
      </w:r>
      <w:r w:rsidRPr="00D74B40">
        <w:rPr>
          <w:rFonts w:ascii="Bookman Old Style" w:hAnsi="Bookman Old Style"/>
          <w:lang w:val="af-ZA"/>
        </w:rPr>
        <w:t xml:space="preserve"> lainnya dalam kegiatan pembangunan. Dilakukan dengan cara pembinaan dan pelatihan agar dapat melaksanakan tugas dan fungsinya sehingga dapat peran aktif dalam pambangunan </w:t>
      </w:r>
      <w:r w:rsidRPr="00D74B40">
        <w:rPr>
          <w:rFonts w:ascii="Bookman Old Style" w:hAnsi="Bookman Old Style"/>
        </w:rPr>
        <w:t>kalurahan</w:t>
      </w:r>
      <w:r w:rsidRPr="00D74B40">
        <w:rPr>
          <w:rFonts w:ascii="Bookman Old Style" w:hAnsi="Bookman Old Style"/>
          <w:lang w:val="af-ZA"/>
        </w:rPr>
        <w:t>.</w:t>
      </w:r>
    </w:p>
    <w:p w:rsidR="00F3078F" w:rsidRPr="00D74B40" w:rsidRDefault="00F3078F" w:rsidP="00F3078F">
      <w:pPr>
        <w:spacing w:line="360" w:lineRule="auto"/>
        <w:ind w:left="1080"/>
        <w:jc w:val="both"/>
        <w:rPr>
          <w:rFonts w:ascii="Bookman Old Style" w:hAnsi="Bookman Old Style"/>
          <w:lang w:val="af-ZA"/>
        </w:rPr>
      </w:pPr>
    </w:p>
    <w:p w:rsidR="00F3078F" w:rsidRPr="00D74B40" w:rsidRDefault="00F3078F" w:rsidP="00F3078F">
      <w:pPr>
        <w:spacing w:line="360" w:lineRule="auto"/>
        <w:ind w:left="1080"/>
        <w:jc w:val="both"/>
        <w:rPr>
          <w:rFonts w:ascii="Bookman Old Style" w:hAnsi="Bookman Old Style"/>
          <w:lang w:val="af-ZA"/>
        </w:rPr>
      </w:pPr>
    </w:p>
    <w:p w:rsidR="00F3078F" w:rsidRDefault="00F3078F" w:rsidP="00F3078F">
      <w:pPr>
        <w:spacing w:line="360" w:lineRule="auto"/>
        <w:ind w:left="1080"/>
        <w:jc w:val="both"/>
        <w:rPr>
          <w:rFonts w:ascii="Bookman Old Style" w:hAnsi="Bookman Old Style"/>
          <w:lang w:val="af-ZA"/>
        </w:rPr>
      </w:pPr>
    </w:p>
    <w:p w:rsidR="00F3078F" w:rsidRDefault="00F3078F" w:rsidP="00F3078F">
      <w:pPr>
        <w:spacing w:line="360" w:lineRule="auto"/>
        <w:ind w:left="1080"/>
        <w:jc w:val="both"/>
        <w:rPr>
          <w:rFonts w:ascii="Bookman Old Style" w:hAnsi="Bookman Old Style"/>
          <w:lang w:val="af-ZA"/>
        </w:rPr>
      </w:pPr>
    </w:p>
    <w:p w:rsidR="00F3078F" w:rsidRDefault="00F3078F" w:rsidP="00F3078F">
      <w:pPr>
        <w:spacing w:line="360" w:lineRule="auto"/>
        <w:ind w:left="1080"/>
        <w:jc w:val="both"/>
        <w:rPr>
          <w:rFonts w:ascii="Bookman Old Style" w:hAnsi="Bookman Old Style"/>
          <w:lang w:val="af-ZA"/>
        </w:rPr>
      </w:pPr>
    </w:p>
    <w:p w:rsidR="00F3078F" w:rsidRDefault="00F3078F" w:rsidP="00F3078F">
      <w:pPr>
        <w:spacing w:line="360" w:lineRule="auto"/>
        <w:ind w:left="1080"/>
        <w:jc w:val="both"/>
        <w:rPr>
          <w:rFonts w:ascii="Bookman Old Style" w:hAnsi="Bookman Old Style"/>
          <w:lang w:val="af-ZA"/>
        </w:rPr>
      </w:pPr>
    </w:p>
    <w:p w:rsidR="00F3078F" w:rsidRDefault="00F3078F" w:rsidP="00F3078F">
      <w:pPr>
        <w:spacing w:line="360" w:lineRule="auto"/>
        <w:ind w:left="1080"/>
        <w:jc w:val="both"/>
        <w:rPr>
          <w:rFonts w:ascii="Bookman Old Style" w:hAnsi="Bookman Old Style"/>
          <w:lang w:val="af-ZA"/>
        </w:rPr>
      </w:pPr>
    </w:p>
    <w:p w:rsidR="00F3078F" w:rsidRDefault="00F3078F" w:rsidP="00F3078F">
      <w:pPr>
        <w:spacing w:line="360" w:lineRule="auto"/>
        <w:ind w:left="1080"/>
        <w:jc w:val="both"/>
        <w:rPr>
          <w:rFonts w:ascii="Bookman Old Style" w:hAnsi="Bookman Old Style"/>
          <w:lang w:val="af-ZA"/>
        </w:rPr>
      </w:pPr>
    </w:p>
    <w:p w:rsidR="00F3078F" w:rsidRDefault="00F3078F" w:rsidP="00F3078F">
      <w:pPr>
        <w:spacing w:line="360" w:lineRule="auto"/>
        <w:ind w:left="1080"/>
        <w:jc w:val="both"/>
        <w:rPr>
          <w:rFonts w:ascii="Bookman Old Style" w:hAnsi="Bookman Old Style"/>
          <w:lang w:val="af-ZA"/>
        </w:rPr>
      </w:pPr>
    </w:p>
    <w:p w:rsidR="00F3078F" w:rsidRDefault="00F3078F" w:rsidP="00F3078F">
      <w:pPr>
        <w:spacing w:line="360" w:lineRule="auto"/>
        <w:ind w:left="1080"/>
        <w:jc w:val="both"/>
        <w:rPr>
          <w:rFonts w:ascii="Bookman Old Style" w:hAnsi="Bookman Old Style"/>
          <w:lang w:val="af-ZA"/>
        </w:rPr>
      </w:pPr>
    </w:p>
    <w:p w:rsidR="00F3078F" w:rsidRDefault="00F3078F" w:rsidP="00F3078F">
      <w:pPr>
        <w:spacing w:line="360" w:lineRule="auto"/>
        <w:jc w:val="both"/>
        <w:rPr>
          <w:rFonts w:ascii="Bookman Old Style" w:hAnsi="Bookman Old Style"/>
          <w:lang w:val="af-ZA"/>
        </w:rPr>
      </w:pPr>
    </w:p>
    <w:p w:rsidR="00F3078F" w:rsidRDefault="00F3078F" w:rsidP="00F3078F">
      <w:pPr>
        <w:spacing w:line="360" w:lineRule="auto"/>
        <w:jc w:val="both"/>
        <w:rPr>
          <w:rFonts w:ascii="Bookman Old Style" w:hAnsi="Bookman Old Style"/>
        </w:rPr>
      </w:pPr>
    </w:p>
    <w:p w:rsidR="00F3078F" w:rsidRDefault="00F3078F" w:rsidP="00F3078F">
      <w:pPr>
        <w:spacing w:line="360" w:lineRule="auto"/>
        <w:jc w:val="both"/>
        <w:rPr>
          <w:rFonts w:ascii="Bookman Old Style" w:hAnsi="Bookman Old Style"/>
        </w:rPr>
      </w:pPr>
    </w:p>
    <w:p w:rsidR="00F3078F" w:rsidRDefault="00F3078F" w:rsidP="00F3078F">
      <w:pPr>
        <w:spacing w:line="360" w:lineRule="auto"/>
        <w:jc w:val="both"/>
        <w:rPr>
          <w:rFonts w:ascii="Bookman Old Style" w:hAnsi="Bookman Old Style"/>
        </w:rPr>
      </w:pPr>
    </w:p>
    <w:p w:rsidR="00F3078F" w:rsidRDefault="00F3078F" w:rsidP="00F3078F">
      <w:pPr>
        <w:spacing w:line="360" w:lineRule="auto"/>
        <w:jc w:val="both"/>
        <w:rPr>
          <w:rFonts w:ascii="Bookman Old Style" w:hAnsi="Bookman Old Style"/>
        </w:rPr>
      </w:pPr>
    </w:p>
    <w:p w:rsidR="00F3078F" w:rsidRDefault="00F3078F" w:rsidP="00F3078F">
      <w:pPr>
        <w:spacing w:line="360" w:lineRule="auto"/>
        <w:jc w:val="both"/>
        <w:rPr>
          <w:rFonts w:ascii="Bookman Old Style" w:hAnsi="Bookman Old Style"/>
        </w:rPr>
      </w:pPr>
    </w:p>
    <w:p w:rsidR="00F3078F" w:rsidRPr="00DD53D2" w:rsidRDefault="00F3078F" w:rsidP="00F3078F">
      <w:pPr>
        <w:spacing w:line="360" w:lineRule="auto"/>
        <w:jc w:val="both"/>
        <w:rPr>
          <w:rFonts w:ascii="Bookman Old Style" w:hAnsi="Bookman Old Style"/>
        </w:rPr>
      </w:pPr>
    </w:p>
    <w:p w:rsidR="00F3078F" w:rsidRPr="00D74B40" w:rsidRDefault="00F3078F" w:rsidP="00F3078F">
      <w:pPr>
        <w:spacing w:line="360" w:lineRule="auto"/>
        <w:jc w:val="center"/>
        <w:rPr>
          <w:rFonts w:ascii="Bookman Old Style" w:hAnsi="Bookman Old Style"/>
          <w:b/>
          <w:lang w:val="af-ZA"/>
        </w:rPr>
      </w:pPr>
      <w:r w:rsidRPr="00D74B40">
        <w:rPr>
          <w:rFonts w:ascii="Bookman Old Style" w:hAnsi="Bookman Old Style"/>
          <w:b/>
          <w:lang w:val="af-ZA"/>
        </w:rPr>
        <w:lastRenderedPageBreak/>
        <w:t>BAB II</w:t>
      </w:r>
    </w:p>
    <w:p w:rsidR="00F3078F" w:rsidRPr="00D74B40" w:rsidRDefault="00F3078F" w:rsidP="00F3078F">
      <w:pPr>
        <w:spacing w:line="360" w:lineRule="auto"/>
        <w:jc w:val="center"/>
        <w:rPr>
          <w:rFonts w:ascii="Bookman Old Style" w:hAnsi="Bookman Old Style"/>
          <w:b/>
          <w:lang w:val="af-ZA"/>
        </w:rPr>
      </w:pPr>
      <w:r w:rsidRPr="00D74B40">
        <w:rPr>
          <w:rFonts w:ascii="Bookman Old Style" w:hAnsi="Bookman Old Style"/>
          <w:b/>
          <w:lang w:val="af-ZA"/>
        </w:rPr>
        <w:t>GAMBARAN UMUM DAN KEBIJAKAN KEUANGAN KALURAHAN</w:t>
      </w:r>
    </w:p>
    <w:p w:rsidR="00F3078F" w:rsidRPr="00D74B40" w:rsidRDefault="00F3078F" w:rsidP="00F3078F">
      <w:pPr>
        <w:spacing w:line="360" w:lineRule="auto"/>
        <w:jc w:val="center"/>
        <w:rPr>
          <w:rFonts w:ascii="Bookman Old Style" w:hAnsi="Bookman Old Style"/>
          <w:b/>
          <w:lang w:val="af-ZA"/>
        </w:rPr>
      </w:pPr>
    </w:p>
    <w:p w:rsidR="00F3078F" w:rsidRPr="00D74B40" w:rsidRDefault="00F3078F" w:rsidP="00F3078F">
      <w:pPr>
        <w:numPr>
          <w:ilvl w:val="0"/>
          <w:numId w:val="37"/>
        </w:numPr>
        <w:spacing w:after="0" w:line="360" w:lineRule="auto"/>
        <w:jc w:val="both"/>
        <w:rPr>
          <w:rFonts w:ascii="Bookman Old Style" w:hAnsi="Bookman Old Style" w:cs="Tahoma"/>
          <w:b/>
          <w:lang w:val="af-ZA"/>
        </w:rPr>
      </w:pPr>
      <w:r w:rsidRPr="00D74B40">
        <w:rPr>
          <w:rFonts w:ascii="Bookman Old Style" w:hAnsi="Bookman Old Style" w:cs="Tahoma"/>
          <w:b/>
          <w:lang w:val="af-ZA"/>
        </w:rPr>
        <w:t>GAMBARAN UMUM DAN POTENSI WILAYAH KALURAHAN  BENDUNGAN</w:t>
      </w:r>
    </w:p>
    <w:p w:rsidR="00F3078F" w:rsidRPr="00D74B40" w:rsidRDefault="00F3078F" w:rsidP="00F3078F">
      <w:pPr>
        <w:numPr>
          <w:ilvl w:val="0"/>
          <w:numId w:val="38"/>
        </w:numPr>
        <w:spacing w:after="0" w:line="360" w:lineRule="auto"/>
        <w:ind w:left="1080"/>
        <w:jc w:val="both"/>
        <w:rPr>
          <w:rFonts w:ascii="Bookman Old Style" w:hAnsi="Bookman Old Style" w:cs="Tahoma"/>
          <w:b/>
          <w:lang w:val="af-ZA"/>
        </w:rPr>
      </w:pPr>
      <w:r w:rsidRPr="00D74B40">
        <w:rPr>
          <w:rFonts w:ascii="Bookman Old Style" w:hAnsi="Bookman Old Style" w:cs="Tahoma"/>
          <w:b/>
          <w:lang w:val="af-ZA"/>
        </w:rPr>
        <w:t xml:space="preserve">SEJARAH </w:t>
      </w:r>
      <w:r w:rsidRPr="00D74B40">
        <w:rPr>
          <w:rFonts w:ascii="Bookman Old Style" w:hAnsi="Bookman Old Style" w:cs="Tahoma"/>
          <w:b/>
        </w:rPr>
        <w:t>KALURAHAN</w:t>
      </w:r>
    </w:p>
    <w:p w:rsidR="00F3078F" w:rsidRPr="00D74B40" w:rsidRDefault="00F3078F" w:rsidP="00F3078F">
      <w:pPr>
        <w:spacing w:line="360" w:lineRule="auto"/>
        <w:ind w:left="1080" w:firstLine="720"/>
        <w:jc w:val="both"/>
        <w:rPr>
          <w:rFonts w:ascii="Bookman Old Style" w:hAnsi="Bookman Old Style" w:cs="Tahoma"/>
          <w:lang w:val="af-ZA"/>
        </w:rPr>
      </w:pPr>
      <w:r w:rsidRPr="00D74B40">
        <w:rPr>
          <w:rFonts w:ascii="Bookman Old Style" w:hAnsi="Bookman Old Style" w:cs="Tahoma"/>
          <w:lang w:val="af-ZA"/>
        </w:rPr>
        <w:t xml:space="preserve">Berdasarkan sejarah berdirinya </w:t>
      </w:r>
      <w:r w:rsidRPr="00D74B40">
        <w:rPr>
          <w:rFonts w:ascii="Bookman Old Style" w:hAnsi="Bookman Old Style" w:cs="Tahoma"/>
        </w:rPr>
        <w:t>Kalurahan</w:t>
      </w:r>
      <w:r w:rsidRPr="00D74B40">
        <w:rPr>
          <w:rFonts w:ascii="Bookman Old Style" w:hAnsi="Bookman Old Style" w:cs="Tahoma"/>
          <w:lang w:val="af-ZA"/>
        </w:rPr>
        <w:t xml:space="preserve"> Bendungan yang tertulis dalam buku sejarah Bendungan dengan Judul Bendungan Gumregut dan dari cerita </w:t>
      </w:r>
      <w:r>
        <w:rPr>
          <w:rFonts w:ascii="Bookman Old Style" w:hAnsi="Bookman Old Style" w:cs="Tahoma"/>
          <w:lang w:val="af-ZA"/>
        </w:rPr>
        <w:t>tokoh masyarakat secara turun-</w:t>
      </w:r>
      <w:r w:rsidRPr="00D74B40">
        <w:rPr>
          <w:rFonts w:ascii="Bookman Old Style" w:hAnsi="Bookman Old Style" w:cs="Tahoma"/>
          <w:lang w:val="af-ZA"/>
        </w:rPr>
        <w:t xml:space="preserve">temurun berdirinya </w:t>
      </w:r>
      <w:r w:rsidRPr="00D74B40">
        <w:rPr>
          <w:rFonts w:ascii="Bookman Old Style" w:hAnsi="Bookman Old Style" w:cs="Tahoma"/>
        </w:rPr>
        <w:t>Kalurahan</w:t>
      </w:r>
      <w:r w:rsidRPr="00D74B40">
        <w:rPr>
          <w:rFonts w:ascii="Bookman Old Style" w:hAnsi="Bookman Old Style" w:cs="Tahoma"/>
          <w:lang w:val="af-ZA"/>
        </w:rPr>
        <w:t xml:space="preserve"> Bendungan ditetapkan pada Jum’at Legi tanggal 7 Mei 1915.</w:t>
      </w:r>
    </w:p>
    <w:p w:rsidR="00F3078F" w:rsidRPr="00D74B40" w:rsidRDefault="00F3078F" w:rsidP="00F3078F">
      <w:pPr>
        <w:spacing w:line="360" w:lineRule="auto"/>
        <w:ind w:left="1080" w:firstLine="720"/>
        <w:jc w:val="both"/>
        <w:rPr>
          <w:rFonts w:ascii="Bookman Old Style" w:hAnsi="Bookman Old Style" w:cs="Tahoma"/>
          <w:lang w:val="af-ZA"/>
        </w:rPr>
      </w:pPr>
      <w:r w:rsidRPr="00D74B40">
        <w:rPr>
          <w:rFonts w:ascii="Bookman Old Style" w:hAnsi="Bookman Old Style" w:cs="Tahoma"/>
          <w:lang w:val="af-ZA"/>
        </w:rPr>
        <w:t>Nama Bendungan sendiri diambilkan dari sebuah peristiwa yang dialami oleh Kyai Rejo Winangun dan Nyai Rejo Winangun sebagai orang pertama/cikal bakal yang mendiami sebuah wilayah yang pada saat itu disebut Ndeso.</w:t>
      </w:r>
      <w:r w:rsidRPr="00D74B40">
        <w:rPr>
          <w:rFonts w:ascii="Bookman Old Style" w:hAnsi="Bookman Old Style" w:cs="Tahoma"/>
        </w:rPr>
        <w:t xml:space="preserve"> </w:t>
      </w:r>
      <w:r w:rsidRPr="00D74B40">
        <w:rPr>
          <w:rFonts w:ascii="Bookman Old Style" w:hAnsi="Bookman Old Style" w:cs="Tahoma"/>
          <w:lang w:val="af-ZA"/>
        </w:rPr>
        <w:t>Wilayah Ndeso yang dihuni oleh Kyai Rejo Winangun dan Istri di ceritakan berada di dekat sungai/kali yang mengalir dari kali yang saat ini oleh masyarakat disebut Kali Banteng di Wiladeg dan masih dalam jalur sungai bawah tanah Banyu Moto di kawasan Pindul Bejiharjo.</w:t>
      </w:r>
    </w:p>
    <w:p w:rsidR="00F3078F" w:rsidRDefault="00F3078F" w:rsidP="00F3078F">
      <w:pPr>
        <w:spacing w:line="360" w:lineRule="auto"/>
        <w:ind w:left="1080" w:firstLine="720"/>
        <w:jc w:val="both"/>
        <w:rPr>
          <w:rFonts w:ascii="Bookman Old Style" w:hAnsi="Bookman Old Style" w:cs="Tahoma"/>
        </w:rPr>
      </w:pPr>
      <w:r w:rsidRPr="00D74B40">
        <w:rPr>
          <w:rFonts w:ascii="Bookman Old Style" w:hAnsi="Bookman Old Style" w:cs="Tahoma"/>
          <w:lang w:val="af-ZA"/>
        </w:rPr>
        <w:t>Dikisahkan pada waktu itu Nyai Rejowinangun sedang menenun kain, lalu datanglah seorang pengelana mendatangi rumahnya minta air untuk minum.Karena kerepotan dan kesibukan menenun maka Nyai Rejowinangun tidak bisa mengambilkan air untuk minum untuk  pengelana tersebut. Karena merasa kecewa terhadap tanggapan Nyai Rejowinangun tersebut maka pengelana tersebut berucap “</w:t>
      </w:r>
      <w:r w:rsidRPr="00D74B40">
        <w:rPr>
          <w:rFonts w:ascii="Bookman Old Style" w:hAnsi="Bookman Old Style" w:cs="Tahoma"/>
          <w:b/>
          <w:i/>
          <w:lang w:val="af-ZA"/>
        </w:rPr>
        <w:t>dimintai air saja tidak memberi, maka saksikanlah bahwa sungai yang mengalir itu akan saya bendung sehingga air tidak mengalir kesini lag</w:t>
      </w:r>
      <w:r w:rsidRPr="00D74B40">
        <w:rPr>
          <w:rFonts w:ascii="Bookman Old Style" w:hAnsi="Bookman Old Style" w:cs="Tahoma"/>
          <w:b/>
          <w:i/>
        </w:rPr>
        <w:t>i</w:t>
      </w:r>
      <w:r w:rsidRPr="00D74B40">
        <w:rPr>
          <w:rFonts w:ascii="Bookman Old Style" w:hAnsi="Bookman Old Style" w:cs="Tahoma"/>
          <w:b/>
          <w:i/>
          <w:lang w:val="af-ZA"/>
        </w:rPr>
        <w:t xml:space="preserve">”. </w:t>
      </w:r>
      <w:r w:rsidRPr="00D74B40">
        <w:rPr>
          <w:rFonts w:ascii="Bookman Old Style" w:hAnsi="Bookman Old Style" w:cs="Tahoma"/>
          <w:lang w:val="af-ZA"/>
        </w:rPr>
        <w:t>Seiring berjalannya waktu setelah ucapan pengelana tersebut perlahan-lahan air yang tadinya mengalir ke sungai yang ada di dekat tempat tinggal Kyai Rejowinangun menjadi surut dan akhirnya mengering. Menyadari peristiwa tersebut Kyai Rejowinangun dan Nyai Rejowingun merasa bersalah bahwa merekalah yang menjadi penyebab keringnya air sungai yang selama ini menjadi sumber air bagi keluarga mereka.Untuk menebus rasa bersalah itu maka mereka  melakukan permohonan kepada yang Maha Kuasa di bawah pohon sambi agar untuk waktu selanjutnya anak turunnya dan orang yang menempati wilayah itu tetap mendapatkan sumber air walaupun air dikali tidak mengalir lagi. Kerena kali yang tadinya mengalir airnya sepanjang tahun menjadi kering seolah-olah dibendung maka daerah yang semula disebut Ndeso kemudian dikenal dengan sebutan Bendungan. Sejak berdirinya Bendungan sebagai sebuah</w:t>
      </w:r>
      <w:r w:rsidRPr="00D74B40">
        <w:rPr>
          <w:rFonts w:ascii="Bookman Old Style" w:hAnsi="Bookman Old Style" w:cs="Tahoma"/>
        </w:rPr>
        <w:t xml:space="preserve"> Kalurahan</w:t>
      </w:r>
      <w:r w:rsidRPr="00D74B40">
        <w:rPr>
          <w:rFonts w:ascii="Bookman Old Style" w:hAnsi="Bookman Old Style" w:cs="Tahoma"/>
          <w:lang w:val="af-ZA"/>
        </w:rPr>
        <w:t xml:space="preserve"> yang memiliki Pemerintahan yang diakui</w:t>
      </w:r>
      <w:r w:rsidRPr="00D74B40">
        <w:rPr>
          <w:rFonts w:ascii="Bookman Old Style" w:hAnsi="Bookman Old Style" w:cs="Tahoma"/>
        </w:rPr>
        <w:t>.</w:t>
      </w:r>
      <w:r w:rsidRPr="00D74B40">
        <w:rPr>
          <w:rFonts w:ascii="Bookman Old Style" w:hAnsi="Bookman Old Style" w:cs="Tahoma"/>
          <w:lang w:val="af-ZA"/>
        </w:rPr>
        <w:t xml:space="preserve"> </w:t>
      </w:r>
    </w:p>
    <w:p w:rsidR="00F3078F" w:rsidRDefault="00F3078F" w:rsidP="00F3078F">
      <w:pPr>
        <w:spacing w:line="360" w:lineRule="auto"/>
        <w:jc w:val="both"/>
        <w:rPr>
          <w:rFonts w:ascii="Bookman Old Style" w:hAnsi="Bookman Old Style" w:cs="Tahoma"/>
        </w:rPr>
      </w:pPr>
    </w:p>
    <w:p w:rsidR="00F3078F" w:rsidRDefault="00F3078F" w:rsidP="00F3078F">
      <w:pPr>
        <w:spacing w:line="360" w:lineRule="auto"/>
        <w:jc w:val="both"/>
        <w:rPr>
          <w:rFonts w:ascii="Bookman Old Style" w:hAnsi="Bookman Old Style" w:cs="Tahoma"/>
        </w:rPr>
      </w:pPr>
    </w:p>
    <w:p w:rsidR="00F3078F" w:rsidRDefault="00F3078F" w:rsidP="00F3078F">
      <w:pPr>
        <w:spacing w:line="360" w:lineRule="auto"/>
        <w:jc w:val="both"/>
        <w:rPr>
          <w:rFonts w:ascii="Bookman Old Style" w:hAnsi="Bookman Old Style" w:cs="Tahoma"/>
        </w:rPr>
      </w:pPr>
    </w:p>
    <w:p w:rsidR="00F3078F" w:rsidRPr="006E6488" w:rsidRDefault="00F3078F" w:rsidP="00F3078F">
      <w:pPr>
        <w:spacing w:line="360" w:lineRule="auto"/>
        <w:jc w:val="both"/>
        <w:rPr>
          <w:rFonts w:ascii="Bookman Old Style" w:hAnsi="Bookman Old Style" w:cs="Tahoma"/>
        </w:rPr>
      </w:pPr>
    </w:p>
    <w:p w:rsidR="00F3078F" w:rsidRPr="00F00738" w:rsidRDefault="00F3078F" w:rsidP="00F3078F">
      <w:pPr>
        <w:spacing w:line="360" w:lineRule="auto"/>
        <w:ind w:left="1080"/>
        <w:jc w:val="center"/>
        <w:rPr>
          <w:rFonts w:ascii="Bookman Old Style" w:hAnsi="Bookman Old Style" w:cs="Tahoma"/>
          <w:lang w:val="af-ZA"/>
        </w:rPr>
      </w:pPr>
      <w:r w:rsidRPr="00D74B40">
        <w:rPr>
          <w:rFonts w:ascii="Bookman Old Style" w:hAnsi="Bookman Old Style" w:cs="Tahoma"/>
        </w:rPr>
        <w:t xml:space="preserve">Lurah </w:t>
      </w:r>
      <w:r w:rsidRPr="00D74B40">
        <w:rPr>
          <w:rFonts w:ascii="Bookman Old Style" w:hAnsi="Bookman Old Style" w:cs="Tahoma"/>
          <w:lang w:val="af-ZA"/>
        </w:rPr>
        <w:t xml:space="preserve"> yang pernah menjabat adalah  sebagai berikut</w:t>
      </w:r>
    </w:p>
    <w:tbl>
      <w:tblPr>
        <w:tblW w:w="878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58"/>
        <w:gridCol w:w="1928"/>
        <w:gridCol w:w="2721"/>
      </w:tblGrid>
      <w:tr w:rsidR="00F3078F" w:rsidRPr="00D74B40" w:rsidTr="00C145DE">
        <w:trPr>
          <w:trHeight w:val="369"/>
          <w:tblHeader/>
        </w:trPr>
        <w:tc>
          <w:tcPr>
            <w:tcW w:w="675" w:type="dxa"/>
            <w:vAlign w:val="center"/>
          </w:tcPr>
          <w:p w:rsidR="00F3078F" w:rsidRPr="00D74B40" w:rsidRDefault="00F3078F" w:rsidP="00C145DE">
            <w:pPr>
              <w:tabs>
                <w:tab w:val="left" w:pos="540"/>
              </w:tabs>
              <w:ind w:right="-108"/>
              <w:jc w:val="center"/>
              <w:rPr>
                <w:rFonts w:ascii="Bookman Old Style" w:hAnsi="Bookman Old Style" w:cs="Calibri"/>
                <w:b/>
                <w:bCs/>
                <w:lang w:val="af-ZA"/>
              </w:rPr>
            </w:pPr>
            <w:r w:rsidRPr="00D74B40">
              <w:rPr>
                <w:rFonts w:ascii="Bookman Old Style" w:hAnsi="Bookman Old Style" w:cs="Calibri"/>
                <w:b/>
                <w:bCs/>
                <w:lang w:val="af-ZA"/>
              </w:rPr>
              <w:t>NO.</w:t>
            </w:r>
          </w:p>
        </w:tc>
        <w:tc>
          <w:tcPr>
            <w:tcW w:w="3458" w:type="dxa"/>
            <w:vAlign w:val="center"/>
          </w:tcPr>
          <w:p w:rsidR="00F3078F" w:rsidRPr="00D74B40" w:rsidRDefault="00F3078F" w:rsidP="00C145DE">
            <w:pPr>
              <w:jc w:val="center"/>
              <w:rPr>
                <w:rFonts w:ascii="Bookman Old Style" w:hAnsi="Bookman Old Style" w:cs="Calibri"/>
                <w:b/>
                <w:bCs/>
                <w:lang w:val="af-ZA"/>
              </w:rPr>
            </w:pPr>
            <w:r w:rsidRPr="00D74B40">
              <w:rPr>
                <w:rFonts w:ascii="Bookman Old Style" w:hAnsi="Bookman Old Style" w:cs="Calibri"/>
                <w:b/>
                <w:bCs/>
                <w:lang w:val="af-ZA"/>
              </w:rPr>
              <w:t>N A M A</w:t>
            </w:r>
          </w:p>
        </w:tc>
        <w:tc>
          <w:tcPr>
            <w:tcW w:w="1928" w:type="dxa"/>
            <w:vAlign w:val="center"/>
          </w:tcPr>
          <w:p w:rsidR="00F3078F" w:rsidRPr="00E05103" w:rsidRDefault="00F3078F" w:rsidP="00C145DE">
            <w:pPr>
              <w:ind w:left="-113" w:right="-113"/>
              <w:jc w:val="center"/>
              <w:rPr>
                <w:rFonts w:ascii="Bookman Old Style" w:hAnsi="Bookman Old Style" w:cs="Calibri"/>
                <w:b/>
                <w:bCs/>
                <w:spacing w:val="-10"/>
                <w:lang w:val="af-ZA"/>
              </w:rPr>
            </w:pPr>
            <w:r w:rsidRPr="00E05103">
              <w:rPr>
                <w:rFonts w:ascii="Bookman Old Style" w:hAnsi="Bookman Old Style" w:cs="Calibri"/>
                <w:b/>
                <w:bCs/>
                <w:spacing w:val="-10"/>
                <w:lang w:val="af-ZA"/>
              </w:rPr>
              <w:t>MASA  JABATAN</w:t>
            </w:r>
          </w:p>
        </w:tc>
        <w:tc>
          <w:tcPr>
            <w:tcW w:w="2721" w:type="dxa"/>
            <w:vAlign w:val="center"/>
          </w:tcPr>
          <w:p w:rsidR="00F3078F" w:rsidRPr="00D74B40" w:rsidRDefault="00F3078F" w:rsidP="00C145DE">
            <w:pPr>
              <w:jc w:val="center"/>
              <w:rPr>
                <w:rFonts w:ascii="Bookman Old Style" w:hAnsi="Bookman Old Style" w:cs="Calibri"/>
                <w:b/>
                <w:bCs/>
                <w:lang w:val="af-ZA"/>
              </w:rPr>
            </w:pPr>
            <w:r w:rsidRPr="00D74B40">
              <w:rPr>
                <w:rFonts w:ascii="Bookman Old Style" w:hAnsi="Bookman Old Style" w:cs="Calibri"/>
                <w:b/>
                <w:bCs/>
                <w:lang w:val="af-ZA"/>
              </w:rPr>
              <w:t>KETERANGAN</w:t>
            </w:r>
          </w:p>
        </w:tc>
      </w:tr>
      <w:tr w:rsidR="00F3078F" w:rsidRPr="00D74B40" w:rsidTr="00C145DE">
        <w:trPr>
          <w:trHeight w:val="369"/>
        </w:trPr>
        <w:tc>
          <w:tcPr>
            <w:tcW w:w="675" w:type="dxa"/>
            <w:vAlign w:val="center"/>
          </w:tcPr>
          <w:p w:rsidR="00F3078F" w:rsidRPr="00D74B40" w:rsidRDefault="00F3078F" w:rsidP="00C145DE">
            <w:pPr>
              <w:tabs>
                <w:tab w:val="left" w:pos="540"/>
              </w:tabs>
              <w:jc w:val="center"/>
              <w:rPr>
                <w:rFonts w:ascii="Bookman Old Style" w:hAnsi="Bookman Old Style" w:cs="Calibri"/>
                <w:bCs/>
                <w:lang w:val="af-ZA"/>
              </w:rPr>
            </w:pPr>
            <w:r w:rsidRPr="00D74B40">
              <w:rPr>
                <w:rFonts w:ascii="Bookman Old Style" w:hAnsi="Bookman Old Style" w:cs="Calibri"/>
                <w:bCs/>
                <w:lang w:val="af-ZA"/>
              </w:rPr>
              <w:t>1</w:t>
            </w:r>
          </w:p>
        </w:tc>
        <w:tc>
          <w:tcPr>
            <w:tcW w:w="3458" w:type="dxa"/>
            <w:vAlign w:val="center"/>
          </w:tcPr>
          <w:p w:rsidR="00F3078F" w:rsidRPr="00D74B40" w:rsidRDefault="00F3078F" w:rsidP="00C145DE">
            <w:pPr>
              <w:jc w:val="both"/>
              <w:rPr>
                <w:rFonts w:ascii="Bookman Old Style" w:hAnsi="Bookman Old Style" w:cs="Calibri"/>
                <w:lang w:val="af-ZA"/>
              </w:rPr>
            </w:pPr>
            <w:r w:rsidRPr="00D74B40">
              <w:rPr>
                <w:rFonts w:ascii="Bookman Old Style" w:hAnsi="Bookman Old Style" w:cs="Calibri"/>
                <w:lang w:val="af-ZA"/>
              </w:rPr>
              <w:t>JOKARTO</w:t>
            </w:r>
          </w:p>
        </w:tc>
        <w:tc>
          <w:tcPr>
            <w:tcW w:w="1928" w:type="dxa"/>
            <w:vAlign w:val="center"/>
          </w:tcPr>
          <w:p w:rsidR="00F3078F" w:rsidRPr="00D74B40" w:rsidRDefault="00F3078F" w:rsidP="00C145DE">
            <w:pPr>
              <w:jc w:val="center"/>
              <w:rPr>
                <w:rFonts w:ascii="Bookman Old Style" w:hAnsi="Bookman Old Style" w:cs="Calibri"/>
                <w:lang w:val="af-ZA"/>
              </w:rPr>
            </w:pPr>
            <w:r w:rsidRPr="00D74B40">
              <w:rPr>
                <w:rFonts w:ascii="Bookman Old Style" w:hAnsi="Bookman Old Style" w:cs="Calibri"/>
                <w:lang w:val="af-ZA"/>
              </w:rPr>
              <w:t>1915-1935</w:t>
            </w:r>
          </w:p>
        </w:tc>
        <w:tc>
          <w:tcPr>
            <w:tcW w:w="2721" w:type="dxa"/>
            <w:vAlign w:val="center"/>
          </w:tcPr>
          <w:p w:rsidR="00F3078F" w:rsidRPr="00D74B40" w:rsidRDefault="00F3078F" w:rsidP="00C145DE">
            <w:pPr>
              <w:jc w:val="center"/>
              <w:rPr>
                <w:rFonts w:ascii="Bookman Old Style" w:hAnsi="Bookman Old Style" w:cs="Calibri"/>
                <w:bCs/>
                <w:lang w:val="af-ZA"/>
              </w:rPr>
            </w:pPr>
            <w:r w:rsidRPr="00D74B40">
              <w:rPr>
                <w:rFonts w:ascii="Bookman Old Style" w:hAnsi="Bookman Old Style" w:cs="Calibri"/>
                <w:bCs/>
                <w:lang w:val="af-ZA"/>
              </w:rPr>
              <w:t>BEKEL</w:t>
            </w:r>
          </w:p>
        </w:tc>
      </w:tr>
      <w:tr w:rsidR="00F3078F" w:rsidRPr="00D74B40" w:rsidTr="00C145DE">
        <w:trPr>
          <w:trHeight w:val="369"/>
        </w:trPr>
        <w:tc>
          <w:tcPr>
            <w:tcW w:w="675" w:type="dxa"/>
            <w:vAlign w:val="center"/>
          </w:tcPr>
          <w:p w:rsidR="00F3078F" w:rsidRPr="00D74B40" w:rsidRDefault="00F3078F" w:rsidP="00C145DE">
            <w:pPr>
              <w:tabs>
                <w:tab w:val="left" w:pos="540"/>
              </w:tabs>
              <w:jc w:val="center"/>
              <w:rPr>
                <w:rFonts w:ascii="Bookman Old Style" w:hAnsi="Bookman Old Style" w:cs="Calibri"/>
                <w:bCs/>
                <w:lang w:val="af-ZA"/>
              </w:rPr>
            </w:pPr>
            <w:r w:rsidRPr="00D74B40">
              <w:rPr>
                <w:rFonts w:ascii="Bookman Old Style" w:hAnsi="Bookman Old Style" w:cs="Calibri"/>
                <w:bCs/>
                <w:lang w:val="af-ZA"/>
              </w:rPr>
              <w:t>2</w:t>
            </w:r>
          </w:p>
        </w:tc>
        <w:tc>
          <w:tcPr>
            <w:tcW w:w="3458" w:type="dxa"/>
            <w:vAlign w:val="center"/>
          </w:tcPr>
          <w:p w:rsidR="00F3078F" w:rsidRPr="00D74B40" w:rsidRDefault="00F3078F" w:rsidP="00C145DE">
            <w:pPr>
              <w:ind w:right="-108"/>
              <w:jc w:val="both"/>
              <w:rPr>
                <w:rFonts w:ascii="Bookman Old Style" w:hAnsi="Bookman Old Style" w:cs="Calibri"/>
                <w:lang w:val="af-ZA"/>
              </w:rPr>
            </w:pPr>
            <w:r w:rsidRPr="00D74B40">
              <w:rPr>
                <w:rFonts w:ascii="Bookman Old Style" w:hAnsi="Bookman Old Style" w:cs="Calibri"/>
                <w:lang w:val="af-ZA"/>
              </w:rPr>
              <w:t>R. PRAWIRO SUPADMO</w:t>
            </w:r>
          </w:p>
        </w:tc>
        <w:tc>
          <w:tcPr>
            <w:tcW w:w="1928" w:type="dxa"/>
            <w:vAlign w:val="center"/>
          </w:tcPr>
          <w:p w:rsidR="00F3078F" w:rsidRPr="00D74B40" w:rsidRDefault="00F3078F" w:rsidP="00C145DE">
            <w:pPr>
              <w:jc w:val="center"/>
              <w:rPr>
                <w:rFonts w:ascii="Bookman Old Style" w:hAnsi="Bookman Old Style" w:cs="Calibri"/>
                <w:lang w:val="af-ZA"/>
              </w:rPr>
            </w:pPr>
            <w:r w:rsidRPr="00D74B40">
              <w:rPr>
                <w:rFonts w:ascii="Bookman Old Style" w:hAnsi="Bookman Old Style" w:cs="Calibri"/>
                <w:lang w:val="af-ZA"/>
              </w:rPr>
              <w:t>1936-1946</w:t>
            </w:r>
          </w:p>
        </w:tc>
        <w:tc>
          <w:tcPr>
            <w:tcW w:w="2721" w:type="dxa"/>
            <w:vAlign w:val="center"/>
          </w:tcPr>
          <w:p w:rsidR="00F3078F" w:rsidRPr="00D74B40" w:rsidRDefault="00F3078F" w:rsidP="00C145DE">
            <w:pPr>
              <w:jc w:val="center"/>
              <w:rPr>
                <w:rFonts w:ascii="Bookman Old Style" w:hAnsi="Bookman Old Style" w:cs="Calibri"/>
                <w:lang w:val="af-ZA"/>
              </w:rPr>
            </w:pPr>
            <w:r w:rsidRPr="00D74B40">
              <w:rPr>
                <w:rFonts w:ascii="Bookman Old Style" w:hAnsi="Bookman Old Style" w:cs="Calibri"/>
                <w:bCs/>
                <w:lang w:val="af-ZA"/>
              </w:rPr>
              <w:t>LURAH</w:t>
            </w:r>
          </w:p>
        </w:tc>
      </w:tr>
      <w:tr w:rsidR="00F3078F" w:rsidRPr="00D74B40" w:rsidTr="00C145DE">
        <w:trPr>
          <w:trHeight w:val="369"/>
        </w:trPr>
        <w:tc>
          <w:tcPr>
            <w:tcW w:w="675" w:type="dxa"/>
            <w:vAlign w:val="center"/>
          </w:tcPr>
          <w:p w:rsidR="00F3078F" w:rsidRPr="00D74B40" w:rsidRDefault="00F3078F" w:rsidP="00C145DE">
            <w:pPr>
              <w:tabs>
                <w:tab w:val="left" w:pos="540"/>
              </w:tabs>
              <w:jc w:val="center"/>
              <w:rPr>
                <w:rFonts w:ascii="Bookman Old Style" w:hAnsi="Bookman Old Style" w:cs="Calibri"/>
                <w:bCs/>
                <w:lang w:val="af-ZA"/>
              </w:rPr>
            </w:pPr>
            <w:r w:rsidRPr="00D74B40">
              <w:rPr>
                <w:rFonts w:ascii="Bookman Old Style" w:hAnsi="Bookman Old Style" w:cs="Calibri"/>
                <w:bCs/>
                <w:lang w:val="af-ZA"/>
              </w:rPr>
              <w:t>3</w:t>
            </w:r>
          </w:p>
        </w:tc>
        <w:tc>
          <w:tcPr>
            <w:tcW w:w="3458" w:type="dxa"/>
            <w:vAlign w:val="center"/>
          </w:tcPr>
          <w:p w:rsidR="00F3078F" w:rsidRPr="00D74B40" w:rsidRDefault="00F3078F" w:rsidP="00C145DE">
            <w:pPr>
              <w:jc w:val="both"/>
              <w:rPr>
                <w:rFonts w:ascii="Bookman Old Style" w:hAnsi="Bookman Old Style" w:cs="Calibri"/>
                <w:lang w:val="af-ZA"/>
              </w:rPr>
            </w:pPr>
            <w:r w:rsidRPr="00D74B40">
              <w:rPr>
                <w:rFonts w:ascii="Bookman Old Style" w:hAnsi="Bookman Old Style" w:cs="Calibri"/>
                <w:lang w:val="af-ZA"/>
              </w:rPr>
              <w:t>SUKIRAN</w:t>
            </w:r>
          </w:p>
        </w:tc>
        <w:tc>
          <w:tcPr>
            <w:tcW w:w="1928" w:type="dxa"/>
            <w:vAlign w:val="center"/>
          </w:tcPr>
          <w:p w:rsidR="00F3078F" w:rsidRPr="00D74B40" w:rsidRDefault="00F3078F" w:rsidP="00C145DE">
            <w:pPr>
              <w:jc w:val="center"/>
              <w:rPr>
                <w:rFonts w:ascii="Bookman Old Style" w:hAnsi="Bookman Old Style" w:cs="Calibri"/>
                <w:lang w:val="af-ZA"/>
              </w:rPr>
            </w:pPr>
            <w:r w:rsidRPr="00D74B40">
              <w:rPr>
                <w:rFonts w:ascii="Bookman Old Style" w:hAnsi="Bookman Old Style" w:cs="Calibri"/>
                <w:lang w:val="af-ZA"/>
              </w:rPr>
              <w:t>1946</w:t>
            </w:r>
          </w:p>
        </w:tc>
        <w:tc>
          <w:tcPr>
            <w:tcW w:w="2721" w:type="dxa"/>
            <w:vAlign w:val="center"/>
          </w:tcPr>
          <w:p w:rsidR="00F3078F" w:rsidRPr="00D74B40" w:rsidRDefault="00F3078F" w:rsidP="00C145DE">
            <w:pPr>
              <w:jc w:val="center"/>
              <w:rPr>
                <w:rFonts w:ascii="Bookman Old Style" w:hAnsi="Bookman Old Style" w:cs="Calibri"/>
                <w:lang w:val="af-ZA"/>
              </w:rPr>
            </w:pPr>
            <w:r w:rsidRPr="00D74B40">
              <w:rPr>
                <w:rFonts w:ascii="Bookman Old Style" w:hAnsi="Bookman Old Style" w:cs="Calibri"/>
                <w:bCs/>
                <w:lang w:val="af-ZA"/>
              </w:rPr>
              <w:t>LURAH</w:t>
            </w:r>
          </w:p>
        </w:tc>
      </w:tr>
      <w:tr w:rsidR="00F3078F" w:rsidRPr="00D74B40" w:rsidTr="00C145DE">
        <w:trPr>
          <w:trHeight w:val="369"/>
        </w:trPr>
        <w:tc>
          <w:tcPr>
            <w:tcW w:w="675" w:type="dxa"/>
            <w:vAlign w:val="center"/>
          </w:tcPr>
          <w:p w:rsidR="00F3078F" w:rsidRPr="00D74B40" w:rsidRDefault="00F3078F" w:rsidP="00C145DE">
            <w:pPr>
              <w:tabs>
                <w:tab w:val="left" w:pos="540"/>
              </w:tabs>
              <w:jc w:val="center"/>
              <w:rPr>
                <w:rFonts w:ascii="Bookman Old Style" w:hAnsi="Bookman Old Style" w:cs="Calibri"/>
                <w:bCs/>
                <w:lang w:val="af-ZA"/>
              </w:rPr>
            </w:pPr>
            <w:r w:rsidRPr="00D74B40">
              <w:rPr>
                <w:rFonts w:ascii="Bookman Old Style" w:hAnsi="Bookman Old Style" w:cs="Calibri"/>
                <w:bCs/>
                <w:lang w:val="af-ZA"/>
              </w:rPr>
              <w:t>4</w:t>
            </w:r>
          </w:p>
        </w:tc>
        <w:tc>
          <w:tcPr>
            <w:tcW w:w="3458" w:type="dxa"/>
            <w:vAlign w:val="center"/>
          </w:tcPr>
          <w:p w:rsidR="00F3078F" w:rsidRPr="00D74B40" w:rsidRDefault="00F3078F" w:rsidP="00C145DE">
            <w:pPr>
              <w:rPr>
                <w:rFonts w:ascii="Bookman Old Style" w:hAnsi="Bookman Old Style" w:cs="Calibri"/>
                <w:lang w:val="af-ZA"/>
              </w:rPr>
            </w:pPr>
            <w:r w:rsidRPr="00D74B40">
              <w:rPr>
                <w:rFonts w:ascii="Bookman Old Style" w:hAnsi="Bookman Old Style" w:cs="Calibri"/>
                <w:lang w:val="af-ZA"/>
              </w:rPr>
              <w:t>R. SLAMET PRAWIRO MARNOTO</w:t>
            </w:r>
          </w:p>
        </w:tc>
        <w:tc>
          <w:tcPr>
            <w:tcW w:w="1928" w:type="dxa"/>
            <w:vAlign w:val="center"/>
          </w:tcPr>
          <w:p w:rsidR="00F3078F" w:rsidRPr="00D74B40" w:rsidRDefault="00F3078F" w:rsidP="00C145DE">
            <w:pPr>
              <w:jc w:val="center"/>
              <w:rPr>
                <w:rFonts w:ascii="Bookman Old Style" w:hAnsi="Bookman Old Style" w:cs="Calibri"/>
                <w:lang w:val="af-ZA"/>
              </w:rPr>
            </w:pPr>
            <w:r w:rsidRPr="00D74B40">
              <w:rPr>
                <w:rFonts w:ascii="Bookman Old Style" w:hAnsi="Bookman Old Style" w:cs="Calibri"/>
                <w:lang w:val="af-ZA"/>
              </w:rPr>
              <w:t>1946-1966</w:t>
            </w:r>
          </w:p>
        </w:tc>
        <w:tc>
          <w:tcPr>
            <w:tcW w:w="2721" w:type="dxa"/>
            <w:vAlign w:val="center"/>
          </w:tcPr>
          <w:p w:rsidR="00F3078F" w:rsidRPr="00D74B40" w:rsidRDefault="00F3078F" w:rsidP="00C145DE">
            <w:pPr>
              <w:jc w:val="center"/>
              <w:rPr>
                <w:rFonts w:ascii="Bookman Old Style" w:hAnsi="Bookman Old Style" w:cs="Calibri"/>
                <w:lang w:val="af-ZA"/>
              </w:rPr>
            </w:pPr>
            <w:r w:rsidRPr="00D74B40">
              <w:rPr>
                <w:rFonts w:ascii="Bookman Old Style" w:hAnsi="Bookman Old Style" w:cs="Calibri"/>
                <w:bCs/>
                <w:lang w:val="af-ZA"/>
              </w:rPr>
              <w:t>LURAH</w:t>
            </w:r>
          </w:p>
        </w:tc>
      </w:tr>
      <w:tr w:rsidR="00F3078F" w:rsidRPr="00D74B40" w:rsidTr="00C145DE">
        <w:trPr>
          <w:trHeight w:val="369"/>
        </w:trPr>
        <w:tc>
          <w:tcPr>
            <w:tcW w:w="675" w:type="dxa"/>
            <w:vAlign w:val="center"/>
          </w:tcPr>
          <w:p w:rsidR="00F3078F" w:rsidRPr="00D74B40" w:rsidRDefault="00F3078F" w:rsidP="00C145DE">
            <w:pPr>
              <w:tabs>
                <w:tab w:val="left" w:pos="540"/>
              </w:tabs>
              <w:jc w:val="center"/>
              <w:rPr>
                <w:rFonts w:ascii="Bookman Old Style" w:hAnsi="Bookman Old Style" w:cs="Calibri"/>
                <w:bCs/>
                <w:lang w:val="af-ZA"/>
              </w:rPr>
            </w:pPr>
            <w:r w:rsidRPr="00D74B40">
              <w:rPr>
                <w:rFonts w:ascii="Bookman Old Style" w:hAnsi="Bookman Old Style" w:cs="Calibri"/>
                <w:bCs/>
                <w:lang w:val="af-ZA"/>
              </w:rPr>
              <w:t>5</w:t>
            </w:r>
          </w:p>
        </w:tc>
        <w:tc>
          <w:tcPr>
            <w:tcW w:w="3458" w:type="dxa"/>
            <w:vAlign w:val="center"/>
          </w:tcPr>
          <w:p w:rsidR="00F3078F" w:rsidRPr="00D74B40" w:rsidRDefault="00F3078F" w:rsidP="00C145DE">
            <w:pPr>
              <w:jc w:val="both"/>
              <w:rPr>
                <w:rFonts w:ascii="Bookman Old Style" w:hAnsi="Bookman Old Style" w:cs="Calibri"/>
                <w:lang w:val="af-ZA"/>
              </w:rPr>
            </w:pPr>
            <w:r w:rsidRPr="00D74B40">
              <w:rPr>
                <w:rFonts w:ascii="Bookman Old Style" w:hAnsi="Bookman Old Style" w:cs="Calibri"/>
                <w:lang w:val="af-ZA"/>
              </w:rPr>
              <w:t>R. PRAWIRO WARSITO</w:t>
            </w:r>
          </w:p>
        </w:tc>
        <w:tc>
          <w:tcPr>
            <w:tcW w:w="1928" w:type="dxa"/>
            <w:vAlign w:val="center"/>
          </w:tcPr>
          <w:p w:rsidR="00F3078F" w:rsidRPr="00D74B40" w:rsidRDefault="00F3078F" w:rsidP="00C145DE">
            <w:pPr>
              <w:jc w:val="center"/>
              <w:rPr>
                <w:rFonts w:ascii="Bookman Old Style" w:hAnsi="Bookman Old Style" w:cs="Calibri"/>
                <w:lang w:val="af-ZA"/>
              </w:rPr>
            </w:pPr>
            <w:r w:rsidRPr="00D74B40">
              <w:rPr>
                <w:rFonts w:ascii="Bookman Old Style" w:hAnsi="Bookman Old Style" w:cs="Calibri"/>
                <w:lang w:val="af-ZA"/>
              </w:rPr>
              <w:t>1967-1986</w:t>
            </w:r>
          </w:p>
        </w:tc>
        <w:tc>
          <w:tcPr>
            <w:tcW w:w="2721" w:type="dxa"/>
            <w:vAlign w:val="center"/>
          </w:tcPr>
          <w:p w:rsidR="00F3078F" w:rsidRPr="00D74B40" w:rsidRDefault="00F3078F" w:rsidP="00C145DE">
            <w:pPr>
              <w:jc w:val="center"/>
              <w:rPr>
                <w:rFonts w:ascii="Bookman Old Style" w:hAnsi="Bookman Old Style" w:cs="Calibri"/>
                <w:lang w:val="af-ZA"/>
              </w:rPr>
            </w:pPr>
            <w:r w:rsidRPr="00D74B40">
              <w:rPr>
                <w:rFonts w:ascii="Bookman Old Style" w:hAnsi="Bookman Old Style" w:cs="Calibri"/>
                <w:bCs/>
                <w:lang w:val="af-ZA"/>
              </w:rPr>
              <w:t>LURAH</w:t>
            </w:r>
          </w:p>
        </w:tc>
      </w:tr>
      <w:tr w:rsidR="00F3078F" w:rsidRPr="00D74B40" w:rsidTr="00C145DE">
        <w:trPr>
          <w:trHeight w:val="369"/>
        </w:trPr>
        <w:tc>
          <w:tcPr>
            <w:tcW w:w="675" w:type="dxa"/>
            <w:vAlign w:val="center"/>
          </w:tcPr>
          <w:p w:rsidR="00F3078F" w:rsidRPr="00D74B40" w:rsidRDefault="00F3078F" w:rsidP="00C145DE">
            <w:pPr>
              <w:tabs>
                <w:tab w:val="left" w:pos="540"/>
              </w:tabs>
              <w:jc w:val="center"/>
              <w:rPr>
                <w:rFonts w:ascii="Bookman Old Style" w:hAnsi="Bookman Old Style" w:cs="Calibri"/>
                <w:bCs/>
                <w:lang w:val="af-ZA"/>
              </w:rPr>
            </w:pPr>
            <w:r w:rsidRPr="00D74B40">
              <w:rPr>
                <w:rFonts w:ascii="Bookman Old Style" w:hAnsi="Bookman Old Style" w:cs="Calibri"/>
                <w:bCs/>
                <w:lang w:val="af-ZA"/>
              </w:rPr>
              <w:t>6</w:t>
            </w:r>
          </w:p>
        </w:tc>
        <w:tc>
          <w:tcPr>
            <w:tcW w:w="3458" w:type="dxa"/>
            <w:vAlign w:val="center"/>
          </w:tcPr>
          <w:p w:rsidR="00F3078F" w:rsidRPr="00D74B40" w:rsidRDefault="00F3078F" w:rsidP="00C145DE">
            <w:pPr>
              <w:jc w:val="both"/>
              <w:rPr>
                <w:rFonts w:ascii="Bookman Old Style" w:hAnsi="Bookman Old Style" w:cs="Calibri"/>
                <w:lang w:val="af-ZA"/>
              </w:rPr>
            </w:pPr>
            <w:r w:rsidRPr="00D74B40">
              <w:rPr>
                <w:rFonts w:ascii="Bookman Old Style" w:hAnsi="Bookman Old Style" w:cs="Calibri"/>
                <w:lang w:val="af-ZA"/>
              </w:rPr>
              <w:t>SUMADI SUYADI PURWANTO</w:t>
            </w:r>
          </w:p>
        </w:tc>
        <w:tc>
          <w:tcPr>
            <w:tcW w:w="1928" w:type="dxa"/>
            <w:vAlign w:val="center"/>
          </w:tcPr>
          <w:p w:rsidR="00F3078F" w:rsidRPr="00D74B40" w:rsidRDefault="00F3078F" w:rsidP="00C145DE">
            <w:pPr>
              <w:jc w:val="center"/>
              <w:rPr>
                <w:rFonts w:ascii="Bookman Old Style" w:hAnsi="Bookman Old Style" w:cs="Calibri"/>
                <w:lang w:val="af-ZA"/>
              </w:rPr>
            </w:pPr>
            <w:r w:rsidRPr="00D74B40">
              <w:rPr>
                <w:rFonts w:ascii="Bookman Old Style" w:hAnsi="Bookman Old Style" w:cs="Calibri"/>
                <w:lang w:val="af-ZA"/>
              </w:rPr>
              <w:t>1988-1998</w:t>
            </w:r>
          </w:p>
        </w:tc>
        <w:tc>
          <w:tcPr>
            <w:tcW w:w="2721" w:type="dxa"/>
            <w:vAlign w:val="center"/>
          </w:tcPr>
          <w:p w:rsidR="00F3078F" w:rsidRPr="00D74B40" w:rsidRDefault="00F3078F" w:rsidP="00C145DE">
            <w:pPr>
              <w:jc w:val="center"/>
              <w:rPr>
                <w:rFonts w:ascii="Bookman Old Style" w:hAnsi="Bookman Old Style" w:cs="Calibri"/>
                <w:bCs/>
                <w:lang w:val="af-ZA"/>
              </w:rPr>
            </w:pPr>
            <w:r w:rsidRPr="00D74B40">
              <w:rPr>
                <w:rFonts w:ascii="Bookman Old Style" w:hAnsi="Bookman Old Style" w:cs="Calibri"/>
                <w:bCs/>
                <w:lang w:val="af-ZA"/>
              </w:rPr>
              <w:t>KEPALA DESA/LURAH</w:t>
            </w:r>
          </w:p>
        </w:tc>
      </w:tr>
      <w:tr w:rsidR="00F3078F" w:rsidRPr="00D74B40" w:rsidTr="00C145DE">
        <w:trPr>
          <w:trHeight w:val="369"/>
        </w:trPr>
        <w:tc>
          <w:tcPr>
            <w:tcW w:w="675" w:type="dxa"/>
            <w:vAlign w:val="center"/>
          </w:tcPr>
          <w:p w:rsidR="00F3078F" w:rsidRPr="00D74B40" w:rsidRDefault="00F3078F" w:rsidP="00C145DE">
            <w:pPr>
              <w:tabs>
                <w:tab w:val="left" w:pos="540"/>
              </w:tabs>
              <w:jc w:val="center"/>
              <w:rPr>
                <w:rFonts w:ascii="Bookman Old Style" w:hAnsi="Bookman Old Style" w:cs="Calibri"/>
                <w:bCs/>
                <w:lang w:val="af-ZA"/>
              </w:rPr>
            </w:pPr>
            <w:r w:rsidRPr="00D74B40">
              <w:rPr>
                <w:rFonts w:ascii="Bookman Old Style" w:hAnsi="Bookman Old Style" w:cs="Calibri"/>
                <w:bCs/>
                <w:lang w:val="af-ZA"/>
              </w:rPr>
              <w:t>7</w:t>
            </w:r>
          </w:p>
        </w:tc>
        <w:tc>
          <w:tcPr>
            <w:tcW w:w="3458" w:type="dxa"/>
            <w:vAlign w:val="center"/>
          </w:tcPr>
          <w:p w:rsidR="00F3078F" w:rsidRPr="00D74B40" w:rsidRDefault="00F3078F" w:rsidP="00C145DE">
            <w:pPr>
              <w:jc w:val="both"/>
              <w:rPr>
                <w:rFonts w:ascii="Bookman Old Style" w:hAnsi="Bookman Old Style" w:cs="Calibri"/>
                <w:lang w:val="af-ZA"/>
              </w:rPr>
            </w:pPr>
            <w:r w:rsidRPr="00D74B40">
              <w:rPr>
                <w:rFonts w:ascii="Bookman Old Style" w:hAnsi="Bookman Old Style" w:cs="Calibri"/>
                <w:lang w:val="af-ZA"/>
              </w:rPr>
              <w:t>SUMADI SUYADI PURWANTO</w:t>
            </w:r>
          </w:p>
        </w:tc>
        <w:tc>
          <w:tcPr>
            <w:tcW w:w="1928" w:type="dxa"/>
            <w:vAlign w:val="center"/>
          </w:tcPr>
          <w:p w:rsidR="00F3078F" w:rsidRPr="00D74B40" w:rsidRDefault="00F3078F" w:rsidP="00C145DE">
            <w:pPr>
              <w:jc w:val="center"/>
              <w:rPr>
                <w:rFonts w:ascii="Bookman Old Style" w:hAnsi="Bookman Old Style" w:cs="Calibri"/>
                <w:lang w:val="af-ZA"/>
              </w:rPr>
            </w:pPr>
            <w:r w:rsidRPr="00D74B40">
              <w:rPr>
                <w:rFonts w:ascii="Bookman Old Style" w:hAnsi="Bookman Old Style" w:cs="Calibri"/>
                <w:lang w:val="af-ZA"/>
              </w:rPr>
              <w:t>1998-2007</w:t>
            </w:r>
          </w:p>
        </w:tc>
        <w:tc>
          <w:tcPr>
            <w:tcW w:w="2721" w:type="dxa"/>
            <w:vAlign w:val="center"/>
          </w:tcPr>
          <w:p w:rsidR="00F3078F" w:rsidRPr="00D74B40" w:rsidRDefault="00F3078F" w:rsidP="00C145DE">
            <w:pPr>
              <w:jc w:val="center"/>
              <w:rPr>
                <w:rFonts w:ascii="Bookman Old Style" w:hAnsi="Bookman Old Style" w:cs="Calibri"/>
                <w:bCs/>
                <w:lang w:val="af-ZA"/>
              </w:rPr>
            </w:pPr>
            <w:r w:rsidRPr="00D74B40">
              <w:rPr>
                <w:rFonts w:ascii="Bookman Old Style" w:hAnsi="Bookman Old Style" w:cs="Calibri"/>
                <w:bCs/>
                <w:lang w:val="af-ZA"/>
              </w:rPr>
              <w:t>KEPALA DESA</w:t>
            </w:r>
          </w:p>
        </w:tc>
      </w:tr>
      <w:tr w:rsidR="00F3078F" w:rsidRPr="00D74B40" w:rsidTr="00C145DE">
        <w:trPr>
          <w:trHeight w:val="369"/>
        </w:trPr>
        <w:tc>
          <w:tcPr>
            <w:tcW w:w="675" w:type="dxa"/>
            <w:vAlign w:val="center"/>
          </w:tcPr>
          <w:p w:rsidR="00F3078F" w:rsidRPr="00D74B40" w:rsidRDefault="00F3078F" w:rsidP="00C145DE">
            <w:pPr>
              <w:tabs>
                <w:tab w:val="left" w:pos="540"/>
              </w:tabs>
              <w:jc w:val="center"/>
              <w:rPr>
                <w:rFonts w:ascii="Bookman Old Style" w:hAnsi="Bookman Old Style" w:cs="Calibri"/>
                <w:bCs/>
                <w:lang w:val="af-ZA"/>
              </w:rPr>
            </w:pPr>
            <w:r w:rsidRPr="00D74B40">
              <w:rPr>
                <w:rFonts w:ascii="Bookman Old Style" w:hAnsi="Bookman Old Style" w:cs="Calibri"/>
                <w:bCs/>
                <w:lang w:val="af-ZA"/>
              </w:rPr>
              <w:t>8.</w:t>
            </w:r>
          </w:p>
        </w:tc>
        <w:tc>
          <w:tcPr>
            <w:tcW w:w="3458" w:type="dxa"/>
            <w:vAlign w:val="center"/>
          </w:tcPr>
          <w:p w:rsidR="00F3078F" w:rsidRPr="00D74B40" w:rsidRDefault="00F3078F" w:rsidP="00C145DE">
            <w:pPr>
              <w:jc w:val="both"/>
              <w:rPr>
                <w:rFonts w:ascii="Bookman Old Style" w:hAnsi="Bookman Old Style" w:cs="Calibri"/>
                <w:lang w:val="af-ZA"/>
              </w:rPr>
            </w:pPr>
            <w:r w:rsidRPr="00D74B40">
              <w:rPr>
                <w:rFonts w:ascii="Bookman Old Style" w:hAnsi="Bookman Old Style" w:cs="Calibri"/>
                <w:lang w:val="af-ZA"/>
              </w:rPr>
              <w:t>SANTOSA,S.Sos</w:t>
            </w:r>
          </w:p>
        </w:tc>
        <w:tc>
          <w:tcPr>
            <w:tcW w:w="1928" w:type="dxa"/>
            <w:vAlign w:val="center"/>
          </w:tcPr>
          <w:p w:rsidR="00F3078F" w:rsidRPr="00D74B40" w:rsidRDefault="00F3078F" w:rsidP="00C145DE">
            <w:pPr>
              <w:jc w:val="center"/>
              <w:rPr>
                <w:rFonts w:ascii="Bookman Old Style" w:hAnsi="Bookman Old Style" w:cs="Calibri"/>
                <w:lang w:val="af-ZA"/>
              </w:rPr>
            </w:pPr>
            <w:r w:rsidRPr="00D74B40">
              <w:rPr>
                <w:rFonts w:ascii="Bookman Old Style" w:hAnsi="Bookman Old Style" w:cs="Calibri"/>
                <w:lang w:val="af-ZA"/>
              </w:rPr>
              <w:t>2007- 2014</w:t>
            </w:r>
          </w:p>
        </w:tc>
        <w:tc>
          <w:tcPr>
            <w:tcW w:w="2721" w:type="dxa"/>
            <w:vAlign w:val="center"/>
          </w:tcPr>
          <w:p w:rsidR="00F3078F" w:rsidRPr="00D74B40" w:rsidRDefault="00F3078F" w:rsidP="00C145DE">
            <w:pPr>
              <w:jc w:val="center"/>
              <w:rPr>
                <w:rFonts w:ascii="Bookman Old Style" w:hAnsi="Bookman Old Style" w:cs="Calibri"/>
                <w:bCs/>
                <w:lang w:val="af-ZA"/>
              </w:rPr>
            </w:pPr>
            <w:r w:rsidRPr="00D74B40">
              <w:rPr>
                <w:rFonts w:ascii="Bookman Old Style" w:hAnsi="Bookman Old Style" w:cs="Calibri"/>
                <w:bCs/>
                <w:lang w:val="af-ZA"/>
              </w:rPr>
              <w:t>KEPALA DESA</w:t>
            </w:r>
          </w:p>
        </w:tc>
      </w:tr>
      <w:tr w:rsidR="00F3078F" w:rsidRPr="00D74B40" w:rsidTr="00C145DE">
        <w:trPr>
          <w:trHeight w:val="369"/>
        </w:trPr>
        <w:tc>
          <w:tcPr>
            <w:tcW w:w="675" w:type="dxa"/>
            <w:vAlign w:val="center"/>
          </w:tcPr>
          <w:p w:rsidR="00F3078F" w:rsidRPr="00D74B40" w:rsidRDefault="00F3078F" w:rsidP="00C145DE">
            <w:pPr>
              <w:tabs>
                <w:tab w:val="left" w:pos="540"/>
              </w:tabs>
              <w:jc w:val="center"/>
              <w:rPr>
                <w:rFonts w:ascii="Bookman Old Style" w:hAnsi="Bookman Old Style" w:cs="Calibri"/>
                <w:bCs/>
                <w:lang w:val="af-ZA"/>
              </w:rPr>
            </w:pPr>
            <w:r w:rsidRPr="00D74B40">
              <w:rPr>
                <w:rFonts w:ascii="Bookman Old Style" w:hAnsi="Bookman Old Style" w:cs="Calibri"/>
                <w:bCs/>
                <w:lang w:val="af-ZA"/>
              </w:rPr>
              <w:t>9.</w:t>
            </w:r>
          </w:p>
        </w:tc>
        <w:tc>
          <w:tcPr>
            <w:tcW w:w="3458" w:type="dxa"/>
            <w:vAlign w:val="center"/>
          </w:tcPr>
          <w:p w:rsidR="00F3078F" w:rsidRPr="00D74B40" w:rsidRDefault="00F3078F" w:rsidP="00C145DE">
            <w:pPr>
              <w:jc w:val="both"/>
              <w:rPr>
                <w:rFonts w:ascii="Bookman Old Style" w:hAnsi="Bookman Old Style" w:cs="Calibri"/>
                <w:lang w:val="af-ZA"/>
              </w:rPr>
            </w:pPr>
            <w:r w:rsidRPr="00D74B40">
              <w:rPr>
                <w:rFonts w:ascii="Bookman Old Style" w:hAnsi="Bookman Old Style" w:cs="Calibri"/>
                <w:lang w:val="af-ZA"/>
              </w:rPr>
              <w:t>SANTOSA,S.Sos</w:t>
            </w:r>
          </w:p>
        </w:tc>
        <w:tc>
          <w:tcPr>
            <w:tcW w:w="1928" w:type="dxa"/>
            <w:vAlign w:val="center"/>
          </w:tcPr>
          <w:p w:rsidR="00F3078F" w:rsidRPr="00D74B40" w:rsidRDefault="00F3078F" w:rsidP="00C145DE">
            <w:pPr>
              <w:jc w:val="center"/>
              <w:rPr>
                <w:rFonts w:ascii="Bookman Old Style" w:hAnsi="Bookman Old Style" w:cs="Calibri"/>
                <w:lang w:val="af-ZA"/>
              </w:rPr>
            </w:pPr>
            <w:r w:rsidRPr="00D74B40">
              <w:rPr>
                <w:rFonts w:ascii="Bookman Old Style" w:hAnsi="Bookman Old Style" w:cs="Calibri"/>
                <w:lang w:val="af-ZA"/>
              </w:rPr>
              <w:t>2014- 2019</w:t>
            </w:r>
          </w:p>
        </w:tc>
        <w:tc>
          <w:tcPr>
            <w:tcW w:w="2721" w:type="dxa"/>
            <w:vAlign w:val="center"/>
          </w:tcPr>
          <w:p w:rsidR="00F3078F" w:rsidRPr="00D74B40" w:rsidRDefault="00F3078F" w:rsidP="00C145DE">
            <w:pPr>
              <w:jc w:val="center"/>
              <w:rPr>
                <w:rFonts w:ascii="Bookman Old Style" w:hAnsi="Bookman Old Style" w:cs="Calibri"/>
                <w:bCs/>
                <w:lang w:val="af-ZA"/>
              </w:rPr>
            </w:pPr>
            <w:r w:rsidRPr="00D74B40">
              <w:rPr>
                <w:rFonts w:ascii="Bookman Old Style" w:hAnsi="Bookman Old Style" w:cs="Calibri"/>
                <w:bCs/>
                <w:lang w:val="af-ZA"/>
              </w:rPr>
              <w:t>KEPALA DESA</w:t>
            </w:r>
          </w:p>
        </w:tc>
      </w:tr>
      <w:tr w:rsidR="00F3078F" w:rsidRPr="00D74B40" w:rsidTr="00C145DE">
        <w:trPr>
          <w:trHeight w:val="369"/>
        </w:trPr>
        <w:tc>
          <w:tcPr>
            <w:tcW w:w="675" w:type="dxa"/>
            <w:vAlign w:val="center"/>
          </w:tcPr>
          <w:p w:rsidR="00F3078F" w:rsidRPr="00D74B40" w:rsidRDefault="00F3078F" w:rsidP="00C145DE">
            <w:pPr>
              <w:tabs>
                <w:tab w:val="left" w:pos="540"/>
              </w:tabs>
              <w:jc w:val="center"/>
              <w:rPr>
                <w:rFonts w:ascii="Bookman Old Style" w:hAnsi="Bookman Old Style" w:cs="Calibri"/>
                <w:bCs/>
                <w:lang w:val="af-ZA"/>
              </w:rPr>
            </w:pPr>
            <w:r w:rsidRPr="00D74B40">
              <w:rPr>
                <w:rFonts w:ascii="Bookman Old Style" w:hAnsi="Bookman Old Style" w:cs="Calibri"/>
                <w:bCs/>
                <w:lang w:val="af-ZA"/>
              </w:rPr>
              <w:t>10.</w:t>
            </w:r>
          </w:p>
        </w:tc>
        <w:tc>
          <w:tcPr>
            <w:tcW w:w="3458" w:type="dxa"/>
            <w:vAlign w:val="center"/>
          </w:tcPr>
          <w:p w:rsidR="00F3078F" w:rsidRPr="00D74B40" w:rsidRDefault="00F3078F" w:rsidP="00C145DE">
            <w:pPr>
              <w:jc w:val="both"/>
              <w:rPr>
                <w:rFonts w:ascii="Bookman Old Style" w:hAnsi="Bookman Old Style" w:cs="Calibri"/>
                <w:lang w:val="af-ZA"/>
              </w:rPr>
            </w:pPr>
            <w:r w:rsidRPr="00D74B40">
              <w:rPr>
                <w:rFonts w:ascii="Bookman Old Style" w:hAnsi="Bookman Old Style" w:cs="Calibri"/>
                <w:lang w:val="af-ZA"/>
              </w:rPr>
              <w:t>SANTOSA,S.Sos</w:t>
            </w:r>
          </w:p>
        </w:tc>
        <w:tc>
          <w:tcPr>
            <w:tcW w:w="1928" w:type="dxa"/>
            <w:vAlign w:val="center"/>
          </w:tcPr>
          <w:p w:rsidR="00F3078F" w:rsidRPr="00D74B40" w:rsidRDefault="00F3078F" w:rsidP="00C145DE">
            <w:pPr>
              <w:jc w:val="center"/>
              <w:rPr>
                <w:rFonts w:ascii="Bookman Old Style" w:hAnsi="Bookman Old Style" w:cs="Calibri"/>
                <w:lang w:val="af-ZA"/>
              </w:rPr>
            </w:pPr>
            <w:r>
              <w:rPr>
                <w:rFonts w:ascii="Bookman Old Style" w:hAnsi="Bookman Old Style" w:cs="Calibri"/>
                <w:lang w:val="af-ZA"/>
              </w:rPr>
              <w:t>2019- 2027</w:t>
            </w:r>
          </w:p>
        </w:tc>
        <w:tc>
          <w:tcPr>
            <w:tcW w:w="2721" w:type="dxa"/>
            <w:vAlign w:val="center"/>
          </w:tcPr>
          <w:p w:rsidR="00F3078F" w:rsidRPr="00163381" w:rsidRDefault="00F3078F" w:rsidP="00C145DE">
            <w:pPr>
              <w:jc w:val="center"/>
              <w:rPr>
                <w:rFonts w:ascii="Bookman Old Style" w:hAnsi="Bookman Old Style" w:cs="Calibri"/>
                <w:bCs/>
              </w:rPr>
            </w:pPr>
            <w:r>
              <w:rPr>
                <w:rFonts w:ascii="Bookman Old Style" w:hAnsi="Bookman Old Style" w:cs="Calibri"/>
                <w:bCs/>
              </w:rPr>
              <w:t>LURAH</w:t>
            </w:r>
          </w:p>
        </w:tc>
      </w:tr>
    </w:tbl>
    <w:p w:rsidR="00F3078F" w:rsidRPr="00D74B40" w:rsidRDefault="00F3078F" w:rsidP="00F3078F">
      <w:pPr>
        <w:spacing w:line="360" w:lineRule="auto"/>
        <w:jc w:val="both"/>
        <w:rPr>
          <w:rFonts w:ascii="Bookman Old Style" w:hAnsi="Bookman Old Style"/>
          <w:b/>
          <w:lang w:val="af-ZA"/>
        </w:rPr>
      </w:pPr>
    </w:p>
    <w:p w:rsidR="00F3078F" w:rsidRPr="00D74B40" w:rsidRDefault="00F3078F" w:rsidP="00F3078F">
      <w:pPr>
        <w:numPr>
          <w:ilvl w:val="0"/>
          <w:numId w:val="38"/>
        </w:numPr>
        <w:spacing w:after="0" w:line="360" w:lineRule="auto"/>
        <w:jc w:val="both"/>
        <w:rPr>
          <w:rFonts w:ascii="Bookman Old Style" w:hAnsi="Bookman Old Style"/>
          <w:b/>
          <w:lang w:val="af-ZA"/>
        </w:rPr>
      </w:pPr>
      <w:r w:rsidRPr="00D74B40">
        <w:rPr>
          <w:rFonts w:ascii="Bookman Old Style" w:hAnsi="Bookman Old Style"/>
          <w:b/>
          <w:lang w:val="af-ZA"/>
        </w:rPr>
        <w:t>DEMOGRAFI</w:t>
      </w:r>
    </w:p>
    <w:p w:rsidR="00F3078F" w:rsidRPr="00D74B40" w:rsidRDefault="00F3078F" w:rsidP="00F3078F">
      <w:pPr>
        <w:spacing w:line="360" w:lineRule="auto"/>
        <w:ind w:left="720"/>
        <w:jc w:val="both"/>
        <w:rPr>
          <w:rFonts w:ascii="Bookman Old Style" w:hAnsi="Bookman Old Style"/>
          <w:lang w:val="af-ZA"/>
        </w:rPr>
      </w:pPr>
      <w:r w:rsidRPr="00D74B40">
        <w:rPr>
          <w:rFonts w:ascii="Bookman Old Style" w:hAnsi="Bookman Old Style"/>
        </w:rPr>
        <w:t>Kalurahan</w:t>
      </w:r>
      <w:r w:rsidRPr="00D74B40">
        <w:rPr>
          <w:rFonts w:ascii="Bookman Old Style" w:hAnsi="Bookman Old Style"/>
          <w:lang w:val="af-ZA"/>
        </w:rPr>
        <w:t xml:space="preserve"> Bendungan adalah salah satu </w:t>
      </w:r>
      <w:r w:rsidRPr="00D74B40">
        <w:rPr>
          <w:rFonts w:ascii="Bookman Old Style" w:hAnsi="Bookman Old Style"/>
        </w:rPr>
        <w:t>Kalurahan</w:t>
      </w:r>
      <w:r w:rsidRPr="00D74B40">
        <w:rPr>
          <w:rFonts w:ascii="Bookman Old Style" w:hAnsi="Bookman Old Style"/>
          <w:lang w:val="af-ZA"/>
        </w:rPr>
        <w:t xml:space="preserve"> dari 9 </w:t>
      </w:r>
      <w:r w:rsidRPr="00D74B40">
        <w:rPr>
          <w:rFonts w:ascii="Bookman Old Style" w:hAnsi="Bookman Old Style"/>
        </w:rPr>
        <w:t>kalurahan</w:t>
      </w:r>
      <w:r w:rsidRPr="00D74B40">
        <w:rPr>
          <w:rFonts w:ascii="Bookman Old Style" w:hAnsi="Bookman Old Style"/>
          <w:lang w:val="af-ZA"/>
        </w:rPr>
        <w:t xml:space="preserve">  yang berada di wilayah </w:t>
      </w:r>
      <w:r>
        <w:rPr>
          <w:rFonts w:ascii="Bookman Old Style" w:hAnsi="Bookman Old Style"/>
          <w:lang w:val="af-ZA"/>
        </w:rPr>
        <w:t>Kapanewon</w:t>
      </w:r>
      <w:r w:rsidRPr="00D74B40">
        <w:rPr>
          <w:rFonts w:ascii="Bookman Old Style" w:hAnsi="Bookman Old Style"/>
          <w:lang w:val="af-ZA"/>
        </w:rPr>
        <w:t xml:space="preserve"> Karangmojo Kabupaten Gunungkidul. Jarak dengan ibu kota kecamatan </w:t>
      </w:r>
      <w:r w:rsidRPr="00D74B40">
        <w:rPr>
          <w:rFonts w:ascii="Bookman Old Style" w:hAnsi="Bookman Old Style"/>
          <w:u w:val="single"/>
          <w:lang w:val="af-ZA"/>
        </w:rPr>
        <w:t>+</w:t>
      </w:r>
      <w:r w:rsidRPr="00D74B40">
        <w:rPr>
          <w:rFonts w:ascii="Bookman Old Style" w:hAnsi="Bookman Old Style"/>
          <w:lang w:val="af-ZA"/>
        </w:rPr>
        <w:t xml:space="preserve"> 5,6 km sedangkan jarak dengan ibu kota kabupaten </w:t>
      </w:r>
      <w:r w:rsidRPr="00D74B40">
        <w:rPr>
          <w:rFonts w:ascii="Bookman Old Style" w:hAnsi="Bookman Old Style"/>
          <w:u w:val="single"/>
          <w:lang w:val="af-ZA"/>
        </w:rPr>
        <w:t>+</w:t>
      </w:r>
      <w:r w:rsidRPr="00D74B40">
        <w:rPr>
          <w:rFonts w:ascii="Bookman Old Style" w:hAnsi="Bookman Old Style"/>
          <w:lang w:val="af-ZA"/>
        </w:rPr>
        <w:t xml:space="preserve"> 3 km dengan batas-batas wilayah sebagai berikut :</w:t>
      </w:r>
    </w:p>
    <w:p w:rsidR="00F3078F" w:rsidRPr="00D74B40" w:rsidRDefault="00F3078F" w:rsidP="00F3078F">
      <w:pPr>
        <w:spacing w:line="360" w:lineRule="auto"/>
        <w:ind w:left="720"/>
        <w:jc w:val="both"/>
        <w:rPr>
          <w:rFonts w:ascii="Bookman Old Style" w:hAnsi="Bookman Old Style"/>
          <w:lang w:val="af-ZA"/>
        </w:rPr>
      </w:pPr>
      <w:r>
        <w:rPr>
          <w:rFonts w:ascii="Bookman Old Style" w:hAnsi="Bookman Old Style"/>
          <w:lang w:val="af-ZA"/>
        </w:rPr>
        <w:t>Sebelah Utara</w:t>
      </w:r>
      <w:r>
        <w:rPr>
          <w:rFonts w:ascii="Bookman Old Style" w:hAnsi="Bookman Old Style"/>
          <w:lang w:val="af-ZA"/>
        </w:rPr>
        <w:tab/>
      </w:r>
      <w:r w:rsidRPr="00D74B40">
        <w:rPr>
          <w:rFonts w:ascii="Bookman Old Style" w:hAnsi="Bookman Old Style"/>
          <w:lang w:val="af-ZA"/>
        </w:rPr>
        <w:t xml:space="preserve">: </w:t>
      </w:r>
      <w:r w:rsidRPr="00D74B40">
        <w:rPr>
          <w:rFonts w:ascii="Bookman Old Style" w:hAnsi="Bookman Old Style"/>
        </w:rPr>
        <w:t>Kalurahan</w:t>
      </w:r>
      <w:r w:rsidRPr="00D74B40">
        <w:rPr>
          <w:rFonts w:ascii="Bookman Old Style" w:hAnsi="Bookman Old Style"/>
          <w:lang w:val="af-ZA"/>
        </w:rPr>
        <w:t xml:space="preserve"> Bejiharjo, </w:t>
      </w:r>
      <w:r>
        <w:rPr>
          <w:rFonts w:ascii="Bookman Old Style" w:hAnsi="Bookman Old Style"/>
          <w:lang w:val="af-ZA"/>
        </w:rPr>
        <w:t>Kapanewon</w:t>
      </w:r>
      <w:r w:rsidRPr="00D74B40">
        <w:rPr>
          <w:rFonts w:ascii="Bookman Old Style" w:hAnsi="Bookman Old Style"/>
          <w:lang w:val="af-ZA"/>
        </w:rPr>
        <w:t xml:space="preserve"> Karangmojo</w:t>
      </w:r>
    </w:p>
    <w:p w:rsidR="00F3078F" w:rsidRPr="00D74B40" w:rsidRDefault="00F3078F" w:rsidP="00F3078F">
      <w:pPr>
        <w:spacing w:line="360" w:lineRule="auto"/>
        <w:ind w:left="720"/>
        <w:jc w:val="both"/>
        <w:rPr>
          <w:rFonts w:ascii="Bookman Old Style" w:hAnsi="Bookman Old Style"/>
          <w:lang w:val="af-ZA"/>
        </w:rPr>
      </w:pPr>
      <w:r w:rsidRPr="00D74B40">
        <w:rPr>
          <w:rFonts w:ascii="Bookman Old Style" w:hAnsi="Bookman Old Style"/>
          <w:lang w:val="af-ZA"/>
        </w:rPr>
        <w:t>Sebelah Selatan</w:t>
      </w:r>
      <w:r w:rsidRPr="00D74B40">
        <w:rPr>
          <w:rFonts w:ascii="Bookman Old Style" w:hAnsi="Bookman Old Style"/>
          <w:lang w:val="af-ZA"/>
        </w:rPr>
        <w:tab/>
        <w:t xml:space="preserve">: </w:t>
      </w:r>
      <w:r w:rsidRPr="00D74B40">
        <w:rPr>
          <w:rFonts w:ascii="Bookman Old Style" w:hAnsi="Bookman Old Style"/>
        </w:rPr>
        <w:t xml:space="preserve">Kalurahan </w:t>
      </w:r>
      <w:r w:rsidRPr="00D74B40">
        <w:rPr>
          <w:rFonts w:ascii="Bookman Old Style" w:hAnsi="Bookman Old Style"/>
          <w:lang w:val="af-ZA"/>
        </w:rPr>
        <w:t xml:space="preserve"> Semanu, </w:t>
      </w:r>
      <w:r>
        <w:rPr>
          <w:rFonts w:ascii="Bookman Old Style" w:hAnsi="Bookman Old Style"/>
          <w:lang w:val="af-ZA"/>
        </w:rPr>
        <w:t>Kapanewon</w:t>
      </w:r>
      <w:r w:rsidRPr="00D74B40">
        <w:rPr>
          <w:rFonts w:ascii="Bookman Old Style" w:hAnsi="Bookman Old Style"/>
          <w:lang w:val="af-ZA"/>
        </w:rPr>
        <w:t xml:space="preserve"> Semanu</w:t>
      </w:r>
    </w:p>
    <w:p w:rsidR="00F3078F" w:rsidRPr="00D74B40" w:rsidRDefault="00F3078F" w:rsidP="00F3078F">
      <w:pPr>
        <w:spacing w:line="360" w:lineRule="auto"/>
        <w:ind w:left="720"/>
        <w:jc w:val="both"/>
        <w:rPr>
          <w:rFonts w:ascii="Bookman Old Style" w:hAnsi="Bookman Old Style"/>
          <w:lang w:val="af-ZA"/>
        </w:rPr>
      </w:pPr>
      <w:r w:rsidRPr="00D74B40">
        <w:rPr>
          <w:rFonts w:ascii="Bookman Old Style" w:hAnsi="Bookman Old Style"/>
          <w:lang w:val="af-ZA"/>
        </w:rPr>
        <w:t>Sebalah Timur</w:t>
      </w:r>
      <w:r w:rsidRPr="00D74B40">
        <w:rPr>
          <w:rFonts w:ascii="Bookman Old Style" w:hAnsi="Bookman Old Style"/>
          <w:lang w:val="af-ZA"/>
        </w:rPr>
        <w:tab/>
        <w:t xml:space="preserve">: </w:t>
      </w:r>
      <w:r w:rsidRPr="00D74B40">
        <w:rPr>
          <w:rFonts w:ascii="Bookman Old Style" w:hAnsi="Bookman Old Style"/>
        </w:rPr>
        <w:t xml:space="preserve">Kalurahan </w:t>
      </w:r>
      <w:r w:rsidRPr="00D74B40">
        <w:rPr>
          <w:rFonts w:ascii="Bookman Old Style" w:hAnsi="Bookman Old Style"/>
          <w:lang w:val="af-ZA"/>
        </w:rPr>
        <w:t xml:space="preserve"> Wiladeg, </w:t>
      </w:r>
      <w:r>
        <w:rPr>
          <w:rFonts w:ascii="Bookman Old Style" w:hAnsi="Bookman Old Style"/>
          <w:lang w:val="af-ZA"/>
        </w:rPr>
        <w:t>Kapanewon</w:t>
      </w:r>
      <w:r w:rsidRPr="00D74B40">
        <w:rPr>
          <w:rFonts w:ascii="Bookman Old Style" w:hAnsi="Bookman Old Style"/>
          <w:lang w:val="af-ZA"/>
        </w:rPr>
        <w:t xml:space="preserve"> Karangmojo</w:t>
      </w:r>
    </w:p>
    <w:p w:rsidR="00F3078F" w:rsidRPr="00D74B40" w:rsidRDefault="00F3078F" w:rsidP="00F3078F">
      <w:pPr>
        <w:spacing w:line="360" w:lineRule="auto"/>
        <w:ind w:left="720"/>
        <w:jc w:val="both"/>
        <w:rPr>
          <w:rFonts w:ascii="Bookman Old Style" w:hAnsi="Bookman Old Style"/>
          <w:lang w:val="af-ZA"/>
        </w:rPr>
      </w:pPr>
      <w:r>
        <w:rPr>
          <w:rFonts w:ascii="Bookman Old Style" w:hAnsi="Bookman Old Style"/>
          <w:lang w:val="af-ZA"/>
        </w:rPr>
        <w:t>Sebelah Barat</w:t>
      </w:r>
      <w:r>
        <w:rPr>
          <w:rFonts w:ascii="Bookman Old Style" w:hAnsi="Bookman Old Style"/>
          <w:lang w:val="af-ZA"/>
        </w:rPr>
        <w:tab/>
      </w:r>
      <w:r w:rsidRPr="00D74B40">
        <w:rPr>
          <w:rFonts w:ascii="Bookman Old Style" w:hAnsi="Bookman Old Style"/>
          <w:lang w:val="af-ZA"/>
        </w:rPr>
        <w:t xml:space="preserve">: </w:t>
      </w:r>
      <w:r w:rsidRPr="00D74B40">
        <w:rPr>
          <w:rFonts w:ascii="Bookman Old Style" w:hAnsi="Bookman Old Style"/>
        </w:rPr>
        <w:t>Kalurahan</w:t>
      </w:r>
      <w:r w:rsidRPr="00D74B40">
        <w:rPr>
          <w:rFonts w:ascii="Bookman Old Style" w:hAnsi="Bookman Old Style"/>
          <w:lang w:val="af-ZA"/>
        </w:rPr>
        <w:t xml:space="preserve"> Selang, </w:t>
      </w:r>
      <w:r>
        <w:rPr>
          <w:rFonts w:ascii="Bookman Old Style" w:hAnsi="Bookman Old Style"/>
          <w:lang w:val="af-ZA"/>
        </w:rPr>
        <w:t>Kapanewon</w:t>
      </w:r>
      <w:r w:rsidRPr="00D74B40">
        <w:rPr>
          <w:rFonts w:ascii="Bookman Old Style" w:hAnsi="Bookman Old Style"/>
          <w:lang w:val="af-ZA"/>
        </w:rPr>
        <w:t xml:space="preserve"> Wonosari</w:t>
      </w:r>
    </w:p>
    <w:p w:rsidR="00F3078F" w:rsidRPr="00D74B40" w:rsidRDefault="00F3078F" w:rsidP="00F3078F">
      <w:pPr>
        <w:spacing w:line="360" w:lineRule="auto"/>
        <w:ind w:left="720"/>
        <w:jc w:val="both"/>
        <w:rPr>
          <w:rFonts w:ascii="Bookman Old Style" w:hAnsi="Bookman Old Style"/>
          <w:lang w:val="af-ZA"/>
        </w:rPr>
      </w:pPr>
      <w:r w:rsidRPr="00D74B40">
        <w:rPr>
          <w:rFonts w:ascii="Bookman Old Style" w:hAnsi="Bookman Old Style"/>
        </w:rPr>
        <w:t>Kalurahan</w:t>
      </w:r>
      <w:r w:rsidRPr="00D74B40">
        <w:rPr>
          <w:rFonts w:ascii="Bookman Old Style" w:hAnsi="Bookman Old Style"/>
          <w:lang w:val="af-ZA"/>
        </w:rPr>
        <w:t xml:space="preserve"> Bendungan memiliki ketinggian tanah rata-rata 200-300 M di atas permukaan laut dengan curah hujan rata-rata 27-30 mm/tahun dan jumlah hari hujan rata-rata 85 hari per tahun. Puncak hujan terjadi pada bulan Desember sampai dengan bulan Februari tiap tahunnya. Suhu udara berkisar antara 27</w:t>
      </w:r>
      <w:r w:rsidRPr="00D74B40">
        <w:rPr>
          <w:rFonts w:ascii="Bookman Old Style" w:hAnsi="Bookman Old Style"/>
          <w:vertAlign w:val="superscript"/>
          <w:lang w:val="af-ZA"/>
        </w:rPr>
        <w:t>0</w:t>
      </w:r>
      <w:r w:rsidRPr="00D74B40">
        <w:rPr>
          <w:rFonts w:ascii="Bookman Old Style" w:hAnsi="Bookman Old Style"/>
          <w:lang w:val="af-ZA"/>
        </w:rPr>
        <w:t xml:space="preserve"> C sampai dengan 34</w:t>
      </w:r>
      <w:r w:rsidRPr="00D74B40">
        <w:rPr>
          <w:rFonts w:ascii="Bookman Old Style" w:hAnsi="Bookman Old Style"/>
          <w:vertAlign w:val="superscript"/>
          <w:lang w:val="af-ZA"/>
        </w:rPr>
        <w:t>0</w:t>
      </w:r>
      <w:r w:rsidRPr="00D74B40">
        <w:rPr>
          <w:rFonts w:ascii="Bookman Old Style" w:hAnsi="Bookman Old Style"/>
          <w:lang w:val="af-ZA"/>
        </w:rPr>
        <w:t xml:space="preserve"> C. Dengan demikian </w:t>
      </w:r>
      <w:r w:rsidRPr="00D74B40">
        <w:rPr>
          <w:rFonts w:ascii="Bookman Old Style" w:hAnsi="Bookman Old Style"/>
        </w:rPr>
        <w:t xml:space="preserve">Kalurahan </w:t>
      </w:r>
      <w:r w:rsidRPr="00D74B40">
        <w:rPr>
          <w:rFonts w:ascii="Bookman Old Style" w:hAnsi="Bookman Old Style"/>
          <w:lang w:val="af-ZA"/>
        </w:rPr>
        <w:t xml:space="preserve"> Bendungan disamping sektor </w:t>
      </w:r>
      <w:r w:rsidRPr="00D74B40">
        <w:rPr>
          <w:rFonts w:ascii="Bookman Old Style" w:hAnsi="Bookman Old Style"/>
          <w:lang w:val="af-ZA"/>
        </w:rPr>
        <w:lastRenderedPageBreak/>
        <w:t>pertanian masih dapat dikembangkan sektor perkebunan, kehutanan, peternakan dan lain sebagainya.</w:t>
      </w:r>
    </w:p>
    <w:p w:rsidR="00F3078F" w:rsidRPr="00D74B40" w:rsidRDefault="00F3078F" w:rsidP="00F3078F">
      <w:pPr>
        <w:spacing w:line="360" w:lineRule="auto"/>
        <w:ind w:left="720"/>
        <w:jc w:val="both"/>
        <w:rPr>
          <w:rFonts w:ascii="Bookman Old Style" w:hAnsi="Bookman Old Style"/>
          <w:lang w:val="af-ZA"/>
        </w:rPr>
      </w:pPr>
      <w:r w:rsidRPr="00D74B40">
        <w:rPr>
          <w:rFonts w:ascii="Bookman Old Style" w:hAnsi="Bookman Old Style"/>
        </w:rPr>
        <w:t>Kalurahan</w:t>
      </w:r>
      <w:r w:rsidRPr="00D74B40">
        <w:rPr>
          <w:rFonts w:ascii="Bookman Old Style" w:hAnsi="Bookman Old Style"/>
          <w:lang w:val="af-ZA"/>
        </w:rPr>
        <w:t xml:space="preserve"> Bendungan terdiri dari 5 Padukuhan yaitu :</w:t>
      </w:r>
    </w:p>
    <w:p w:rsidR="00F3078F" w:rsidRPr="00D74B40" w:rsidRDefault="00F3078F" w:rsidP="00F3078F">
      <w:pPr>
        <w:numPr>
          <w:ilvl w:val="0"/>
          <w:numId w:val="33"/>
        </w:numPr>
        <w:tabs>
          <w:tab w:val="left" w:pos="1134"/>
        </w:tabs>
        <w:spacing w:after="0" w:line="360" w:lineRule="auto"/>
        <w:ind w:hanging="137"/>
        <w:jc w:val="both"/>
        <w:rPr>
          <w:rFonts w:ascii="Bookman Old Style" w:hAnsi="Bookman Old Style"/>
          <w:lang w:val="af-ZA"/>
        </w:rPr>
      </w:pPr>
      <w:r w:rsidRPr="00D74B40">
        <w:rPr>
          <w:rFonts w:ascii="Bookman Old Style" w:hAnsi="Bookman Old Style"/>
          <w:lang w:val="af-ZA"/>
        </w:rPr>
        <w:t>Padukuhan Bendungan.</w:t>
      </w:r>
    </w:p>
    <w:p w:rsidR="00F3078F" w:rsidRPr="00D74B40" w:rsidRDefault="00F3078F" w:rsidP="00F3078F">
      <w:pPr>
        <w:numPr>
          <w:ilvl w:val="0"/>
          <w:numId w:val="33"/>
        </w:numPr>
        <w:tabs>
          <w:tab w:val="left" w:pos="1134"/>
        </w:tabs>
        <w:spacing w:after="0" w:line="360" w:lineRule="auto"/>
        <w:ind w:hanging="137"/>
        <w:jc w:val="both"/>
        <w:rPr>
          <w:rFonts w:ascii="Bookman Old Style" w:hAnsi="Bookman Old Style"/>
          <w:lang w:val="af-ZA"/>
        </w:rPr>
      </w:pPr>
      <w:r w:rsidRPr="00D74B40">
        <w:rPr>
          <w:rFonts w:ascii="Bookman Old Style" w:hAnsi="Bookman Old Style"/>
          <w:lang w:val="af-ZA"/>
        </w:rPr>
        <w:t>Padukuhan Selang</w:t>
      </w:r>
    </w:p>
    <w:p w:rsidR="00F3078F" w:rsidRPr="00D74B40" w:rsidRDefault="00F3078F" w:rsidP="00F3078F">
      <w:pPr>
        <w:numPr>
          <w:ilvl w:val="0"/>
          <w:numId w:val="33"/>
        </w:numPr>
        <w:tabs>
          <w:tab w:val="left" w:pos="1134"/>
        </w:tabs>
        <w:spacing w:after="0" w:line="360" w:lineRule="auto"/>
        <w:ind w:hanging="137"/>
        <w:jc w:val="both"/>
        <w:rPr>
          <w:rFonts w:ascii="Bookman Old Style" w:hAnsi="Bookman Old Style"/>
          <w:lang w:val="af-ZA"/>
        </w:rPr>
      </w:pPr>
      <w:r w:rsidRPr="00D74B40">
        <w:rPr>
          <w:rFonts w:ascii="Bookman Old Style" w:hAnsi="Bookman Old Style"/>
          <w:lang w:val="af-ZA"/>
        </w:rPr>
        <w:t>Padukuhan Watudalang</w:t>
      </w:r>
    </w:p>
    <w:p w:rsidR="00F3078F" w:rsidRPr="00D74B40" w:rsidRDefault="00F3078F" w:rsidP="00F3078F">
      <w:pPr>
        <w:numPr>
          <w:ilvl w:val="0"/>
          <w:numId w:val="33"/>
        </w:numPr>
        <w:tabs>
          <w:tab w:val="left" w:pos="1134"/>
        </w:tabs>
        <w:spacing w:after="0" w:line="360" w:lineRule="auto"/>
        <w:ind w:hanging="137"/>
        <w:jc w:val="both"/>
        <w:rPr>
          <w:rFonts w:ascii="Bookman Old Style" w:hAnsi="Bookman Old Style"/>
          <w:lang w:val="af-ZA"/>
        </w:rPr>
      </w:pPr>
      <w:r w:rsidRPr="00D74B40">
        <w:rPr>
          <w:rFonts w:ascii="Bookman Old Style" w:hAnsi="Bookman Old Style"/>
          <w:lang w:val="af-ZA"/>
        </w:rPr>
        <w:t>Padukuhan Gandu 1</w:t>
      </w:r>
    </w:p>
    <w:p w:rsidR="00F3078F" w:rsidRPr="00163381" w:rsidRDefault="00F3078F" w:rsidP="00F3078F">
      <w:pPr>
        <w:numPr>
          <w:ilvl w:val="0"/>
          <w:numId w:val="33"/>
        </w:numPr>
        <w:tabs>
          <w:tab w:val="left" w:pos="1134"/>
        </w:tabs>
        <w:spacing w:after="0" w:line="360" w:lineRule="auto"/>
        <w:ind w:hanging="137"/>
        <w:jc w:val="both"/>
        <w:rPr>
          <w:rFonts w:ascii="Bookman Old Style" w:hAnsi="Bookman Old Style"/>
          <w:lang w:val="af-ZA"/>
        </w:rPr>
      </w:pPr>
      <w:r w:rsidRPr="00D74B40">
        <w:rPr>
          <w:rFonts w:ascii="Bookman Old Style" w:hAnsi="Bookman Old Style"/>
          <w:lang w:val="af-ZA"/>
        </w:rPr>
        <w:t>Padukuhan Gandu 2</w:t>
      </w:r>
    </w:p>
    <w:p w:rsidR="00F3078F" w:rsidRPr="00D74B40" w:rsidRDefault="00F3078F" w:rsidP="00F3078F">
      <w:pPr>
        <w:numPr>
          <w:ilvl w:val="0"/>
          <w:numId w:val="38"/>
        </w:numPr>
        <w:spacing w:after="0" w:line="360" w:lineRule="auto"/>
        <w:jc w:val="both"/>
        <w:rPr>
          <w:rFonts w:ascii="Bookman Old Style" w:hAnsi="Bookman Old Style"/>
          <w:lang w:val="af-ZA"/>
        </w:rPr>
      </w:pPr>
      <w:r w:rsidRPr="00D74B40">
        <w:rPr>
          <w:rFonts w:ascii="Bookman Old Style" w:hAnsi="Bookman Old Style" w:cs="Tahoma"/>
          <w:b/>
          <w:lang w:val="af-ZA"/>
        </w:rPr>
        <w:t>Keadaan</w:t>
      </w:r>
      <w:r w:rsidRPr="00D74B40">
        <w:rPr>
          <w:rFonts w:ascii="Bookman Old Style" w:hAnsi="Bookman Old Style"/>
          <w:b/>
          <w:bCs/>
          <w:lang w:val="af-ZA"/>
        </w:rPr>
        <w:t xml:space="preserve"> Sosial</w:t>
      </w:r>
    </w:p>
    <w:p w:rsidR="00F3078F" w:rsidRPr="00D74B40" w:rsidRDefault="00F3078F" w:rsidP="00F3078F">
      <w:pPr>
        <w:numPr>
          <w:ilvl w:val="0"/>
          <w:numId w:val="39"/>
        </w:numPr>
        <w:spacing w:after="0" w:line="360" w:lineRule="auto"/>
        <w:ind w:left="1134" w:hanging="414"/>
        <w:jc w:val="both"/>
        <w:rPr>
          <w:rFonts w:ascii="Bookman Old Style" w:hAnsi="Bookman Old Style"/>
          <w:b/>
          <w:bCs/>
          <w:lang w:val="af-ZA"/>
        </w:rPr>
      </w:pPr>
      <w:r w:rsidRPr="00D74B40">
        <w:rPr>
          <w:rFonts w:ascii="Bookman Old Style" w:hAnsi="Bookman Old Style" w:cs="Tahoma"/>
          <w:b/>
          <w:lang w:val="af-ZA"/>
        </w:rPr>
        <w:t>Kependudukan</w:t>
      </w:r>
    </w:p>
    <w:p w:rsidR="00F3078F" w:rsidRDefault="00F3078F" w:rsidP="00F3078F">
      <w:pPr>
        <w:spacing w:line="360" w:lineRule="auto"/>
        <w:ind w:left="1134"/>
        <w:jc w:val="both"/>
        <w:rPr>
          <w:rFonts w:ascii="Bookman Old Style" w:hAnsi="Bookman Old Style"/>
        </w:rPr>
      </w:pPr>
      <w:r w:rsidRPr="00D74B40">
        <w:rPr>
          <w:rFonts w:ascii="Bookman Old Style" w:hAnsi="Bookman Old Style"/>
          <w:lang w:val="af-ZA"/>
        </w:rPr>
        <w:t>Sampai dengan Tahun 20</w:t>
      </w:r>
      <w:r>
        <w:rPr>
          <w:rFonts w:ascii="Bookman Old Style" w:hAnsi="Bookman Old Style"/>
        </w:rPr>
        <w:t>24</w:t>
      </w:r>
      <w:r w:rsidRPr="00D74B40">
        <w:rPr>
          <w:rFonts w:ascii="Bookman Old Style" w:hAnsi="Bookman Old Style"/>
          <w:lang w:val="af-ZA"/>
        </w:rPr>
        <w:t xml:space="preserve">  Jumlah Penduduk </w:t>
      </w:r>
      <w:r w:rsidRPr="00D74B40">
        <w:rPr>
          <w:rFonts w:ascii="Bookman Old Style" w:hAnsi="Bookman Old Style"/>
        </w:rPr>
        <w:t>Kalurahan</w:t>
      </w:r>
      <w:r w:rsidRPr="00D74B40">
        <w:rPr>
          <w:rFonts w:ascii="Bookman Old Style" w:hAnsi="Bookman Old Style"/>
          <w:lang w:val="af-ZA"/>
        </w:rPr>
        <w:t xml:space="preserve"> Bendungan adalah  </w:t>
      </w:r>
      <w:r>
        <w:rPr>
          <w:rFonts w:ascii="Bookman Old Style" w:hAnsi="Bookman Old Style"/>
        </w:rPr>
        <w:t>2.339</w:t>
      </w:r>
      <w:r w:rsidRPr="00D74B40">
        <w:rPr>
          <w:rFonts w:ascii="Bookman Old Style" w:hAnsi="Bookman Old Style"/>
          <w:lang w:val="af-ZA"/>
        </w:rPr>
        <w:t xml:space="preserve">  jiwa  </w:t>
      </w:r>
      <w:r>
        <w:rPr>
          <w:rFonts w:ascii="Bookman Old Style" w:hAnsi="Bookman Old Style"/>
        </w:rPr>
        <w:t xml:space="preserve">yang terdiri dari </w:t>
      </w:r>
      <w:r w:rsidRPr="00D74B40">
        <w:rPr>
          <w:rFonts w:ascii="Bookman Old Style" w:hAnsi="Bookman Old Style"/>
          <w:lang w:val="af-ZA"/>
        </w:rPr>
        <w:t xml:space="preserve">  7</w:t>
      </w:r>
      <w:r>
        <w:rPr>
          <w:rFonts w:ascii="Bookman Old Style" w:hAnsi="Bookman Old Style"/>
        </w:rPr>
        <w:t>57</w:t>
      </w:r>
      <w:r w:rsidRPr="00D74B40">
        <w:rPr>
          <w:rFonts w:ascii="Bookman Old Style" w:hAnsi="Bookman Old Style"/>
          <w:lang w:val="af-ZA"/>
        </w:rPr>
        <w:t xml:space="preserve">  Kepala Keluarga de</w:t>
      </w:r>
      <w:r>
        <w:rPr>
          <w:rFonts w:ascii="Bookman Old Style" w:hAnsi="Bookman Old Style"/>
          <w:lang w:val="af-ZA"/>
        </w:rPr>
        <w:t>ngan komposisi sebagai berikut</w:t>
      </w:r>
      <w:r>
        <w:rPr>
          <w:rFonts w:ascii="Bookman Old Style" w:hAnsi="Bookman Old Style"/>
        </w:rPr>
        <w:t xml:space="preserve"> :                          </w:t>
      </w:r>
    </w:p>
    <w:p w:rsidR="00F3078F" w:rsidRDefault="00F3078F" w:rsidP="00F3078F">
      <w:pPr>
        <w:spacing w:line="360" w:lineRule="auto"/>
        <w:ind w:left="1134"/>
        <w:jc w:val="both"/>
        <w:rPr>
          <w:rFonts w:ascii="Bookman Old Style" w:hAnsi="Bookman Old Style"/>
        </w:rPr>
      </w:pPr>
    </w:p>
    <w:p w:rsidR="00F3078F" w:rsidRPr="00D74B40" w:rsidRDefault="00F3078F" w:rsidP="00F3078F">
      <w:pPr>
        <w:spacing w:line="360" w:lineRule="auto"/>
        <w:ind w:left="1134"/>
        <w:jc w:val="center"/>
        <w:rPr>
          <w:rFonts w:ascii="Bookman Old Style" w:hAnsi="Bookman Old Style"/>
          <w:lang w:val="af-ZA"/>
        </w:rPr>
      </w:pPr>
      <w:r w:rsidRPr="00D74B40">
        <w:rPr>
          <w:rFonts w:ascii="Bookman Old Style" w:hAnsi="Bookman Old Style"/>
          <w:lang w:val="af-ZA"/>
        </w:rPr>
        <w:t>Tabel 3.1.1</w:t>
      </w:r>
    </w:p>
    <w:p w:rsidR="00F3078F" w:rsidRPr="00D74B40" w:rsidRDefault="00F3078F" w:rsidP="00F3078F">
      <w:pPr>
        <w:spacing w:line="360" w:lineRule="auto"/>
        <w:ind w:left="851"/>
        <w:jc w:val="center"/>
        <w:rPr>
          <w:rFonts w:ascii="Bookman Old Style" w:hAnsi="Bookman Old Style"/>
          <w:lang w:val="af-ZA"/>
        </w:rPr>
      </w:pPr>
      <w:r w:rsidRPr="00D74B40">
        <w:rPr>
          <w:rFonts w:ascii="Bookman Old Style" w:hAnsi="Bookman Old Style"/>
          <w:lang w:val="af-ZA"/>
        </w:rPr>
        <w:t>Jumlah Penduduk Berdasarkan Jenis Kelamin</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605"/>
        <w:gridCol w:w="3050"/>
      </w:tblGrid>
      <w:tr w:rsidR="00F3078F" w:rsidRPr="00D74B40" w:rsidTr="00C145DE">
        <w:trPr>
          <w:trHeight w:val="397"/>
        </w:trPr>
        <w:tc>
          <w:tcPr>
            <w:tcW w:w="992" w:type="dxa"/>
            <w:shd w:val="clear" w:color="auto" w:fill="auto"/>
            <w:vAlign w:val="center"/>
          </w:tcPr>
          <w:p w:rsidR="00F3078F" w:rsidRPr="00D74B40" w:rsidRDefault="00F3078F" w:rsidP="00C145DE">
            <w:pPr>
              <w:jc w:val="center"/>
              <w:rPr>
                <w:rFonts w:ascii="Bookman Old Style" w:hAnsi="Bookman Old Style"/>
                <w:b/>
                <w:lang w:val="af-ZA"/>
              </w:rPr>
            </w:pPr>
            <w:r w:rsidRPr="00D74B40">
              <w:rPr>
                <w:rFonts w:ascii="Bookman Old Style" w:hAnsi="Bookman Old Style"/>
                <w:b/>
                <w:lang w:val="af-ZA"/>
              </w:rPr>
              <w:t>No</w:t>
            </w:r>
          </w:p>
        </w:tc>
        <w:tc>
          <w:tcPr>
            <w:tcW w:w="4605" w:type="dxa"/>
            <w:shd w:val="clear" w:color="auto" w:fill="auto"/>
            <w:vAlign w:val="center"/>
          </w:tcPr>
          <w:p w:rsidR="00F3078F" w:rsidRPr="00D74B40" w:rsidRDefault="00F3078F" w:rsidP="00C145DE">
            <w:pPr>
              <w:jc w:val="center"/>
              <w:rPr>
                <w:rFonts w:ascii="Bookman Old Style" w:hAnsi="Bookman Old Style"/>
                <w:b/>
                <w:lang w:val="af-ZA"/>
              </w:rPr>
            </w:pPr>
            <w:r w:rsidRPr="00D74B40">
              <w:rPr>
                <w:rFonts w:ascii="Bookman Old Style" w:hAnsi="Bookman Old Style"/>
                <w:b/>
                <w:lang w:val="af-ZA"/>
              </w:rPr>
              <w:t>Jenis Kel</w:t>
            </w:r>
            <w:r>
              <w:rPr>
                <w:rFonts w:ascii="Bookman Old Style" w:hAnsi="Bookman Old Style"/>
                <w:b/>
              </w:rPr>
              <w:t>a</w:t>
            </w:r>
            <w:r w:rsidRPr="00D74B40">
              <w:rPr>
                <w:rFonts w:ascii="Bookman Old Style" w:hAnsi="Bookman Old Style"/>
                <w:b/>
                <w:lang w:val="af-ZA"/>
              </w:rPr>
              <w:t>min</w:t>
            </w:r>
          </w:p>
        </w:tc>
        <w:tc>
          <w:tcPr>
            <w:tcW w:w="3050" w:type="dxa"/>
            <w:shd w:val="clear" w:color="auto" w:fill="auto"/>
            <w:vAlign w:val="center"/>
          </w:tcPr>
          <w:p w:rsidR="00F3078F" w:rsidRPr="00D74B40" w:rsidRDefault="00F3078F" w:rsidP="00C145DE">
            <w:pPr>
              <w:jc w:val="center"/>
              <w:rPr>
                <w:rFonts w:ascii="Bookman Old Style" w:hAnsi="Bookman Old Style"/>
                <w:b/>
                <w:lang w:val="af-ZA"/>
              </w:rPr>
            </w:pPr>
            <w:r w:rsidRPr="00D74B40">
              <w:rPr>
                <w:rFonts w:ascii="Bookman Old Style" w:hAnsi="Bookman Old Style"/>
                <w:b/>
                <w:lang w:val="af-ZA"/>
              </w:rPr>
              <w:t>Jumlah</w:t>
            </w:r>
          </w:p>
        </w:tc>
      </w:tr>
      <w:tr w:rsidR="00F3078F" w:rsidRPr="00D74B40" w:rsidTr="00C145DE">
        <w:trPr>
          <w:trHeight w:val="397"/>
        </w:trPr>
        <w:tc>
          <w:tcPr>
            <w:tcW w:w="992" w:type="dxa"/>
            <w:shd w:val="clear" w:color="auto" w:fill="auto"/>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1.</w:t>
            </w:r>
          </w:p>
        </w:tc>
        <w:tc>
          <w:tcPr>
            <w:tcW w:w="4605" w:type="dxa"/>
            <w:shd w:val="clear" w:color="auto" w:fill="auto"/>
            <w:vAlign w:val="center"/>
          </w:tcPr>
          <w:p w:rsidR="00F3078F" w:rsidRPr="00D74B40" w:rsidRDefault="00F3078F" w:rsidP="00C145DE">
            <w:pPr>
              <w:jc w:val="both"/>
              <w:rPr>
                <w:rFonts w:ascii="Bookman Old Style" w:hAnsi="Bookman Old Style"/>
                <w:lang w:val="af-ZA"/>
              </w:rPr>
            </w:pPr>
            <w:r w:rsidRPr="00D74B40">
              <w:rPr>
                <w:rFonts w:ascii="Bookman Old Style" w:hAnsi="Bookman Old Style"/>
                <w:lang w:val="af-ZA"/>
              </w:rPr>
              <w:t>Laki-laki</w:t>
            </w:r>
          </w:p>
        </w:tc>
        <w:tc>
          <w:tcPr>
            <w:tcW w:w="3050" w:type="dxa"/>
            <w:shd w:val="clear" w:color="auto" w:fill="auto"/>
            <w:vAlign w:val="center"/>
          </w:tcPr>
          <w:p w:rsidR="00F3078F" w:rsidRPr="00806585" w:rsidRDefault="00F3078F" w:rsidP="00C145DE">
            <w:pPr>
              <w:ind w:right="1026"/>
              <w:jc w:val="right"/>
              <w:rPr>
                <w:rFonts w:ascii="Bookman Old Style" w:hAnsi="Bookman Old Style"/>
              </w:rPr>
            </w:pPr>
            <w:r>
              <w:rPr>
                <w:rFonts w:ascii="Bookman Old Style" w:hAnsi="Bookman Old Style"/>
              </w:rPr>
              <w:t>1.172</w:t>
            </w:r>
          </w:p>
        </w:tc>
      </w:tr>
      <w:tr w:rsidR="00F3078F" w:rsidRPr="00D74B40" w:rsidTr="00C145DE">
        <w:trPr>
          <w:trHeight w:val="397"/>
        </w:trPr>
        <w:tc>
          <w:tcPr>
            <w:tcW w:w="992" w:type="dxa"/>
            <w:shd w:val="clear" w:color="auto" w:fill="auto"/>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2.</w:t>
            </w:r>
          </w:p>
        </w:tc>
        <w:tc>
          <w:tcPr>
            <w:tcW w:w="4605" w:type="dxa"/>
            <w:shd w:val="clear" w:color="auto" w:fill="auto"/>
            <w:vAlign w:val="center"/>
          </w:tcPr>
          <w:p w:rsidR="00F3078F" w:rsidRPr="00D74B40" w:rsidRDefault="00F3078F" w:rsidP="00C145DE">
            <w:pPr>
              <w:jc w:val="both"/>
              <w:rPr>
                <w:rFonts w:ascii="Bookman Old Style" w:hAnsi="Bookman Old Style"/>
                <w:lang w:val="af-ZA"/>
              </w:rPr>
            </w:pPr>
            <w:r w:rsidRPr="00D74B40">
              <w:rPr>
                <w:rFonts w:ascii="Bookman Old Style" w:hAnsi="Bookman Old Style"/>
                <w:lang w:val="af-ZA"/>
              </w:rPr>
              <w:t>Perempuan</w:t>
            </w:r>
          </w:p>
        </w:tc>
        <w:tc>
          <w:tcPr>
            <w:tcW w:w="3050" w:type="dxa"/>
            <w:shd w:val="clear" w:color="auto" w:fill="auto"/>
            <w:vAlign w:val="center"/>
          </w:tcPr>
          <w:p w:rsidR="00F3078F" w:rsidRPr="001C79C8" w:rsidRDefault="00F3078F" w:rsidP="00C145DE">
            <w:pPr>
              <w:ind w:right="1026"/>
              <w:jc w:val="right"/>
              <w:rPr>
                <w:rFonts w:ascii="Bookman Old Style" w:hAnsi="Bookman Old Style"/>
              </w:rPr>
            </w:pPr>
            <w:r>
              <w:rPr>
                <w:rFonts w:ascii="Bookman Old Style" w:hAnsi="Bookman Old Style"/>
              </w:rPr>
              <w:t>1.167</w:t>
            </w:r>
          </w:p>
        </w:tc>
      </w:tr>
      <w:tr w:rsidR="00F3078F" w:rsidRPr="00D74B40" w:rsidTr="00C145DE">
        <w:trPr>
          <w:trHeight w:val="397"/>
        </w:trPr>
        <w:tc>
          <w:tcPr>
            <w:tcW w:w="5597" w:type="dxa"/>
            <w:gridSpan w:val="2"/>
            <w:shd w:val="clear" w:color="auto" w:fill="auto"/>
            <w:vAlign w:val="center"/>
          </w:tcPr>
          <w:p w:rsidR="00F3078F" w:rsidRPr="00D74B40" w:rsidRDefault="00F3078F" w:rsidP="00C145DE">
            <w:pPr>
              <w:jc w:val="center"/>
              <w:rPr>
                <w:rFonts w:ascii="Bookman Old Style" w:hAnsi="Bookman Old Style"/>
                <w:b/>
                <w:lang w:val="af-ZA"/>
              </w:rPr>
            </w:pPr>
            <w:r w:rsidRPr="00D74B40">
              <w:rPr>
                <w:rFonts w:ascii="Bookman Old Style" w:hAnsi="Bookman Old Style"/>
                <w:b/>
                <w:lang w:val="af-ZA"/>
              </w:rPr>
              <w:t>JUMLAH</w:t>
            </w:r>
          </w:p>
        </w:tc>
        <w:tc>
          <w:tcPr>
            <w:tcW w:w="3050" w:type="dxa"/>
            <w:shd w:val="clear" w:color="auto" w:fill="auto"/>
            <w:vAlign w:val="center"/>
          </w:tcPr>
          <w:p w:rsidR="00F3078F" w:rsidRPr="00806585" w:rsidRDefault="00F3078F" w:rsidP="00C145DE">
            <w:pPr>
              <w:ind w:right="1026"/>
              <w:jc w:val="right"/>
              <w:rPr>
                <w:rFonts w:ascii="Bookman Old Style" w:hAnsi="Bookman Old Style"/>
                <w:b/>
              </w:rPr>
            </w:pPr>
            <w:r>
              <w:rPr>
                <w:rFonts w:ascii="Bookman Old Style" w:hAnsi="Bookman Old Style"/>
                <w:b/>
                <w:lang w:val="af-ZA"/>
              </w:rPr>
              <w:t>2.</w:t>
            </w:r>
            <w:r>
              <w:rPr>
                <w:rFonts w:ascii="Bookman Old Style" w:hAnsi="Bookman Old Style"/>
                <w:b/>
              </w:rPr>
              <w:t>339</w:t>
            </w:r>
          </w:p>
        </w:tc>
      </w:tr>
    </w:tbl>
    <w:p w:rsidR="00F3078F" w:rsidRPr="00D74B40" w:rsidRDefault="00F3078F" w:rsidP="00F3078F">
      <w:pPr>
        <w:spacing w:line="360" w:lineRule="auto"/>
        <w:jc w:val="both"/>
        <w:rPr>
          <w:rFonts w:ascii="Bookman Old Style" w:hAnsi="Bookman Old Style"/>
          <w:lang w:val="af-ZA"/>
        </w:rPr>
      </w:pPr>
    </w:p>
    <w:p w:rsidR="00F3078F" w:rsidRPr="00D74B40" w:rsidRDefault="00F3078F" w:rsidP="00F3078F">
      <w:pPr>
        <w:spacing w:line="360" w:lineRule="auto"/>
        <w:ind w:left="1134"/>
        <w:jc w:val="both"/>
        <w:rPr>
          <w:rFonts w:ascii="Bookman Old Style" w:hAnsi="Bookman Old Style"/>
          <w:lang w:val="af-ZA"/>
        </w:rPr>
      </w:pPr>
      <w:r w:rsidRPr="00D74B40">
        <w:rPr>
          <w:rFonts w:ascii="Bookman Old Style" w:hAnsi="Bookman Old Style"/>
          <w:lang w:val="af-ZA"/>
        </w:rPr>
        <w:t xml:space="preserve">Penduduk </w:t>
      </w:r>
      <w:r w:rsidRPr="00D74B40">
        <w:rPr>
          <w:rFonts w:ascii="Bookman Old Style" w:hAnsi="Bookman Old Style"/>
        </w:rPr>
        <w:t>Kalurahan</w:t>
      </w:r>
      <w:r w:rsidRPr="00D74B40">
        <w:rPr>
          <w:rFonts w:ascii="Bookman Old Style" w:hAnsi="Bookman Old Style"/>
          <w:lang w:val="af-ZA"/>
        </w:rPr>
        <w:t xml:space="preserve"> Bendungan  tersebar di wilayah </w:t>
      </w:r>
      <w:r w:rsidRPr="00D74B40">
        <w:rPr>
          <w:rFonts w:ascii="Bookman Old Style" w:hAnsi="Bookman Old Style"/>
        </w:rPr>
        <w:t>Kalurahan</w:t>
      </w:r>
      <w:r w:rsidRPr="00D74B40">
        <w:rPr>
          <w:rFonts w:ascii="Bookman Old Style" w:hAnsi="Bookman Old Style"/>
          <w:lang w:val="af-ZA"/>
        </w:rPr>
        <w:t xml:space="preserve"> yang terbagi dalam 5 Padukuhan, 5 Rukun Warga, dan 19 Rukun Tetangga. </w:t>
      </w:r>
    </w:p>
    <w:p w:rsidR="00F3078F" w:rsidRDefault="00F3078F" w:rsidP="00F3078F">
      <w:pPr>
        <w:spacing w:line="360" w:lineRule="auto"/>
        <w:ind w:left="1134"/>
        <w:jc w:val="both"/>
        <w:rPr>
          <w:rFonts w:ascii="Bookman Old Style" w:hAnsi="Bookman Old Style"/>
        </w:rPr>
      </w:pPr>
      <w:r w:rsidRPr="00D74B40">
        <w:rPr>
          <w:rFonts w:ascii="Bookman Old Style" w:hAnsi="Bookman Old Style"/>
          <w:lang w:val="af-ZA"/>
        </w:rPr>
        <w:t xml:space="preserve">Dilihat dari mata pencaharianya, penduduk </w:t>
      </w:r>
      <w:r w:rsidRPr="00D74B40">
        <w:rPr>
          <w:rFonts w:ascii="Bookman Old Style" w:hAnsi="Bookman Old Style"/>
        </w:rPr>
        <w:t>Kalurahan</w:t>
      </w:r>
      <w:r w:rsidRPr="00D74B40">
        <w:rPr>
          <w:rFonts w:ascii="Bookman Old Style" w:hAnsi="Bookman Old Style"/>
          <w:lang w:val="af-ZA"/>
        </w:rPr>
        <w:t xml:space="preserve"> Bendungan  secara umum </w:t>
      </w:r>
    </w:p>
    <w:p w:rsidR="00F3078F" w:rsidRDefault="00F3078F" w:rsidP="00F3078F">
      <w:pPr>
        <w:spacing w:line="360" w:lineRule="auto"/>
        <w:ind w:left="1134"/>
        <w:jc w:val="both"/>
        <w:rPr>
          <w:rFonts w:ascii="Bookman Old Style" w:hAnsi="Bookman Old Style"/>
          <w:lang w:val="af-ZA"/>
        </w:rPr>
      </w:pPr>
      <w:r w:rsidRPr="00D74B40">
        <w:rPr>
          <w:rFonts w:ascii="Bookman Old Style" w:hAnsi="Bookman Old Style"/>
          <w:lang w:val="af-ZA"/>
        </w:rPr>
        <w:t xml:space="preserve">memiliki mata pencaharian bertani. Data Penduduk </w:t>
      </w:r>
      <w:r w:rsidRPr="00D74B40">
        <w:rPr>
          <w:rFonts w:ascii="Bookman Old Style" w:hAnsi="Bookman Old Style"/>
        </w:rPr>
        <w:t>Kalurahan</w:t>
      </w:r>
      <w:r w:rsidRPr="00D74B40">
        <w:rPr>
          <w:rFonts w:ascii="Bookman Old Style" w:hAnsi="Bookman Old Style"/>
          <w:lang w:val="af-ZA"/>
        </w:rPr>
        <w:t xml:space="preserve"> Bendungan berdasarkan mata pencaharian disajikan dalam tabel sebagai berikut .</w:t>
      </w:r>
      <w:r w:rsidRPr="00D74B40">
        <w:rPr>
          <w:rFonts w:ascii="Bookman Old Style" w:hAnsi="Bookman Old Style"/>
          <w:lang w:val="af-ZA"/>
        </w:rPr>
        <w:tab/>
      </w:r>
    </w:p>
    <w:p w:rsidR="00F3078F" w:rsidRPr="00806585" w:rsidRDefault="00F3078F" w:rsidP="00F3078F">
      <w:pPr>
        <w:spacing w:line="360" w:lineRule="auto"/>
        <w:jc w:val="both"/>
        <w:rPr>
          <w:rFonts w:ascii="Bookman Old Style" w:hAnsi="Bookman Old Style"/>
        </w:rPr>
      </w:pPr>
    </w:p>
    <w:p w:rsidR="00F3078F" w:rsidRPr="00D74B40" w:rsidRDefault="00F3078F" w:rsidP="00F3078F">
      <w:pPr>
        <w:jc w:val="center"/>
        <w:rPr>
          <w:rFonts w:ascii="Bookman Old Style" w:hAnsi="Bookman Old Style"/>
        </w:rPr>
      </w:pPr>
      <w:r w:rsidRPr="00D74B40">
        <w:rPr>
          <w:rFonts w:ascii="Bookman Old Style" w:hAnsi="Bookman Old Style"/>
          <w:lang w:val="af-ZA"/>
        </w:rPr>
        <w:t>Tabel 3.1.2</w:t>
      </w:r>
    </w:p>
    <w:p w:rsidR="00F3078F" w:rsidRPr="00D74B40" w:rsidRDefault="00F3078F" w:rsidP="00F3078F">
      <w:pPr>
        <w:jc w:val="center"/>
        <w:rPr>
          <w:rFonts w:ascii="Bookman Old Style" w:hAnsi="Bookman Old Style"/>
          <w:lang w:val="af-ZA"/>
        </w:rPr>
      </w:pPr>
      <w:r w:rsidRPr="00D74B40">
        <w:rPr>
          <w:rFonts w:ascii="Bookman Old Style" w:hAnsi="Bookman Old Style"/>
          <w:lang w:val="af-ZA"/>
        </w:rPr>
        <w:t xml:space="preserve">Data Penduduk Berdasarkan Mata Pencaharian/Pekerjaan </w:t>
      </w:r>
    </w:p>
    <w:p w:rsidR="00F3078F" w:rsidRPr="00D74B40" w:rsidRDefault="00F3078F" w:rsidP="00F3078F">
      <w:pPr>
        <w:spacing w:line="360" w:lineRule="auto"/>
        <w:ind w:left="851"/>
        <w:jc w:val="both"/>
        <w:rPr>
          <w:rFonts w:ascii="Bookman Old Style" w:hAnsi="Bookman Old Style"/>
        </w:rPr>
      </w:pPr>
    </w:p>
    <w:p w:rsidR="00F3078F" w:rsidRPr="00DE754A" w:rsidRDefault="00F3078F" w:rsidP="00F3078F">
      <w:pPr>
        <w:rPr>
          <w:rFonts w:ascii="Bookman Old Style" w:hAnsi="Bookman Old Style"/>
        </w:rPr>
      </w:pPr>
    </w:p>
    <w:tbl>
      <w:tblPr>
        <w:tblW w:w="864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1531"/>
        <w:gridCol w:w="1530"/>
        <w:gridCol w:w="1758"/>
      </w:tblGrid>
      <w:tr w:rsidR="00F3078F" w:rsidRPr="009214EF" w:rsidTr="00C145DE">
        <w:trPr>
          <w:trHeight w:val="397"/>
        </w:trPr>
        <w:tc>
          <w:tcPr>
            <w:tcW w:w="709"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lastRenderedPageBreak/>
              <w:t>No</w:t>
            </w:r>
          </w:p>
        </w:tc>
        <w:tc>
          <w:tcPr>
            <w:tcW w:w="3119"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t>Jenis Pekerjaan</w:t>
            </w:r>
          </w:p>
        </w:tc>
        <w:tc>
          <w:tcPr>
            <w:tcW w:w="1531"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t>Laki-laki</w:t>
            </w:r>
          </w:p>
        </w:tc>
        <w:tc>
          <w:tcPr>
            <w:tcW w:w="1530"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t>Perempuan</w:t>
            </w:r>
          </w:p>
        </w:tc>
        <w:tc>
          <w:tcPr>
            <w:tcW w:w="1758"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t>Jumlah</w:t>
            </w:r>
          </w:p>
        </w:tc>
      </w:tr>
      <w:tr w:rsidR="00F3078F" w:rsidRPr="009214EF" w:rsidTr="00C145DE">
        <w:trPr>
          <w:trHeight w:val="397"/>
        </w:trPr>
        <w:tc>
          <w:tcPr>
            <w:tcW w:w="709" w:type="dxa"/>
            <w:vAlign w:val="bottom"/>
          </w:tcPr>
          <w:p w:rsidR="00F3078F" w:rsidRPr="009214EF" w:rsidRDefault="00F3078F" w:rsidP="00C145DE">
            <w:pPr>
              <w:jc w:val="right"/>
              <w:rPr>
                <w:rFonts w:ascii="Bookman Old Style" w:hAnsi="Bookman Old Style" w:cs="Calibri"/>
                <w:color w:val="000000"/>
              </w:rPr>
            </w:pPr>
            <w:r w:rsidRPr="009214EF">
              <w:rPr>
                <w:rFonts w:ascii="Bookman Old Style" w:hAnsi="Bookman Old Style" w:cs="Calibri"/>
                <w:color w:val="000000"/>
                <w:lang w:val="af-ZA"/>
              </w:rPr>
              <w:t>1</w:t>
            </w:r>
          </w:p>
        </w:tc>
        <w:tc>
          <w:tcPr>
            <w:tcW w:w="3119"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t>Petani/Perkebunan</w:t>
            </w:r>
          </w:p>
        </w:tc>
        <w:tc>
          <w:tcPr>
            <w:tcW w:w="1531"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lang w:val="af-ZA"/>
              </w:rPr>
              <w:t>251</w:t>
            </w:r>
          </w:p>
        </w:tc>
        <w:tc>
          <w:tcPr>
            <w:tcW w:w="1530"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385</w:t>
            </w:r>
          </w:p>
        </w:tc>
        <w:tc>
          <w:tcPr>
            <w:tcW w:w="1758"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636</w:t>
            </w:r>
          </w:p>
        </w:tc>
      </w:tr>
      <w:tr w:rsidR="00F3078F" w:rsidRPr="009214EF" w:rsidTr="00C145DE">
        <w:trPr>
          <w:trHeight w:val="397"/>
        </w:trPr>
        <w:tc>
          <w:tcPr>
            <w:tcW w:w="709" w:type="dxa"/>
            <w:vAlign w:val="bottom"/>
          </w:tcPr>
          <w:p w:rsidR="00F3078F" w:rsidRPr="009214EF" w:rsidRDefault="00F3078F" w:rsidP="00C145DE">
            <w:pPr>
              <w:jc w:val="right"/>
              <w:rPr>
                <w:rFonts w:ascii="Bookman Old Style" w:hAnsi="Bookman Old Style" w:cs="Calibri"/>
                <w:color w:val="000000"/>
              </w:rPr>
            </w:pPr>
            <w:r w:rsidRPr="009214EF">
              <w:rPr>
                <w:rFonts w:ascii="Bookman Old Style" w:hAnsi="Bookman Old Style" w:cs="Calibri"/>
                <w:color w:val="000000"/>
                <w:lang w:val="af-ZA"/>
              </w:rPr>
              <w:t>2</w:t>
            </w:r>
          </w:p>
        </w:tc>
        <w:tc>
          <w:tcPr>
            <w:tcW w:w="3119"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t>Belum/tidak bekerja</w:t>
            </w:r>
          </w:p>
        </w:tc>
        <w:tc>
          <w:tcPr>
            <w:tcW w:w="1531"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240</w:t>
            </w:r>
          </w:p>
        </w:tc>
        <w:tc>
          <w:tcPr>
            <w:tcW w:w="1530"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208</w:t>
            </w:r>
          </w:p>
        </w:tc>
        <w:tc>
          <w:tcPr>
            <w:tcW w:w="1758"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448</w:t>
            </w:r>
          </w:p>
        </w:tc>
      </w:tr>
      <w:tr w:rsidR="00F3078F" w:rsidRPr="009214EF" w:rsidTr="00C145DE">
        <w:trPr>
          <w:trHeight w:val="397"/>
        </w:trPr>
        <w:tc>
          <w:tcPr>
            <w:tcW w:w="709" w:type="dxa"/>
            <w:vAlign w:val="bottom"/>
          </w:tcPr>
          <w:p w:rsidR="00F3078F" w:rsidRPr="009214EF" w:rsidRDefault="00F3078F" w:rsidP="00C145DE">
            <w:pPr>
              <w:jc w:val="right"/>
              <w:rPr>
                <w:rFonts w:ascii="Bookman Old Style" w:hAnsi="Bookman Old Style" w:cs="Calibri"/>
                <w:color w:val="000000"/>
              </w:rPr>
            </w:pPr>
            <w:r w:rsidRPr="009214EF">
              <w:rPr>
                <w:rFonts w:ascii="Bookman Old Style" w:hAnsi="Bookman Old Style" w:cs="Calibri"/>
                <w:color w:val="000000"/>
                <w:lang w:val="af-ZA"/>
              </w:rPr>
              <w:t>3</w:t>
            </w:r>
          </w:p>
        </w:tc>
        <w:tc>
          <w:tcPr>
            <w:tcW w:w="3119"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t>Pelajar/mahasiswa</w:t>
            </w:r>
          </w:p>
        </w:tc>
        <w:tc>
          <w:tcPr>
            <w:tcW w:w="1531"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202</w:t>
            </w:r>
          </w:p>
        </w:tc>
        <w:tc>
          <w:tcPr>
            <w:tcW w:w="1530"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161</w:t>
            </w:r>
          </w:p>
        </w:tc>
        <w:tc>
          <w:tcPr>
            <w:tcW w:w="1758"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363</w:t>
            </w:r>
          </w:p>
        </w:tc>
      </w:tr>
      <w:tr w:rsidR="00F3078F" w:rsidRPr="009214EF" w:rsidTr="00C145DE">
        <w:trPr>
          <w:trHeight w:val="397"/>
        </w:trPr>
        <w:tc>
          <w:tcPr>
            <w:tcW w:w="709" w:type="dxa"/>
            <w:vAlign w:val="bottom"/>
          </w:tcPr>
          <w:p w:rsidR="00F3078F" w:rsidRPr="009214EF" w:rsidRDefault="00F3078F" w:rsidP="00C145DE">
            <w:pPr>
              <w:jc w:val="right"/>
              <w:rPr>
                <w:rFonts w:ascii="Bookman Old Style" w:hAnsi="Bookman Old Style" w:cs="Calibri"/>
                <w:color w:val="000000"/>
              </w:rPr>
            </w:pPr>
            <w:r w:rsidRPr="009214EF">
              <w:rPr>
                <w:rFonts w:ascii="Bookman Old Style" w:hAnsi="Bookman Old Style" w:cs="Calibri"/>
                <w:color w:val="000000"/>
                <w:lang w:val="af-ZA"/>
              </w:rPr>
              <w:t>4</w:t>
            </w:r>
          </w:p>
        </w:tc>
        <w:tc>
          <w:tcPr>
            <w:tcW w:w="3119"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t>Karyawan Swasta</w:t>
            </w:r>
          </w:p>
        </w:tc>
        <w:tc>
          <w:tcPr>
            <w:tcW w:w="1531"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lang w:val="af-ZA"/>
              </w:rPr>
              <w:t>190</w:t>
            </w:r>
          </w:p>
        </w:tc>
        <w:tc>
          <w:tcPr>
            <w:tcW w:w="1530"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125</w:t>
            </w:r>
          </w:p>
        </w:tc>
        <w:tc>
          <w:tcPr>
            <w:tcW w:w="1758"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lang w:val="af-ZA"/>
              </w:rPr>
              <w:t>315</w:t>
            </w:r>
          </w:p>
        </w:tc>
      </w:tr>
      <w:tr w:rsidR="00F3078F" w:rsidRPr="009214EF" w:rsidTr="00C145DE">
        <w:trPr>
          <w:trHeight w:val="397"/>
        </w:trPr>
        <w:tc>
          <w:tcPr>
            <w:tcW w:w="709" w:type="dxa"/>
            <w:vAlign w:val="bottom"/>
          </w:tcPr>
          <w:p w:rsidR="00F3078F" w:rsidRPr="009214EF" w:rsidRDefault="00F3078F" w:rsidP="00C145DE">
            <w:pPr>
              <w:jc w:val="right"/>
              <w:rPr>
                <w:rFonts w:ascii="Bookman Old Style" w:hAnsi="Bookman Old Style" w:cs="Calibri"/>
                <w:color w:val="000000"/>
              </w:rPr>
            </w:pPr>
            <w:r w:rsidRPr="009214EF">
              <w:rPr>
                <w:rFonts w:ascii="Bookman Old Style" w:hAnsi="Bookman Old Style" w:cs="Calibri"/>
                <w:color w:val="000000"/>
                <w:lang w:val="af-ZA"/>
              </w:rPr>
              <w:t>5</w:t>
            </w:r>
          </w:p>
        </w:tc>
        <w:tc>
          <w:tcPr>
            <w:tcW w:w="3119"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t>Mengurus Rumah Tangga</w:t>
            </w:r>
          </w:p>
        </w:tc>
        <w:tc>
          <w:tcPr>
            <w:tcW w:w="1531"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0</w:t>
            </w:r>
          </w:p>
        </w:tc>
        <w:tc>
          <w:tcPr>
            <w:tcW w:w="1530"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124</w:t>
            </w:r>
          </w:p>
        </w:tc>
        <w:tc>
          <w:tcPr>
            <w:tcW w:w="1758"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124</w:t>
            </w:r>
          </w:p>
        </w:tc>
      </w:tr>
      <w:tr w:rsidR="00F3078F" w:rsidRPr="009214EF" w:rsidTr="00C145DE">
        <w:trPr>
          <w:trHeight w:val="397"/>
        </w:trPr>
        <w:tc>
          <w:tcPr>
            <w:tcW w:w="709" w:type="dxa"/>
            <w:vAlign w:val="bottom"/>
          </w:tcPr>
          <w:p w:rsidR="00F3078F" w:rsidRPr="009214EF" w:rsidRDefault="00F3078F" w:rsidP="00C145DE">
            <w:pPr>
              <w:jc w:val="right"/>
              <w:rPr>
                <w:rFonts w:ascii="Bookman Old Style" w:hAnsi="Bookman Old Style" w:cs="Calibri"/>
                <w:color w:val="000000"/>
              </w:rPr>
            </w:pPr>
            <w:r w:rsidRPr="009214EF">
              <w:rPr>
                <w:rFonts w:ascii="Bookman Old Style" w:hAnsi="Bookman Old Style" w:cs="Calibri"/>
                <w:color w:val="000000"/>
                <w:lang w:val="af-ZA"/>
              </w:rPr>
              <w:t>6</w:t>
            </w:r>
          </w:p>
        </w:tc>
        <w:tc>
          <w:tcPr>
            <w:tcW w:w="3119"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t>Buruh Harian Lepas</w:t>
            </w:r>
          </w:p>
        </w:tc>
        <w:tc>
          <w:tcPr>
            <w:tcW w:w="1531"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145</w:t>
            </w:r>
          </w:p>
        </w:tc>
        <w:tc>
          <w:tcPr>
            <w:tcW w:w="1530"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80</w:t>
            </w:r>
          </w:p>
        </w:tc>
        <w:tc>
          <w:tcPr>
            <w:tcW w:w="1758"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225</w:t>
            </w:r>
          </w:p>
        </w:tc>
      </w:tr>
      <w:tr w:rsidR="00F3078F" w:rsidRPr="009214EF" w:rsidTr="00C145DE">
        <w:trPr>
          <w:trHeight w:val="397"/>
        </w:trPr>
        <w:tc>
          <w:tcPr>
            <w:tcW w:w="709" w:type="dxa"/>
            <w:vAlign w:val="bottom"/>
          </w:tcPr>
          <w:p w:rsidR="00F3078F" w:rsidRPr="009214EF" w:rsidRDefault="00F3078F" w:rsidP="00C145DE">
            <w:pPr>
              <w:jc w:val="right"/>
              <w:rPr>
                <w:rFonts w:ascii="Bookman Old Style" w:hAnsi="Bookman Old Style" w:cs="Calibri"/>
                <w:color w:val="000000"/>
              </w:rPr>
            </w:pPr>
            <w:r w:rsidRPr="009214EF">
              <w:rPr>
                <w:rFonts w:ascii="Bookman Old Style" w:hAnsi="Bookman Old Style" w:cs="Calibri"/>
                <w:color w:val="000000"/>
                <w:lang w:val="af-ZA"/>
              </w:rPr>
              <w:t>7</w:t>
            </w:r>
          </w:p>
        </w:tc>
        <w:tc>
          <w:tcPr>
            <w:tcW w:w="3119"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t>Wiraswasta</w:t>
            </w:r>
          </w:p>
        </w:tc>
        <w:tc>
          <w:tcPr>
            <w:tcW w:w="1531"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lang w:val="af-ZA"/>
              </w:rPr>
              <w:t>97</w:t>
            </w:r>
          </w:p>
        </w:tc>
        <w:tc>
          <w:tcPr>
            <w:tcW w:w="1530"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52</w:t>
            </w:r>
          </w:p>
        </w:tc>
        <w:tc>
          <w:tcPr>
            <w:tcW w:w="1758"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149</w:t>
            </w:r>
          </w:p>
        </w:tc>
      </w:tr>
      <w:tr w:rsidR="00F3078F" w:rsidRPr="009214EF" w:rsidTr="00C145DE">
        <w:trPr>
          <w:trHeight w:val="397"/>
        </w:trPr>
        <w:tc>
          <w:tcPr>
            <w:tcW w:w="709" w:type="dxa"/>
            <w:vAlign w:val="bottom"/>
          </w:tcPr>
          <w:p w:rsidR="00F3078F" w:rsidRPr="009214EF" w:rsidRDefault="00F3078F" w:rsidP="00C145DE">
            <w:pPr>
              <w:jc w:val="right"/>
              <w:rPr>
                <w:rFonts w:ascii="Bookman Old Style" w:hAnsi="Bookman Old Style" w:cs="Calibri"/>
                <w:color w:val="000000"/>
              </w:rPr>
            </w:pPr>
            <w:r w:rsidRPr="009214EF">
              <w:rPr>
                <w:rFonts w:ascii="Bookman Old Style" w:hAnsi="Bookman Old Style" w:cs="Calibri"/>
                <w:color w:val="000000"/>
                <w:lang w:val="af-ZA"/>
              </w:rPr>
              <w:t>8</w:t>
            </w:r>
          </w:p>
        </w:tc>
        <w:tc>
          <w:tcPr>
            <w:tcW w:w="3119"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t>Pegawai Negeri Sipil (PNS)</w:t>
            </w:r>
          </w:p>
        </w:tc>
        <w:tc>
          <w:tcPr>
            <w:tcW w:w="1531"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lang w:val="af-ZA"/>
              </w:rPr>
              <w:t>18</w:t>
            </w:r>
          </w:p>
        </w:tc>
        <w:tc>
          <w:tcPr>
            <w:tcW w:w="1530"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17</w:t>
            </w:r>
          </w:p>
        </w:tc>
        <w:tc>
          <w:tcPr>
            <w:tcW w:w="1758"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35</w:t>
            </w:r>
          </w:p>
        </w:tc>
      </w:tr>
      <w:tr w:rsidR="00F3078F" w:rsidRPr="009214EF" w:rsidTr="00C145DE">
        <w:trPr>
          <w:trHeight w:val="397"/>
        </w:trPr>
        <w:tc>
          <w:tcPr>
            <w:tcW w:w="709" w:type="dxa"/>
            <w:vAlign w:val="bottom"/>
          </w:tcPr>
          <w:p w:rsidR="00F3078F" w:rsidRPr="009214EF" w:rsidRDefault="00F3078F" w:rsidP="00C145DE">
            <w:pPr>
              <w:jc w:val="right"/>
              <w:rPr>
                <w:rFonts w:ascii="Bookman Old Style" w:hAnsi="Bookman Old Style" w:cs="Calibri"/>
                <w:color w:val="000000"/>
              </w:rPr>
            </w:pPr>
            <w:r w:rsidRPr="009214EF">
              <w:rPr>
                <w:rFonts w:ascii="Bookman Old Style" w:hAnsi="Bookman Old Style" w:cs="Calibri"/>
                <w:color w:val="000000"/>
                <w:lang w:val="af-ZA"/>
              </w:rPr>
              <w:t>9</w:t>
            </w:r>
          </w:p>
        </w:tc>
        <w:tc>
          <w:tcPr>
            <w:tcW w:w="3119"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t>Pedagang</w:t>
            </w:r>
          </w:p>
        </w:tc>
        <w:tc>
          <w:tcPr>
            <w:tcW w:w="1531"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17</w:t>
            </w:r>
          </w:p>
        </w:tc>
        <w:tc>
          <w:tcPr>
            <w:tcW w:w="1530"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10</w:t>
            </w:r>
          </w:p>
        </w:tc>
        <w:tc>
          <w:tcPr>
            <w:tcW w:w="1758"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27</w:t>
            </w:r>
          </w:p>
        </w:tc>
      </w:tr>
      <w:tr w:rsidR="00F3078F" w:rsidRPr="009214EF" w:rsidTr="00C145DE">
        <w:trPr>
          <w:trHeight w:val="397"/>
        </w:trPr>
        <w:tc>
          <w:tcPr>
            <w:tcW w:w="709" w:type="dxa"/>
            <w:vAlign w:val="bottom"/>
          </w:tcPr>
          <w:p w:rsidR="00F3078F" w:rsidRPr="009214EF" w:rsidRDefault="00F3078F" w:rsidP="00C145DE">
            <w:pPr>
              <w:jc w:val="right"/>
              <w:rPr>
                <w:rFonts w:ascii="Bookman Old Style" w:hAnsi="Bookman Old Style" w:cs="Calibri"/>
                <w:color w:val="000000"/>
              </w:rPr>
            </w:pPr>
            <w:r w:rsidRPr="009214EF">
              <w:rPr>
                <w:rFonts w:ascii="Bookman Old Style" w:hAnsi="Bookman Old Style" w:cs="Calibri"/>
                <w:color w:val="000000"/>
                <w:lang w:val="af-ZA"/>
              </w:rPr>
              <w:t>10</w:t>
            </w:r>
          </w:p>
        </w:tc>
        <w:tc>
          <w:tcPr>
            <w:tcW w:w="3119"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t>Kepala Desa</w:t>
            </w:r>
          </w:p>
        </w:tc>
        <w:tc>
          <w:tcPr>
            <w:tcW w:w="1531"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lang w:val="af-ZA"/>
              </w:rPr>
              <w:t>1</w:t>
            </w:r>
          </w:p>
        </w:tc>
        <w:tc>
          <w:tcPr>
            <w:tcW w:w="1530"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lang w:val="af-ZA"/>
              </w:rPr>
              <w:t>0</w:t>
            </w:r>
          </w:p>
        </w:tc>
        <w:tc>
          <w:tcPr>
            <w:tcW w:w="1758"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lang w:val="af-ZA"/>
              </w:rPr>
              <w:t>1</w:t>
            </w:r>
          </w:p>
        </w:tc>
      </w:tr>
      <w:tr w:rsidR="00F3078F" w:rsidRPr="009214EF" w:rsidTr="00C145DE">
        <w:trPr>
          <w:trHeight w:val="397"/>
        </w:trPr>
        <w:tc>
          <w:tcPr>
            <w:tcW w:w="709" w:type="dxa"/>
            <w:vAlign w:val="bottom"/>
          </w:tcPr>
          <w:p w:rsidR="00F3078F" w:rsidRPr="009214EF" w:rsidRDefault="00F3078F" w:rsidP="00C145DE">
            <w:pPr>
              <w:jc w:val="right"/>
              <w:rPr>
                <w:rFonts w:ascii="Bookman Old Style" w:hAnsi="Bookman Old Style" w:cs="Calibri"/>
                <w:color w:val="000000"/>
              </w:rPr>
            </w:pPr>
            <w:r w:rsidRPr="009214EF">
              <w:rPr>
                <w:rFonts w:ascii="Bookman Old Style" w:hAnsi="Bookman Old Style" w:cs="Calibri"/>
                <w:color w:val="000000"/>
                <w:lang w:val="af-ZA"/>
              </w:rPr>
              <w:t>11</w:t>
            </w:r>
          </w:p>
        </w:tc>
        <w:tc>
          <w:tcPr>
            <w:tcW w:w="3119" w:type="dxa"/>
            <w:vAlign w:val="bottom"/>
          </w:tcPr>
          <w:p w:rsidR="00F3078F" w:rsidRPr="009214EF" w:rsidRDefault="00F3078F" w:rsidP="00C145DE">
            <w:pPr>
              <w:rPr>
                <w:rFonts w:ascii="Bookman Old Style" w:hAnsi="Bookman Old Style" w:cs="Calibri"/>
                <w:color w:val="000000"/>
              </w:rPr>
            </w:pPr>
            <w:r w:rsidRPr="009214EF">
              <w:rPr>
                <w:rFonts w:ascii="Bookman Old Style" w:hAnsi="Bookman Old Style" w:cs="Calibri"/>
                <w:color w:val="000000"/>
                <w:lang w:val="af-ZA"/>
              </w:rPr>
              <w:t>Perangkat Desa</w:t>
            </w:r>
          </w:p>
        </w:tc>
        <w:tc>
          <w:tcPr>
            <w:tcW w:w="1531"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lang w:val="af-ZA"/>
              </w:rPr>
              <w:t>11</w:t>
            </w:r>
          </w:p>
        </w:tc>
        <w:tc>
          <w:tcPr>
            <w:tcW w:w="1530"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rPr>
              <w:t>5</w:t>
            </w:r>
          </w:p>
        </w:tc>
        <w:tc>
          <w:tcPr>
            <w:tcW w:w="1758" w:type="dxa"/>
            <w:vAlign w:val="bottom"/>
          </w:tcPr>
          <w:p w:rsidR="00F3078F" w:rsidRPr="009214EF" w:rsidRDefault="00F3078F" w:rsidP="00C145DE">
            <w:pPr>
              <w:jc w:val="center"/>
              <w:rPr>
                <w:rFonts w:ascii="Bookman Old Style" w:hAnsi="Bookman Old Style" w:cs="Calibri"/>
                <w:color w:val="000000"/>
              </w:rPr>
            </w:pPr>
            <w:r w:rsidRPr="009214EF">
              <w:rPr>
                <w:rFonts w:ascii="Bookman Old Style" w:hAnsi="Bookman Old Style" w:cs="Calibri"/>
                <w:color w:val="000000"/>
                <w:lang w:val="af-ZA"/>
              </w:rPr>
              <w:t>16</w:t>
            </w:r>
          </w:p>
        </w:tc>
      </w:tr>
      <w:tr w:rsidR="00F3078F" w:rsidRPr="009214EF" w:rsidTr="00C145DE">
        <w:trPr>
          <w:trHeight w:val="397"/>
        </w:trPr>
        <w:tc>
          <w:tcPr>
            <w:tcW w:w="3828" w:type="dxa"/>
            <w:gridSpan w:val="2"/>
            <w:vAlign w:val="center"/>
          </w:tcPr>
          <w:p w:rsidR="00F3078F" w:rsidRPr="009214EF" w:rsidRDefault="00F3078F" w:rsidP="00C145DE">
            <w:pPr>
              <w:ind w:left="175"/>
              <w:jc w:val="center"/>
              <w:rPr>
                <w:rFonts w:ascii="Bookman Old Style" w:hAnsi="Bookman Old Style"/>
                <w:b/>
                <w:lang w:val="af-ZA"/>
              </w:rPr>
            </w:pPr>
            <w:r w:rsidRPr="009214EF">
              <w:rPr>
                <w:rFonts w:ascii="Bookman Old Style" w:hAnsi="Bookman Old Style"/>
                <w:b/>
                <w:lang w:val="af-ZA"/>
              </w:rPr>
              <w:t>JUMLAH</w:t>
            </w:r>
          </w:p>
        </w:tc>
        <w:tc>
          <w:tcPr>
            <w:tcW w:w="1531" w:type="dxa"/>
            <w:vAlign w:val="center"/>
          </w:tcPr>
          <w:p w:rsidR="00F3078F" w:rsidRPr="009214EF" w:rsidRDefault="00F3078F" w:rsidP="00C145DE">
            <w:pPr>
              <w:ind w:left="175" w:right="261"/>
              <w:jc w:val="center"/>
              <w:rPr>
                <w:rFonts w:ascii="Bookman Old Style" w:hAnsi="Bookman Old Style"/>
                <w:b/>
              </w:rPr>
            </w:pPr>
            <w:r w:rsidRPr="009214EF">
              <w:rPr>
                <w:rFonts w:ascii="Bookman Old Style" w:hAnsi="Bookman Old Style"/>
                <w:b/>
              </w:rPr>
              <w:t>1.172</w:t>
            </w:r>
          </w:p>
        </w:tc>
        <w:tc>
          <w:tcPr>
            <w:tcW w:w="1530" w:type="dxa"/>
            <w:vAlign w:val="center"/>
          </w:tcPr>
          <w:p w:rsidR="00F3078F" w:rsidRPr="009214EF" w:rsidRDefault="00F3078F" w:rsidP="00C145DE">
            <w:pPr>
              <w:ind w:left="175" w:right="261"/>
              <w:jc w:val="center"/>
              <w:rPr>
                <w:rFonts w:ascii="Bookman Old Style" w:hAnsi="Bookman Old Style"/>
                <w:b/>
              </w:rPr>
            </w:pPr>
            <w:r w:rsidRPr="009214EF">
              <w:rPr>
                <w:rFonts w:ascii="Bookman Old Style" w:hAnsi="Bookman Old Style"/>
                <w:b/>
              </w:rPr>
              <w:t>1.167</w:t>
            </w:r>
          </w:p>
        </w:tc>
        <w:tc>
          <w:tcPr>
            <w:tcW w:w="1758" w:type="dxa"/>
            <w:vAlign w:val="center"/>
          </w:tcPr>
          <w:p w:rsidR="00F3078F" w:rsidRPr="009214EF" w:rsidRDefault="00F3078F" w:rsidP="00C145DE">
            <w:pPr>
              <w:ind w:left="175" w:right="261"/>
              <w:jc w:val="center"/>
              <w:rPr>
                <w:rFonts w:ascii="Bookman Old Style" w:hAnsi="Bookman Old Style"/>
                <w:b/>
              </w:rPr>
            </w:pPr>
            <w:r w:rsidRPr="009214EF">
              <w:rPr>
                <w:rFonts w:ascii="Bookman Old Style" w:hAnsi="Bookman Old Style"/>
                <w:b/>
              </w:rPr>
              <w:t>2.339</w:t>
            </w:r>
          </w:p>
        </w:tc>
      </w:tr>
    </w:tbl>
    <w:p w:rsidR="00F3078F" w:rsidRPr="009214EF" w:rsidRDefault="00F3078F" w:rsidP="00F3078F">
      <w:pPr>
        <w:tabs>
          <w:tab w:val="left" w:pos="1134"/>
        </w:tabs>
        <w:spacing w:line="360" w:lineRule="auto"/>
        <w:jc w:val="both"/>
        <w:rPr>
          <w:rFonts w:ascii="Bookman Old Style" w:hAnsi="Bookman Old Style"/>
        </w:rPr>
      </w:pPr>
    </w:p>
    <w:p w:rsidR="00F3078F" w:rsidRPr="00D74B40" w:rsidRDefault="00F3078F" w:rsidP="00F3078F">
      <w:pPr>
        <w:spacing w:line="360" w:lineRule="auto"/>
        <w:ind w:left="1134"/>
        <w:jc w:val="both"/>
        <w:rPr>
          <w:rFonts w:ascii="Bookman Old Style" w:hAnsi="Bookman Old Style"/>
          <w:bCs/>
          <w:lang w:val="af-ZA"/>
        </w:rPr>
      </w:pPr>
      <w:r w:rsidRPr="00D74B40">
        <w:rPr>
          <w:rFonts w:ascii="Bookman Old Style" w:hAnsi="Bookman Old Style"/>
          <w:bCs/>
          <w:lang w:val="af-ZA"/>
        </w:rPr>
        <w:t>Data penduduk menurut kelompok umur atau usia adalah sebagaimana dalam tabel berikut :</w:t>
      </w:r>
    </w:p>
    <w:p w:rsidR="00F3078F" w:rsidRPr="00D74B40" w:rsidRDefault="00F3078F" w:rsidP="00F3078F">
      <w:pPr>
        <w:spacing w:line="360" w:lineRule="auto"/>
        <w:jc w:val="center"/>
        <w:rPr>
          <w:rFonts w:ascii="Bookman Old Style" w:hAnsi="Bookman Old Style"/>
          <w:bCs/>
          <w:lang w:val="af-ZA"/>
        </w:rPr>
      </w:pPr>
    </w:p>
    <w:p w:rsidR="00F3078F" w:rsidRPr="00D74B40" w:rsidRDefault="00F3078F" w:rsidP="00F3078F">
      <w:pPr>
        <w:spacing w:line="360" w:lineRule="auto"/>
        <w:jc w:val="center"/>
        <w:rPr>
          <w:rFonts w:ascii="Bookman Old Style" w:hAnsi="Bookman Old Style"/>
          <w:bCs/>
          <w:lang w:val="af-ZA"/>
        </w:rPr>
      </w:pPr>
      <w:r w:rsidRPr="00D74B40">
        <w:rPr>
          <w:rFonts w:ascii="Bookman Old Style" w:hAnsi="Bookman Old Style"/>
          <w:bCs/>
          <w:lang w:val="af-ZA"/>
        </w:rPr>
        <w:t>Tabel 3.1.4</w:t>
      </w:r>
    </w:p>
    <w:p w:rsidR="00F3078F" w:rsidRPr="00D74B40" w:rsidRDefault="00F3078F" w:rsidP="00F3078F">
      <w:pPr>
        <w:spacing w:line="360" w:lineRule="auto"/>
        <w:jc w:val="center"/>
        <w:rPr>
          <w:rFonts w:ascii="Bookman Old Style" w:hAnsi="Bookman Old Style"/>
          <w:bCs/>
          <w:lang w:val="af-ZA"/>
        </w:rPr>
      </w:pPr>
      <w:r w:rsidRPr="00D74B40">
        <w:rPr>
          <w:rFonts w:ascii="Bookman Old Style" w:hAnsi="Bookman Old Style"/>
          <w:bCs/>
          <w:lang w:val="af-ZA"/>
        </w:rPr>
        <w:t xml:space="preserve">Data penduduk menurut kelompok usia </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354"/>
        <w:gridCol w:w="1514"/>
        <w:gridCol w:w="1560"/>
        <w:gridCol w:w="1842"/>
      </w:tblGrid>
      <w:tr w:rsidR="00F3078F" w:rsidRPr="00B90525" w:rsidTr="00C145DE">
        <w:trPr>
          <w:trHeight w:val="330"/>
        </w:trPr>
        <w:tc>
          <w:tcPr>
            <w:tcW w:w="809" w:type="dxa"/>
            <w:shd w:val="clear" w:color="000000" w:fill="FFFFFF"/>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No.</w:t>
            </w:r>
          </w:p>
        </w:tc>
        <w:tc>
          <w:tcPr>
            <w:tcW w:w="2354" w:type="dxa"/>
            <w:shd w:val="clear" w:color="000000" w:fill="FFFFFF"/>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Kelompok Usia</w:t>
            </w:r>
          </w:p>
        </w:tc>
        <w:tc>
          <w:tcPr>
            <w:tcW w:w="1514" w:type="dxa"/>
            <w:shd w:val="clear" w:color="000000" w:fill="FFFFFF"/>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Laki-laki</w:t>
            </w:r>
          </w:p>
        </w:tc>
        <w:tc>
          <w:tcPr>
            <w:tcW w:w="1560" w:type="dxa"/>
            <w:shd w:val="clear" w:color="000000" w:fill="FFFFFF"/>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Perempuan</w:t>
            </w:r>
          </w:p>
        </w:tc>
        <w:tc>
          <w:tcPr>
            <w:tcW w:w="1842" w:type="dxa"/>
            <w:shd w:val="clear" w:color="000000" w:fill="FFFFFF"/>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Jumlah</w:t>
            </w:r>
          </w:p>
        </w:tc>
      </w:tr>
      <w:tr w:rsidR="00F3078F" w:rsidRPr="00B90525" w:rsidTr="00C145DE">
        <w:trPr>
          <w:trHeight w:val="330"/>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Dibawah 1 Tahun</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11</w:t>
            </w:r>
          </w:p>
        </w:tc>
        <w:tc>
          <w:tcPr>
            <w:tcW w:w="1560" w:type="dxa"/>
            <w:shd w:val="clear" w:color="000000" w:fill="FFFFFF"/>
            <w:vAlign w:val="center"/>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9</w:t>
            </w:r>
          </w:p>
        </w:tc>
        <w:tc>
          <w:tcPr>
            <w:tcW w:w="1842"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20</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2</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2 s/d 4 Tahun</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25</w:t>
            </w:r>
          </w:p>
        </w:tc>
        <w:tc>
          <w:tcPr>
            <w:tcW w:w="1560" w:type="dxa"/>
            <w:shd w:val="clear" w:color="000000" w:fill="FFFFFF"/>
            <w:vAlign w:val="center"/>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28</w:t>
            </w:r>
          </w:p>
        </w:tc>
        <w:tc>
          <w:tcPr>
            <w:tcW w:w="1842"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53</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3</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5 s/d 9 Tahun</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62</w:t>
            </w:r>
          </w:p>
        </w:tc>
        <w:tc>
          <w:tcPr>
            <w:tcW w:w="1560" w:type="dxa"/>
            <w:shd w:val="clear" w:color="000000" w:fill="FFFFFF"/>
            <w:vAlign w:val="center"/>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92</w:t>
            </w:r>
          </w:p>
        </w:tc>
        <w:tc>
          <w:tcPr>
            <w:tcW w:w="1842"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154</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4</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10 s/d 14 Tah</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75</w:t>
            </w:r>
          </w:p>
        </w:tc>
        <w:tc>
          <w:tcPr>
            <w:tcW w:w="1560" w:type="dxa"/>
            <w:shd w:val="clear" w:color="000000" w:fill="FFFFFF"/>
            <w:vAlign w:val="center"/>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86</w:t>
            </w:r>
          </w:p>
        </w:tc>
        <w:tc>
          <w:tcPr>
            <w:tcW w:w="1842"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161</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5</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15 s/d 19 Tahun</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77</w:t>
            </w:r>
          </w:p>
        </w:tc>
        <w:tc>
          <w:tcPr>
            <w:tcW w:w="1560" w:type="dxa"/>
            <w:shd w:val="clear" w:color="000000" w:fill="FFFFFF"/>
            <w:vAlign w:val="center"/>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94</w:t>
            </w:r>
          </w:p>
        </w:tc>
        <w:tc>
          <w:tcPr>
            <w:tcW w:w="1842"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171</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6</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20 s/d 24 Tahun</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88</w:t>
            </w:r>
          </w:p>
        </w:tc>
        <w:tc>
          <w:tcPr>
            <w:tcW w:w="1560" w:type="dxa"/>
            <w:shd w:val="clear" w:color="000000" w:fill="FFFFFF"/>
            <w:vAlign w:val="center"/>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80</w:t>
            </w:r>
          </w:p>
        </w:tc>
        <w:tc>
          <w:tcPr>
            <w:tcW w:w="1842"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168</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7</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25 s/d 29 Tahun</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85</w:t>
            </w:r>
          </w:p>
        </w:tc>
        <w:tc>
          <w:tcPr>
            <w:tcW w:w="1560" w:type="dxa"/>
            <w:shd w:val="clear" w:color="000000" w:fill="FFFFFF"/>
            <w:vAlign w:val="center"/>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101</w:t>
            </w:r>
          </w:p>
        </w:tc>
        <w:tc>
          <w:tcPr>
            <w:tcW w:w="1842"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186</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8</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30 s/d 34 Tahun</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80</w:t>
            </w:r>
          </w:p>
        </w:tc>
        <w:tc>
          <w:tcPr>
            <w:tcW w:w="1560" w:type="dxa"/>
            <w:shd w:val="clear" w:color="000000" w:fill="FFFFFF"/>
            <w:vAlign w:val="center"/>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79</w:t>
            </w:r>
          </w:p>
        </w:tc>
        <w:tc>
          <w:tcPr>
            <w:tcW w:w="1842"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159</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lastRenderedPageBreak/>
              <w:t>9</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35 s/d 39 Tahun</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72</w:t>
            </w:r>
          </w:p>
        </w:tc>
        <w:tc>
          <w:tcPr>
            <w:tcW w:w="1560" w:type="dxa"/>
            <w:shd w:val="clear" w:color="000000" w:fill="FFFFFF"/>
            <w:vAlign w:val="center"/>
            <w:hideMark/>
          </w:tcPr>
          <w:p w:rsidR="00F3078F" w:rsidRPr="000D577D"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8</w:t>
            </w:r>
            <w:r>
              <w:rPr>
                <w:rFonts w:ascii="Bookman Old Style" w:hAnsi="Bookman Old Style" w:cs="Arial"/>
                <w:color w:val="000000"/>
              </w:rPr>
              <w:t>4</w:t>
            </w:r>
          </w:p>
        </w:tc>
        <w:tc>
          <w:tcPr>
            <w:tcW w:w="1842" w:type="dxa"/>
            <w:shd w:val="clear" w:color="000000" w:fill="FFFFFF"/>
            <w:vAlign w:val="center"/>
          </w:tcPr>
          <w:p w:rsidR="00F3078F" w:rsidRPr="000D577D"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15</w:t>
            </w:r>
            <w:r>
              <w:rPr>
                <w:rFonts w:ascii="Bookman Old Style" w:hAnsi="Bookman Old Style" w:cs="Arial"/>
                <w:color w:val="000000"/>
              </w:rPr>
              <w:t>6</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10</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40 s/d 44 Tahun</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73</w:t>
            </w:r>
          </w:p>
        </w:tc>
        <w:tc>
          <w:tcPr>
            <w:tcW w:w="1560" w:type="dxa"/>
            <w:shd w:val="clear" w:color="000000" w:fill="FFFFFF"/>
            <w:vAlign w:val="center"/>
            <w:hideMark/>
          </w:tcPr>
          <w:p w:rsidR="00F3078F" w:rsidRPr="000D577D"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8</w:t>
            </w:r>
            <w:r>
              <w:rPr>
                <w:rFonts w:ascii="Bookman Old Style" w:hAnsi="Bookman Old Style" w:cs="Arial"/>
                <w:color w:val="000000"/>
              </w:rPr>
              <w:t>4</w:t>
            </w:r>
          </w:p>
        </w:tc>
        <w:tc>
          <w:tcPr>
            <w:tcW w:w="1842" w:type="dxa"/>
            <w:shd w:val="clear" w:color="000000" w:fill="FFFFFF"/>
            <w:vAlign w:val="center"/>
          </w:tcPr>
          <w:p w:rsidR="00F3078F" w:rsidRPr="000D577D"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15</w:t>
            </w:r>
            <w:r>
              <w:rPr>
                <w:rFonts w:ascii="Bookman Old Style" w:hAnsi="Bookman Old Style" w:cs="Arial"/>
                <w:color w:val="000000"/>
              </w:rPr>
              <w:t>7</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11</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45 s/d 49 Tahun</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99</w:t>
            </w:r>
          </w:p>
        </w:tc>
        <w:tc>
          <w:tcPr>
            <w:tcW w:w="1560" w:type="dxa"/>
            <w:shd w:val="clear" w:color="000000" w:fill="FFFFFF"/>
            <w:vAlign w:val="center"/>
            <w:hideMark/>
          </w:tcPr>
          <w:p w:rsidR="00F3078F" w:rsidRPr="000D577D"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7</w:t>
            </w:r>
            <w:r>
              <w:rPr>
                <w:rFonts w:ascii="Bookman Old Style" w:hAnsi="Bookman Old Style" w:cs="Arial"/>
                <w:color w:val="000000"/>
              </w:rPr>
              <w:t>8</w:t>
            </w:r>
          </w:p>
        </w:tc>
        <w:tc>
          <w:tcPr>
            <w:tcW w:w="1842" w:type="dxa"/>
            <w:shd w:val="clear" w:color="000000" w:fill="FFFFFF"/>
            <w:vAlign w:val="center"/>
          </w:tcPr>
          <w:p w:rsidR="00F3078F" w:rsidRPr="000D577D"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17</w:t>
            </w:r>
            <w:r>
              <w:rPr>
                <w:rFonts w:ascii="Bookman Old Style" w:hAnsi="Bookman Old Style" w:cs="Arial"/>
                <w:color w:val="000000"/>
              </w:rPr>
              <w:t>7</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12</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50 s/d 54 Tahun</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102</w:t>
            </w:r>
          </w:p>
        </w:tc>
        <w:tc>
          <w:tcPr>
            <w:tcW w:w="1560" w:type="dxa"/>
            <w:shd w:val="clear" w:color="000000" w:fill="FFFFFF"/>
            <w:vAlign w:val="center"/>
            <w:hideMark/>
          </w:tcPr>
          <w:p w:rsidR="00F3078F" w:rsidRPr="000D577D"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9</w:t>
            </w:r>
            <w:r>
              <w:rPr>
                <w:rFonts w:ascii="Bookman Old Style" w:hAnsi="Bookman Old Style" w:cs="Arial"/>
                <w:color w:val="000000"/>
              </w:rPr>
              <w:t>4</w:t>
            </w:r>
          </w:p>
        </w:tc>
        <w:tc>
          <w:tcPr>
            <w:tcW w:w="1842" w:type="dxa"/>
            <w:shd w:val="clear" w:color="000000" w:fill="FFFFFF"/>
            <w:vAlign w:val="center"/>
          </w:tcPr>
          <w:p w:rsidR="00F3078F" w:rsidRPr="000D577D"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19</w:t>
            </w:r>
            <w:r>
              <w:rPr>
                <w:rFonts w:ascii="Bookman Old Style" w:hAnsi="Bookman Old Style" w:cs="Arial"/>
                <w:color w:val="000000"/>
              </w:rPr>
              <w:t>6</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13</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55 s/d 59 Tahun</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95</w:t>
            </w:r>
          </w:p>
        </w:tc>
        <w:tc>
          <w:tcPr>
            <w:tcW w:w="1560" w:type="dxa"/>
            <w:shd w:val="clear" w:color="000000" w:fill="FFFFFF"/>
            <w:vAlign w:val="center"/>
            <w:hideMark/>
          </w:tcPr>
          <w:p w:rsidR="00F3078F" w:rsidRPr="000D577D" w:rsidRDefault="00F3078F" w:rsidP="00C145DE">
            <w:pPr>
              <w:spacing w:line="360" w:lineRule="auto"/>
              <w:jc w:val="center"/>
              <w:rPr>
                <w:rFonts w:ascii="Bookman Old Style" w:hAnsi="Bookman Old Style" w:cs="Arial"/>
                <w:color w:val="000000"/>
              </w:rPr>
            </w:pPr>
            <w:r>
              <w:rPr>
                <w:rFonts w:ascii="Bookman Old Style" w:hAnsi="Bookman Old Style" w:cs="Arial"/>
                <w:color w:val="000000"/>
              </w:rPr>
              <w:t>103</w:t>
            </w:r>
          </w:p>
        </w:tc>
        <w:tc>
          <w:tcPr>
            <w:tcW w:w="1842" w:type="dxa"/>
            <w:shd w:val="clear" w:color="000000" w:fill="FFFFFF"/>
            <w:vAlign w:val="center"/>
          </w:tcPr>
          <w:p w:rsidR="00F3078F" w:rsidRPr="000D577D"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19</w:t>
            </w:r>
            <w:r>
              <w:rPr>
                <w:rFonts w:ascii="Bookman Old Style" w:hAnsi="Bookman Old Style" w:cs="Arial"/>
                <w:color w:val="000000"/>
              </w:rPr>
              <w:t>8</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14</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60 s/d 64 Tahun</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77</w:t>
            </w:r>
          </w:p>
        </w:tc>
        <w:tc>
          <w:tcPr>
            <w:tcW w:w="1560" w:type="dxa"/>
            <w:shd w:val="clear" w:color="000000" w:fill="FFFFFF"/>
            <w:vAlign w:val="center"/>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64</w:t>
            </w:r>
          </w:p>
        </w:tc>
        <w:tc>
          <w:tcPr>
            <w:tcW w:w="1842"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141</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15</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65 s/d 69 Tahun</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64</w:t>
            </w:r>
          </w:p>
        </w:tc>
        <w:tc>
          <w:tcPr>
            <w:tcW w:w="1560" w:type="dxa"/>
            <w:shd w:val="clear" w:color="000000" w:fill="FFFFFF"/>
            <w:vAlign w:val="center"/>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63</w:t>
            </w:r>
          </w:p>
        </w:tc>
        <w:tc>
          <w:tcPr>
            <w:tcW w:w="1842"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127</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16</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70 s/d 74 Tahun</w:t>
            </w:r>
          </w:p>
        </w:tc>
        <w:tc>
          <w:tcPr>
            <w:tcW w:w="1514"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60</w:t>
            </w:r>
          </w:p>
        </w:tc>
        <w:tc>
          <w:tcPr>
            <w:tcW w:w="1560" w:type="dxa"/>
            <w:shd w:val="clear" w:color="000000" w:fill="FFFFFF"/>
            <w:vAlign w:val="center"/>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45</w:t>
            </w:r>
          </w:p>
        </w:tc>
        <w:tc>
          <w:tcPr>
            <w:tcW w:w="1842"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105</w:t>
            </w:r>
          </w:p>
        </w:tc>
      </w:tr>
      <w:tr w:rsidR="00F3078F" w:rsidRPr="00B90525" w:rsidTr="00C145DE">
        <w:trPr>
          <w:trHeight w:val="315"/>
        </w:trPr>
        <w:tc>
          <w:tcPr>
            <w:tcW w:w="809" w:type="dxa"/>
            <w:shd w:val="clear" w:color="000000" w:fill="FFFFFF"/>
            <w:hideMark/>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17</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Diatas 75 Tahun</w:t>
            </w:r>
          </w:p>
        </w:tc>
        <w:tc>
          <w:tcPr>
            <w:tcW w:w="1514" w:type="dxa"/>
            <w:shd w:val="clear" w:color="000000" w:fill="FFFFFF"/>
            <w:vAlign w:val="center"/>
          </w:tcPr>
          <w:p w:rsidR="00F3078F" w:rsidRPr="000D577D"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1</w:t>
            </w:r>
            <w:r>
              <w:rPr>
                <w:rFonts w:ascii="Bookman Old Style" w:hAnsi="Bookman Old Style" w:cs="Arial"/>
                <w:color w:val="000000"/>
              </w:rPr>
              <w:t>28</w:t>
            </w:r>
          </w:p>
        </w:tc>
        <w:tc>
          <w:tcPr>
            <w:tcW w:w="1560" w:type="dxa"/>
            <w:shd w:val="clear" w:color="000000" w:fill="FFFFFF"/>
            <w:vAlign w:val="center"/>
            <w:hideMark/>
          </w:tcPr>
          <w:p w:rsidR="00F3078F" w:rsidRPr="000D577D" w:rsidRDefault="00F3078F" w:rsidP="00C145DE">
            <w:pPr>
              <w:spacing w:line="360" w:lineRule="auto"/>
              <w:jc w:val="center"/>
              <w:rPr>
                <w:rFonts w:ascii="Bookman Old Style" w:hAnsi="Bookman Old Style" w:cs="Arial"/>
                <w:color w:val="000000"/>
              </w:rPr>
            </w:pPr>
            <w:r>
              <w:rPr>
                <w:rFonts w:ascii="Bookman Old Style" w:hAnsi="Bookman Old Style" w:cs="Arial"/>
                <w:color w:val="000000"/>
              </w:rPr>
              <w:t>103</w:t>
            </w:r>
          </w:p>
        </w:tc>
        <w:tc>
          <w:tcPr>
            <w:tcW w:w="1842" w:type="dxa"/>
            <w:shd w:val="clear" w:color="000000" w:fill="FFFFFF"/>
            <w:vAlign w:val="center"/>
          </w:tcPr>
          <w:p w:rsidR="00F3078F" w:rsidRPr="00B90525" w:rsidRDefault="00F3078F" w:rsidP="00C145DE">
            <w:pPr>
              <w:spacing w:line="360" w:lineRule="auto"/>
              <w:jc w:val="center"/>
              <w:rPr>
                <w:rFonts w:ascii="Bookman Old Style" w:hAnsi="Bookman Old Style" w:cs="Arial"/>
                <w:color w:val="000000"/>
              </w:rPr>
            </w:pPr>
            <w:r w:rsidRPr="00B90525">
              <w:rPr>
                <w:rFonts w:ascii="Bookman Old Style" w:hAnsi="Bookman Old Style" w:cs="Arial"/>
                <w:color w:val="000000"/>
              </w:rPr>
              <w:t>231</w:t>
            </w:r>
          </w:p>
        </w:tc>
      </w:tr>
      <w:tr w:rsidR="00F3078F" w:rsidRPr="00B90525" w:rsidTr="00C145DE">
        <w:trPr>
          <w:trHeight w:val="300"/>
        </w:trPr>
        <w:tc>
          <w:tcPr>
            <w:tcW w:w="809" w:type="dxa"/>
            <w:shd w:val="clear" w:color="000000" w:fill="FFFFFF"/>
            <w:hideMark/>
          </w:tcPr>
          <w:p w:rsidR="00F3078F" w:rsidRPr="00B90525" w:rsidRDefault="00F3078F" w:rsidP="00C145DE">
            <w:pPr>
              <w:spacing w:line="360" w:lineRule="auto"/>
              <w:jc w:val="right"/>
              <w:rPr>
                <w:rFonts w:ascii="Bookman Old Style" w:hAnsi="Bookman Old Style" w:cs="Arial"/>
                <w:color w:val="000000"/>
              </w:rPr>
            </w:pPr>
            <w:r w:rsidRPr="00B90525">
              <w:rPr>
                <w:rFonts w:ascii="Bookman Old Style" w:hAnsi="Bookman Old Style" w:cs="Arial"/>
                <w:color w:val="000000"/>
              </w:rPr>
              <w:t> </w:t>
            </w:r>
          </w:p>
        </w:tc>
        <w:tc>
          <w:tcPr>
            <w:tcW w:w="2354" w:type="dxa"/>
            <w:shd w:val="clear" w:color="000000" w:fill="FFFFFF"/>
            <w:hideMark/>
          </w:tcPr>
          <w:p w:rsidR="00F3078F" w:rsidRPr="00B90525" w:rsidRDefault="00F3078F" w:rsidP="00C145DE">
            <w:pPr>
              <w:spacing w:line="360" w:lineRule="auto"/>
              <w:rPr>
                <w:rFonts w:ascii="Bookman Old Style" w:hAnsi="Bookman Old Style" w:cs="Arial"/>
                <w:color w:val="000000"/>
              </w:rPr>
            </w:pPr>
            <w:r w:rsidRPr="00B90525">
              <w:rPr>
                <w:rFonts w:ascii="Bookman Old Style" w:hAnsi="Bookman Old Style" w:cs="Arial"/>
                <w:color w:val="000000"/>
              </w:rPr>
              <w:t>TOTAL</w:t>
            </w:r>
          </w:p>
        </w:tc>
        <w:tc>
          <w:tcPr>
            <w:tcW w:w="1514" w:type="dxa"/>
            <w:shd w:val="clear" w:color="000000" w:fill="FFFFFF"/>
            <w:vAlign w:val="center"/>
          </w:tcPr>
          <w:p w:rsidR="00F3078F" w:rsidRPr="009635C5" w:rsidRDefault="00F3078F" w:rsidP="00C145DE">
            <w:pPr>
              <w:spacing w:line="360" w:lineRule="auto"/>
              <w:jc w:val="center"/>
              <w:rPr>
                <w:rFonts w:ascii="Bookman Old Style" w:hAnsi="Bookman Old Style" w:cs="Arial"/>
                <w:b/>
                <w:color w:val="000000"/>
              </w:rPr>
            </w:pPr>
            <w:r w:rsidRPr="009635C5">
              <w:rPr>
                <w:rFonts w:ascii="Bookman Old Style" w:hAnsi="Bookman Old Style" w:cs="Arial"/>
                <w:b/>
                <w:color w:val="000000"/>
              </w:rPr>
              <w:t>1172</w:t>
            </w:r>
          </w:p>
        </w:tc>
        <w:tc>
          <w:tcPr>
            <w:tcW w:w="1560" w:type="dxa"/>
            <w:shd w:val="clear" w:color="000000" w:fill="FFFFFF"/>
            <w:vAlign w:val="center"/>
            <w:hideMark/>
          </w:tcPr>
          <w:p w:rsidR="00F3078F" w:rsidRPr="009635C5" w:rsidRDefault="00F3078F" w:rsidP="00C145DE">
            <w:pPr>
              <w:spacing w:line="360" w:lineRule="auto"/>
              <w:jc w:val="center"/>
              <w:rPr>
                <w:rFonts w:ascii="Bookman Old Style" w:hAnsi="Bookman Old Style" w:cs="Arial"/>
                <w:b/>
                <w:color w:val="000000"/>
              </w:rPr>
            </w:pPr>
            <w:r w:rsidRPr="009635C5">
              <w:rPr>
                <w:rFonts w:ascii="Bookman Old Style" w:hAnsi="Bookman Old Style" w:cs="Arial"/>
                <w:b/>
                <w:color w:val="000000"/>
              </w:rPr>
              <w:t>1167</w:t>
            </w:r>
          </w:p>
        </w:tc>
        <w:tc>
          <w:tcPr>
            <w:tcW w:w="1842" w:type="dxa"/>
            <w:shd w:val="clear" w:color="000000" w:fill="FFFFFF"/>
            <w:vAlign w:val="center"/>
          </w:tcPr>
          <w:p w:rsidR="00F3078F" w:rsidRPr="009635C5" w:rsidRDefault="00F3078F" w:rsidP="00C145DE">
            <w:pPr>
              <w:spacing w:line="360" w:lineRule="auto"/>
              <w:jc w:val="center"/>
              <w:rPr>
                <w:rFonts w:ascii="Bookman Old Style" w:hAnsi="Bookman Old Style" w:cs="Arial"/>
                <w:b/>
                <w:color w:val="000000"/>
              </w:rPr>
            </w:pPr>
            <w:r w:rsidRPr="009635C5">
              <w:rPr>
                <w:rFonts w:ascii="Bookman Old Style" w:hAnsi="Bookman Old Style" w:cs="Arial"/>
                <w:b/>
                <w:color w:val="000000"/>
              </w:rPr>
              <w:t>2339</w:t>
            </w:r>
          </w:p>
        </w:tc>
      </w:tr>
    </w:tbl>
    <w:p w:rsidR="00F3078F" w:rsidRPr="00D74B40" w:rsidRDefault="00F3078F" w:rsidP="00F3078F">
      <w:pPr>
        <w:tabs>
          <w:tab w:val="left" w:pos="1134"/>
        </w:tabs>
        <w:spacing w:line="360" w:lineRule="auto"/>
        <w:ind w:left="1134"/>
        <w:jc w:val="both"/>
        <w:rPr>
          <w:rFonts w:ascii="Bookman Old Style" w:hAnsi="Bookman Old Style"/>
          <w:b/>
          <w:bCs/>
          <w:lang w:val="af-ZA"/>
        </w:rPr>
      </w:pPr>
      <w:r w:rsidRPr="00D74B40">
        <w:rPr>
          <w:rFonts w:ascii="Bookman Old Style" w:hAnsi="Bookman Old Style"/>
          <w:b/>
          <w:bCs/>
          <w:lang w:val="af-ZA"/>
        </w:rPr>
        <w:t xml:space="preserve"> </w:t>
      </w:r>
    </w:p>
    <w:p w:rsidR="00F3078F" w:rsidRPr="00D74B40" w:rsidRDefault="00F3078F" w:rsidP="00F3078F">
      <w:pPr>
        <w:tabs>
          <w:tab w:val="left" w:pos="1134"/>
        </w:tabs>
        <w:spacing w:line="360" w:lineRule="auto"/>
        <w:ind w:left="993" w:hanging="993"/>
        <w:jc w:val="both"/>
        <w:rPr>
          <w:rFonts w:ascii="Bookman Old Style" w:hAnsi="Bookman Old Style"/>
          <w:bCs/>
          <w:lang w:val="af-ZA"/>
        </w:rPr>
      </w:pPr>
      <w:r>
        <w:rPr>
          <w:rFonts w:ascii="Bookman Old Style" w:hAnsi="Bookman Old Style"/>
          <w:bCs/>
        </w:rPr>
        <w:tab/>
      </w:r>
      <w:r w:rsidRPr="00D74B40">
        <w:rPr>
          <w:rFonts w:ascii="Bookman Old Style" w:hAnsi="Bookman Old Style"/>
          <w:bCs/>
          <w:lang w:val="af-ZA"/>
        </w:rPr>
        <w:t xml:space="preserve">Persebaran penduduk di </w:t>
      </w:r>
      <w:r w:rsidRPr="00D74B40">
        <w:rPr>
          <w:rFonts w:ascii="Bookman Old Style" w:hAnsi="Bookman Old Style"/>
          <w:bCs/>
        </w:rPr>
        <w:t>Kalurahan</w:t>
      </w:r>
      <w:r w:rsidRPr="00D74B40">
        <w:rPr>
          <w:rFonts w:ascii="Bookman Old Style" w:hAnsi="Bookman Old Style"/>
          <w:bCs/>
          <w:lang w:val="af-ZA"/>
        </w:rPr>
        <w:t xml:space="preserve"> Bendungan adalah sebagaimana dalam tebel berikut:</w:t>
      </w:r>
    </w:p>
    <w:p w:rsidR="00F3078F" w:rsidRPr="00A055DE" w:rsidRDefault="00F3078F" w:rsidP="00F3078F">
      <w:pPr>
        <w:spacing w:line="360" w:lineRule="auto"/>
        <w:jc w:val="center"/>
        <w:rPr>
          <w:rFonts w:ascii="Bookman Old Style" w:hAnsi="Bookman Old Style"/>
          <w:bCs/>
        </w:rPr>
      </w:pPr>
      <w:r>
        <w:rPr>
          <w:rFonts w:ascii="Bookman Old Style" w:hAnsi="Bookman Old Style"/>
          <w:bCs/>
          <w:lang w:val="af-ZA"/>
        </w:rPr>
        <w:t>Tabel  3.1.</w:t>
      </w:r>
      <w:r>
        <w:rPr>
          <w:rFonts w:ascii="Bookman Old Style" w:hAnsi="Bookman Old Style"/>
          <w:bCs/>
        </w:rPr>
        <w:t>5</w:t>
      </w:r>
    </w:p>
    <w:p w:rsidR="00F3078F" w:rsidRPr="00D74B40" w:rsidRDefault="00F3078F" w:rsidP="00F3078F">
      <w:pPr>
        <w:spacing w:line="360" w:lineRule="auto"/>
        <w:jc w:val="center"/>
        <w:rPr>
          <w:rFonts w:ascii="Bookman Old Style" w:hAnsi="Bookman Old Style"/>
          <w:bCs/>
          <w:lang w:val="af-ZA"/>
        </w:rPr>
      </w:pPr>
      <w:r w:rsidRPr="00D74B40">
        <w:rPr>
          <w:rFonts w:ascii="Bookman Old Style" w:hAnsi="Bookman Old Style"/>
          <w:bCs/>
          <w:lang w:val="af-ZA"/>
        </w:rPr>
        <w:t>Data penduduk menurut penyebaran ditingkat Padukuhan</w:t>
      </w: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276"/>
        <w:gridCol w:w="1558"/>
        <w:gridCol w:w="1206"/>
        <w:gridCol w:w="1771"/>
      </w:tblGrid>
      <w:tr w:rsidR="00F3078F" w:rsidRPr="00D74B40" w:rsidTr="00C145DE">
        <w:trPr>
          <w:trHeight w:val="340"/>
        </w:trPr>
        <w:tc>
          <w:tcPr>
            <w:tcW w:w="709" w:type="dxa"/>
            <w:vMerge w:val="restart"/>
            <w:vAlign w:val="center"/>
          </w:tcPr>
          <w:p w:rsidR="00F3078F" w:rsidRPr="00D74B40" w:rsidRDefault="00F3078F" w:rsidP="00C145DE">
            <w:pPr>
              <w:jc w:val="center"/>
              <w:rPr>
                <w:rFonts w:ascii="Bookman Old Style" w:hAnsi="Bookman Old Style"/>
                <w:bCs/>
                <w:lang w:val="af-ZA"/>
              </w:rPr>
            </w:pPr>
            <w:r w:rsidRPr="00D74B40">
              <w:rPr>
                <w:rFonts w:ascii="Bookman Old Style" w:hAnsi="Bookman Old Style"/>
                <w:bCs/>
                <w:lang w:val="af-ZA"/>
              </w:rPr>
              <w:t>No.</w:t>
            </w:r>
          </w:p>
        </w:tc>
        <w:tc>
          <w:tcPr>
            <w:tcW w:w="2268" w:type="dxa"/>
            <w:vMerge w:val="restart"/>
            <w:vAlign w:val="center"/>
          </w:tcPr>
          <w:p w:rsidR="00F3078F" w:rsidRPr="00D74B40" w:rsidRDefault="00F3078F" w:rsidP="00C145DE">
            <w:pPr>
              <w:jc w:val="center"/>
              <w:rPr>
                <w:rFonts w:ascii="Bookman Old Style" w:hAnsi="Bookman Old Style"/>
                <w:bCs/>
                <w:lang w:val="af-ZA"/>
              </w:rPr>
            </w:pPr>
            <w:r w:rsidRPr="00D74B40">
              <w:rPr>
                <w:rFonts w:ascii="Bookman Old Style" w:hAnsi="Bookman Old Style"/>
                <w:bCs/>
                <w:lang w:val="af-ZA"/>
              </w:rPr>
              <w:t>Padukuhan</w:t>
            </w:r>
          </w:p>
        </w:tc>
        <w:tc>
          <w:tcPr>
            <w:tcW w:w="2834" w:type="dxa"/>
            <w:gridSpan w:val="2"/>
            <w:vAlign w:val="center"/>
          </w:tcPr>
          <w:p w:rsidR="00F3078F" w:rsidRPr="00D74B40" w:rsidRDefault="00F3078F" w:rsidP="00C145DE">
            <w:pPr>
              <w:jc w:val="center"/>
              <w:rPr>
                <w:rFonts w:ascii="Bookman Old Style" w:hAnsi="Bookman Old Style"/>
                <w:bCs/>
                <w:lang w:val="af-ZA"/>
              </w:rPr>
            </w:pPr>
            <w:r w:rsidRPr="00D74B40">
              <w:rPr>
                <w:rFonts w:ascii="Bookman Old Style" w:hAnsi="Bookman Old Style"/>
                <w:bCs/>
                <w:lang w:val="af-ZA"/>
              </w:rPr>
              <w:t>Jenis Kelamin</w:t>
            </w:r>
          </w:p>
        </w:tc>
        <w:tc>
          <w:tcPr>
            <w:tcW w:w="1206" w:type="dxa"/>
            <w:vMerge w:val="restart"/>
            <w:vAlign w:val="center"/>
          </w:tcPr>
          <w:p w:rsidR="00F3078F" w:rsidRPr="00D74B40" w:rsidRDefault="00F3078F" w:rsidP="00C145DE">
            <w:pPr>
              <w:jc w:val="center"/>
              <w:rPr>
                <w:rFonts w:ascii="Bookman Old Style" w:hAnsi="Bookman Old Style"/>
                <w:bCs/>
                <w:lang w:val="af-ZA"/>
              </w:rPr>
            </w:pPr>
            <w:r w:rsidRPr="00D74B40">
              <w:rPr>
                <w:rFonts w:ascii="Bookman Old Style" w:hAnsi="Bookman Old Style"/>
                <w:bCs/>
                <w:lang w:val="af-ZA"/>
              </w:rPr>
              <w:t>Jumlah</w:t>
            </w:r>
          </w:p>
        </w:tc>
        <w:tc>
          <w:tcPr>
            <w:tcW w:w="1771" w:type="dxa"/>
            <w:vMerge w:val="restart"/>
            <w:vAlign w:val="center"/>
          </w:tcPr>
          <w:p w:rsidR="00F3078F" w:rsidRPr="008C7442" w:rsidRDefault="00F3078F" w:rsidP="00C145DE">
            <w:pPr>
              <w:jc w:val="center"/>
              <w:rPr>
                <w:rFonts w:ascii="Bookman Old Style" w:hAnsi="Bookman Old Style"/>
                <w:bCs/>
              </w:rPr>
            </w:pPr>
            <w:r>
              <w:rPr>
                <w:rFonts w:ascii="Bookman Old Style" w:hAnsi="Bookman Old Style"/>
                <w:bCs/>
              </w:rPr>
              <w:t>Jumlah KK</w:t>
            </w:r>
          </w:p>
        </w:tc>
      </w:tr>
      <w:tr w:rsidR="00F3078F" w:rsidRPr="00D74B40" w:rsidTr="00C145DE">
        <w:trPr>
          <w:trHeight w:val="340"/>
        </w:trPr>
        <w:tc>
          <w:tcPr>
            <w:tcW w:w="709" w:type="dxa"/>
            <w:vMerge/>
            <w:vAlign w:val="center"/>
          </w:tcPr>
          <w:p w:rsidR="00F3078F" w:rsidRPr="00D74B40" w:rsidRDefault="00F3078F" w:rsidP="00C145DE">
            <w:pPr>
              <w:jc w:val="center"/>
              <w:rPr>
                <w:rFonts w:ascii="Bookman Old Style" w:hAnsi="Bookman Old Style"/>
                <w:bCs/>
                <w:lang w:val="af-ZA"/>
              </w:rPr>
            </w:pPr>
          </w:p>
        </w:tc>
        <w:tc>
          <w:tcPr>
            <w:tcW w:w="2268" w:type="dxa"/>
            <w:vMerge/>
            <w:vAlign w:val="center"/>
          </w:tcPr>
          <w:p w:rsidR="00F3078F" w:rsidRPr="00D74B40" w:rsidRDefault="00F3078F" w:rsidP="00C145DE">
            <w:pPr>
              <w:jc w:val="center"/>
              <w:rPr>
                <w:rFonts w:ascii="Bookman Old Style" w:hAnsi="Bookman Old Style"/>
                <w:bCs/>
                <w:lang w:val="af-ZA"/>
              </w:rPr>
            </w:pPr>
          </w:p>
        </w:tc>
        <w:tc>
          <w:tcPr>
            <w:tcW w:w="1276" w:type="dxa"/>
            <w:vAlign w:val="center"/>
          </w:tcPr>
          <w:p w:rsidR="00F3078F" w:rsidRPr="00D74B40" w:rsidRDefault="00F3078F" w:rsidP="00C145DE">
            <w:pPr>
              <w:jc w:val="center"/>
              <w:rPr>
                <w:rFonts w:ascii="Bookman Old Style" w:hAnsi="Bookman Old Style"/>
                <w:bCs/>
                <w:lang w:val="af-ZA"/>
              </w:rPr>
            </w:pPr>
            <w:r w:rsidRPr="00D74B40">
              <w:rPr>
                <w:rFonts w:ascii="Bookman Old Style" w:hAnsi="Bookman Old Style"/>
                <w:bCs/>
                <w:lang w:val="af-ZA"/>
              </w:rPr>
              <w:t>Laki-laki</w:t>
            </w:r>
          </w:p>
        </w:tc>
        <w:tc>
          <w:tcPr>
            <w:tcW w:w="1558" w:type="dxa"/>
            <w:vAlign w:val="center"/>
          </w:tcPr>
          <w:p w:rsidR="00F3078F" w:rsidRPr="00D74B40" w:rsidRDefault="00F3078F" w:rsidP="00C145DE">
            <w:pPr>
              <w:jc w:val="center"/>
              <w:rPr>
                <w:rFonts w:ascii="Bookman Old Style" w:hAnsi="Bookman Old Style"/>
                <w:bCs/>
                <w:lang w:val="af-ZA"/>
              </w:rPr>
            </w:pPr>
            <w:r w:rsidRPr="00D74B40">
              <w:rPr>
                <w:rFonts w:ascii="Bookman Old Style" w:hAnsi="Bookman Old Style"/>
                <w:bCs/>
                <w:lang w:val="af-ZA"/>
              </w:rPr>
              <w:t>Perempuan</w:t>
            </w:r>
          </w:p>
        </w:tc>
        <w:tc>
          <w:tcPr>
            <w:tcW w:w="1206" w:type="dxa"/>
            <w:vMerge/>
            <w:vAlign w:val="center"/>
          </w:tcPr>
          <w:p w:rsidR="00F3078F" w:rsidRPr="00D74B40" w:rsidRDefault="00F3078F" w:rsidP="00C145DE">
            <w:pPr>
              <w:jc w:val="center"/>
              <w:rPr>
                <w:rFonts w:ascii="Bookman Old Style" w:hAnsi="Bookman Old Style"/>
                <w:bCs/>
                <w:lang w:val="af-ZA"/>
              </w:rPr>
            </w:pPr>
          </w:p>
        </w:tc>
        <w:tc>
          <w:tcPr>
            <w:tcW w:w="1771" w:type="dxa"/>
            <w:vMerge/>
            <w:vAlign w:val="center"/>
          </w:tcPr>
          <w:p w:rsidR="00F3078F" w:rsidRPr="00D74B40" w:rsidRDefault="00F3078F" w:rsidP="00C145DE">
            <w:pPr>
              <w:jc w:val="center"/>
              <w:rPr>
                <w:rFonts w:ascii="Bookman Old Style" w:hAnsi="Bookman Old Style"/>
                <w:bCs/>
                <w:lang w:val="af-ZA"/>
              </w:rPr>
            </w:pPr>
          </w:p>
        </w:tc>
      </w:tr>
      <w:tr w:rsidR="00F3078F" w:rsidRPr="00D74B40" w:rsidTr="00C145DE">
        <w:trPr>
          <w:trHeight w:val="340"/>
        </w:trPr>
        <w:tc>
          <w:tcPr>
            <w:tcW w:w="709" w:type="dxa"/>
            <w:vAlign w:val="center"/>
          </w:tcPr>
          <w:p w:rsidR="00F3078F" w:rsidRPr="00D74B40" w:rsidRDefault="00F3078F" w:rsidP="00C145DE">
            <w:pPr>
              <w:jc w:val="center"/>
              <w:rPr>
                <w:rFonts w:ascii="Bookman Old Style" w:hAnsi="Bookman Old Style"/>
                <w:bCs/>
                <w:lang w:val="af-ZA"/>
              </w:rPr>
            </w:pPr>
            <w:r w:rsidRPr="00D74B40">
              <w:rPr>
                <w:rFonts w:ascii="Bookman Old Style" w:hAnsi="Bookman Old Style"/>
                <w:bCs/>
                <w:lang w:val="af-ZA"/>
              </w:rPr>
              <w:t>1</w:t>
            </w:r>
          </w:p>
        </w:tc>
        <w:tc>
          <w:tcPr>
            <w:tcW w:w="2268" w:type="dxa"/>
            <w:vAlign w:val="center"/>
          </w:tcPr>
          <w:p w:rsidR="00F3078F" w:rsidRPr="00D74B40" w:rsidRDefault="00F3078F" w:rsidP="00C145DE">
            <w:pPr>
              <w:jc w:val="both"/>
              <w:rPr>
                <w:rFonts w:ascii="Bookman Old Style" w:hAnsi="Bookman Old Style"/>
                <w:bCs/>
                <w:color w:val="000000"/>
                <w:lang w:val="af-ZA"/>
              </w:rPr>
            </w:pPr>
            <w:r w:rsidRPr="00D74B40">
              <w:rPr>
                <w:rFonts w:ascii="Bookman Old Style" w:hAnsi="Bookman Old Style"/>
                <w:bCs/>
                <w:color w:val="000000"/>
                <w:lang w:val="af-ZA"/>
              </w:rPr>
              <w:t>Bendungan</w:t>
            </w:r>
          </w:p>
        </w:tc>
        <w:tc>
          <w:tcPr>
            <w:tcW w:w="1276" w:type="dxa"/>
            <w:vAlign w:val="center"/>
          </w:tcPr>
          <w:p w:rsidR="00F3078F" w:rsidRPr="001C79C8" w:rsidRDefault="00F3078F" w:rsidP="00C145DE">
            <w:pPr>
              <w:ind w:right="175"/>
              <w:jc w:val="right"/>
              <w:rPr>
                <w:rFonts w:ascii="Bookman Old Style" w:hAnsi="Bookman Old Style"/>
                <w:bCs/>
              </w:rPr>
            </w:pPr>
            <w:r>
              <w:rPr>
                <w:rFonts w:ascii="Bookman Old Style" w:hAnsi="Bookman Old Style"/>
                <w:bCs/>
                <w:lang w:val="af-ZA"/>
              </w:rPr>
              <w:t>2</w:t>
            </w:r>
            <w:r>
              <w:rPr>
                <w:rFonts w:ascii="Bookman Old Style" w:hAnsi="Bookman Old Style"/>
                <w:bCs/>
              </w:rPr>
              <w:t>56</w:t>
            </w:r>
          </w:p>
        </w:tc>
        <w:tc>
          <w:tcPr>
            <w:tcW w:w="1558" w:type="dxa"/>
            <w:vAlign w:val="center"/>
          </w:tcPr>
          <w:p w:rsidR="00F3078F" w:rsidRPr="008C7442" w:rsidRDefault="00F3078F" w:rsidP="00C145DE">
            <w:pPr>
              <w:ind w:right="195"/>
              <w:jc w:val="right"/>
              <w:rPr>
                <w:rFonts w:ascii="Bookman Old Style" w:hAnsi="Bookman Old Style"/>
                <w:bCs/>
              </w:rPr>
            </w:pPr>
            <w:r>
              <w:rPr>
                <w:rFonts w:ascii="Bookman Old Style" w:hAnsi="Bookman Old Style"/>
                <w:bCs/>
              </w:rPr>
              <w:t>261</w:t>
            </w:r>
          </w:p>
        </w:tc>
        <w:tc>
          <w:tcPr>
            <w:tcW w:w="1206" w:type="dxa"/>
            <w:vAlign w:val="center"/>
          </w:tcPr>
          <w:p w:rsidR="00F3078F" w:rsidRPr="009635C5" w:rsidRDefault="00F3078F" w:rsidP="00C145DE">
            <w:pPr>
              <w:ind w:right="176"/>
              <w:jc w:val="right"/>
              <w:rPr>
                <w:rFonts w:ascii="Bookman Old Style" w:hAnsi="Bookman Old Style"/>
                <w:bCs/>
              </w:rPr>
            </w:pPr>
            <w:r>
              <w:rPr>
                <w:rFonts w:ascii="Bookman Old Style" w:hAnsi="Bookman Old Style"/>
                <w:bCs/>
              </w:rPr>
              <w:t>514</w:t>
            </w:r>
          </w:p>
        </w:tc>
        <w:tc>
          <w:tcPr>
            <w:tcW w:w="1771" w:type="dxa"/>
            <w:vAlign w:val="center"/>
          </w:tcPr>
          <w:p w:rsidR="00F3078F" w:rsidRPr="00410884" w:rsidRDefault="00F3078F" w:rsidP="00C145DE">
            <w:pPr>
              <w:jc w:val="center"/>
              <w:rPr>
                <w:rFonts w:ascii="Bookman Old Style" w:hAnsi="Bookman Old Style"/>
                <w:bCs/>
                <w:color w:val="000000"/>
              </w:rPr>
            </w:pPr>
            <w:r w:rsidRPr="00410884">
              <w:rPr>
                <w:rFonts w:ascii="Bookman Old Style" w:hAnsi="Bookman Old Style"/>
                <w:bCs/>
                <w:color w:val="000000"/>
              </w:rPr>
              <w:t>176</w:t>
            </w:r>
          </w:p>
        </w:tc>
      </w:tr>
      <w:tr w:rsidR="00F3078F" w:rsidRPr="00D74B40" w:rsidTr="00C145DE">
        <w:trPr>
          <w:trHeight w:val="340"/>
        </w:trPr>
        <w:tc>
          <w:tcPr>
            <w:tcW w:w="709" w:type="dxa"/>
            <w:vAlign w:val="center"/>
          </w:tcPr>
          <w:p w:rsidR="00F3078F" w:rsidRPr="00D74B40" w:rsidRDefault="00F3078F" w:rsidP="00C145DE">
            <w:pPr>
              <w:jc w:val="center"/>
              <w:rPr>
                <w:rFonts w:ascii="Bookman Old Style" w:hAnsi="Bookman Old Style"/>
                <w:bCs/>
                <w:lang w:val="af-ZA"/>
              </w:rPr>
            </w:pPr>
            <w:r w:rsidRPr="00D74B40">
              <w:rPr>
                <w:rFonts w:ascii="Bookman Old Style" w:hAnsi="Bookman Old Style"/>
                <w:bCs/>
                <w:lang w:val="af-ZA"/>
              </w:rPr>
              <w:t>2</w:t>
            </w:r>
          </w:p>
        </w:tc>
        <w:tc>
          <w:tcPr>
            <w:tcW w:w="2268" w:type="dxa"/>
            <w:vAlign w:val="center"/>
          </w:tcPr>
          <w:p w:rsidR="00F3078F" w:rsidRPr="00D74B40" w:rsidRDefault="00F3078F" w:rsidP="00C145DE">
            <w:pPr>
              <w:jc w:val="both"/>
              <w:rPr>
                <w:rFonts w:ascii="Bookman Old Style" w:hAnsi="Bookman Old Style"/>
                <w:bCs/>
                <w:color w:val="000000"/>
                <w:lang w:val="af-ZA"/>
              </w:rPr>
            </w:pPr>
            <w:r w:rsidRPr="00D74B40">
              <w:rPr>
                <w:rFonts w:ascii="Bookman Old Style" w:hAnsi="Bookman Old Style"/>
                <w:bCs/>
                <w:color w:val="000000"/>
                <w:lang w:val="af-ZA"/>
              </w:rPr>
              <w:t>Selang</w:t>
            </w:r>
          </w:p>
        </w:tc>
        <w:tc>
          <w:tcPr>
            <w:tcW w:w="1276" w:type="dxa"/>
            <w:vAlign w:val="center"/>
          </w:tcPr>
          <w:p w:rsidR="00F3078F" w:rsidRPr="001C79C8" w:rsidRDefault="00F3078F" w:rsidP="00C145DE">
            <w:pPr>
              <w:ind w:right="195"/>
              <w:jc w:val="right"/>
              <w:rPr>
                <w:rFonts w:ascii="Bookman Old Style" w:hAnsi="Bookman Old Style"/>
                <w:bCs/>
              </w:rPr>
            </w:pPr>
            <w:r>
              <w:rPr>
                <w:rFonts w:ascii="Bookman Old Style" w:hAnsi="Bookman Old Style"/>
                <w:bCs/>
              </w:rPr>
              <w:t>314</w:t>
            </w:r>
          </w:p>
        </w:tc>
        <w:tc>
          <w:tcPr>
            <w:tcW w:w="1558" w:type="dxa"/>
            <w:vAlign w:val="center"/>
          </w:tcPr>
          <w:p w:rsidR="00F3078F" w:rsidRPr="001C79C8" w:rsidRDefault="00F3078F" w:rsidP="00C145DE">
            <w:pPr>
              <w:ind w:right="176"/>
              <w:jc w:val="right"/>
              <w:rPr>
                <w:rFonts w:ascii="Bookman Old Style" w:hAnsi="Bookman Old Style"/>
                <w:bCs/>
              </w:rPr>
            </w:pPr>
            <w:r>
              <w:rPr>
                <w:rFonts w:ascii="Bookman Old Style" w:hAnsi="Bookman Old Style"/>
                <w:bCs/>
              </w:rPr>
              <w:t>310</w:t>
            </w:r>
          </w:p>
        </w:tc>
        <w:tc>
          <w:tcPr>
            <w:tcW w:w="1206" w:type="dxa"/>
            <w:vAlign w:val="center"/>
          </w:tcPr>
          <w:p w:rsidR="00F3078F" w:rsidRPr="001C79C8" w:rsidRDefault="00F3078F" w:rsidP="00C145DE">
            <w:pPr>
              <w:ind w:right="176"/>
              <w:jc w:val="right"/>
              <w:rPr>
                <w:rFonts w:ascii="Bookman Old Style" w:hAnsi="Bookman Old Style"/>
                <w:bCs/>
              </w:rPr>
            </w:pPr>
            <w:r>
              <w:rPr>
                <w:rFonts w:ascii="Bookman Old Style" w:hAnsi="Bookman Old Style"/>
                <w:bCs/>
              </w:rPr>
              <w:t>624</w:t>
            </w:r>
          </w:p>
        </w:tc>
        <w:tc>
          <w:tcPr>
            <w:tcW w:w="1771" w:type="dxa"/>
            <w:vAlign w:val="center"/>
          </w:tcPr>
          <w:p w:rsidR="00F3078F" w:rsidRPr="00410884" w:rsidRDefault="00F3078F" w:rsidP="00C145DE">
            <w:pPr>
              <w:jc w:val="center"/>
              <w:rPr>
                <w:rFonts w:ascii="Bookman Old Style" w:hAnsi="Bookman Old Style"/>
                <w:bCs/>
                <w:color w:val="000000"/>
              </w:rPr>
            </w:pPr>
            <w:r w:rsidRPr="00410884">
              <w:rPr>
                <w:rFonts w:ascii="Bookman Old Style" w:hAnsi="Bookman Old Style"/>
                <w:bCs/>
                <w:color w:val="000000"/>
              </w:rPr>
              <w:t>204</w:t>
            </w:r>
          </w:p>
        </w:tc>
      </w:tr>
      <w:tr w:rsidR="00F3078F" w:rsidRPr="00D74B40" w:rsidTr="00C145DE">
        <w:trPr>
          <w:trHeight w:val="340"/>
        </w:trPr>
        <w:tc>
          <w:tcPr>
            <w:tcW w:w="709" w:type="dxa"/>
            <w:vAlign w:val="center"/>
          </w:tcPr>
          <w:p w:rsidR="00F3078F" w:rsidRPr="00D74B40" w:rsidRDefault="00F3078F" w:rsidP="00C145DE">
            <w:pPr>
              <w:jc w:val="center"/>
              <w:rPr>
                <w:rFonts w:ascii="Bookman Old Style" w:hAnsi="Bookman Old Style"/>
                <w:bCs/>
                <w:lang w:val="af-ZA"/>
              </w:rPr>
            </w:pPr>
            <w:r w:rsidRPr="00D74B40">
              <w:rPr>
                <w:rFonts w:ascii="Bookman Old Style" w:hAnsi="Bookman Old Style"/>
                <w:bCs/>
                <w:lang w:val="af-ZA"/>
              </w:rPr>
              <w:t>3</w:t>
            </w:r>
          </w:p>
        </w:tc>
        <w:tc>
          <w:tcPr>
            <w:tcW w:w="2268" w:type="dxa"/>
            <w:vAlign w:val="center"/>
          </w:tcPr>
          <w:p w:rsidR="00F3078F" w:rsidRPr="00D74B40" w:rsidRDefault="00F3078F" w:rsidP="00C145DE">
            <w:pPr>
              <w:jc w:val="both"/>
              <w:rPr>
                <w:rFonts w:ascii="Bookman Old Style" w:hAnsi="Bookman Old Style"/>
                <w:bCs/>
                <w:color w:val="000000"/>
                <w:lang w:val="af-ZA"/>
              </w:rPr>
            </w:pPr>
            <w:r w:rsidRPr="00D74B40">
              <w:rPr>
                <w:rFonts w:ascii="Bookman Old Style" w:hAnsi="Bookman Old Style"/>
                <w:bCs/>
                <w:color w:val="000000"/>
                <w:lang w:val="af-ZA"/>
              </w:rPr>
              <w:t>Watudalang</w:t>
            </w:r>
          </w:p>
        </w:tc>
        <w:tc>
          <w:tcPr>
            <w:tcW w:w="1276" w:type="dxa"/>
            <w:vAlign w:val="center"/>
          </w:tcPr>
          <w:p w:rsidR="00F3078F" w:rsidRPr="00CF1015" w:rsidRDefault="00F3078F" w:rsidP="00C145DE">
            <w:pPr>
              <w:ind w:right="175"/>
              <w:jc w:val="right"/>
              <w:rPr>
                <w:rFonts w:ascii="Bookman Old Style" w:hAnsi="Bookman Old Style"/>
                <w:bCs/>
              </w:rPr>
            </w:pPr>
            <w:r>
              <w:rPr>
                <w:rFonts w:ascii="Bookman Old Style" w:hAnsi="Bookman Old Style"/>
                <w:bCs/>
              </w:rPr>
              <w:t>152</w:t>
            </w:r>
          </w:p>
        </w:tc>
        <w:tc>
          <w:tcPr>
            <w:tcW w:w="1558" w:type="dxa"/>
            <w:vAlign w:val="center"/>
          </w:tcPr>
          <w:p w:rsidR="00F3078F" w:rsidRPr="001C79C8" w:rsidRDefault="00F3078F" w:rsidP="00C145DE">
            <w:pPr>
              <w:ind w:right="195"/>
              <w:jc w:val="right"/>
              <w:rPr>
                <w:rFonts w:ascii="Bookman Old Style" w:hAnsi="Bookman Old Style"/>
                <w:bCs/>
              </w:rPr>
            </w:pPr>
            <w:r>
              <w:rPr>
                <w:rFonts w:ascii="Bookman Old Style" w:hAnsi="Bookman Old Style"/>
                <w:bCs/>
              </w:rPr>
              <w:t>157</w:t>
            </w:r>
          </w:p>
        </w:tc>
        <w:tc>
          <w:tcPr>
            <w:tcW w:w="1206" w:type="dxa"/>
            <w:vAlign w:val="center"/>
          </w:tcPr>
          <w:p w:rsidR="00F3078F" w:rsidRPr="001C79C8" w:rsidRDefault="00F3078F" w:rsidP="00C145DE">
            <w:pPr>
              <w:ind w:right="176"/>
              <w:jc w:val="right"/>
              <w:rPr>
                <w:rFonts w:ascii="Bookman Old Style" w:hAnsi="Bookman Old Style"/>
                <w:bCs/>
              </w:rPr>
            </w:pPr>
            <w:r>
              <w:rPr>
                <w:rFonts w:ascii="Bookman Old Style" w:hAnsi="Bookman Old Style"/>
                <w:bCs/>
              </w:rPr>
              <w:t>309</w:t>
            </w:r>
          </w:p>
        </w:tc>
        <w:tc>
          <w:tcPr>
            <w:tcW w:w="1771" w:type="dxa"/>
            <w:vAlign w:val="center"/>
          </w:tcPr>
          <w:p w:rsidR="00F3078F" w:rsidRPr="00410884" w:rsidRDefault="00F3078F" w:rsidP="00C145DE">
            <w:pPr>
              <w:jc w:val="center"/>
              <w:rPr>
                <w:rFonts w:ascii="Bookman Old Style" w:hAnsi="Bookman Old Style"/>
                <w:bCs/>
                <w:color w:val="000000"/>
              </w:rPr>
            </w:pPr>
            <w:r w:rsidRPr="00410884">
              <w:rPr>
                <w:rFonts w:ascii="Bookman Old Style" w:hAnsi="Bookman Old Style"/>
                <w:bCs/>
                <w:color w:val="000000"/>
              </w:rPr>
              <w:t>105</w:t>
            </w:r>
          </w:p>
        </w:tc>
      </w:tr>
      <w:tr w:rsidR="00F3078F" w:rsidRPr="00D74B40" w:rsidTr="00C145DE">
        <w:trPr>
          <w:trHeight w:val="340"/>
        </w:trPr>
        <w:tc>
          <w:tcPr>
            <w:tcW w:w="709" w:type="dxa"/>
            <w:vAlign w:val="center"/>
          </w:tcPr>
          <w:p w:rsidR="00F3078F" w:rsidRPr="00D74B40" w:rsidRDefault="00F3078F" w:rsidP="00C145DE">
            <w:pPr>
              <w:jc w:val="center"/>
              <w:rPr>
                <w:rFonts w:ascii="Bookman Old Style" w:hAnsi="Bookman Old Style"/>
                <w:bCs/>
                <w:lang w:val="af-ZA"/>
              </w:rPr>
            </w:pPr>
            <w:r w:rsidRPr="00D74B40">
              <w:rPr>
                <w:rFonts w:ascii="Bookman Old Style" w:hAnsi="Bookman Old Style"/>
                <w:bCs/>
                <w:lang w:val="af-ZA"/>
              </w:rPr>
              <w:t>4</w:t>
            </w:r>
          </w:p>
        </w:tc>
        <w:tc>
          <w:tcPr>
            <w:tcW w:w="2268" w:type="dxa"/>
            <w:vAlign w:val="center"/>
          </w:tcPr>
          <w:p w:rsidR="00F3078F" w:rsidRPr="00D74B40" w:rsidRDefault="00F3078F" w:rsidP="00C145DE">
            <w:pPr>
              <w:jc w:val="both"/>
              <w:rPr>
                <w:rFonts w:ascii="Bookman Old Style" w:hAnsi="Bookman Old Style"/>
                <w:bCs/>
                <w:color w:val="000000"/>
                <w:lang w:val="af-ZA"/>
              </w:rPr>
            </w:pPr>
            <w:r w:rsidRPr="00D74B40">
              <w:rPr>
                <w:rFonts w:ascii="Bookman Old Style" w:hAnsi="Bookman Old Style"/>
                <w:bCs/>
                <w:color w:val="000000"/>
                <w:lang w:val="af-ZA"/>
              </w:rPr>
              <w:t>Gandu 1</w:t>
            </w:r>
          </w:p>
        </w:tc>
        <w:tc>
          <w:tcPr>
            <w:tcW w:w="1276" w:type="dxa"/>
            <w:vAlign w:val="center"/>
          </w:tcPr>
          <w:p w:rsidR="00F3078F" w:rsidRPr="001C79C8" w:rsidRDefault="00F3078F" w:rsidP="00C145DE">
            <w:pPr>
              <w:ind w:right="175"/>
              <w:jc w:val="right"/>
              <w:rPr>
                <w:rFonts w:ascii="Bookman Old Style" w:hAnsi="Bookman Old Style"/>
                <w:bCs/>
              </w:rPr>
            </w:pPr>
            <w:r>
              <w:rPr>
                <w:rFonts w:ascii="Bookman Old Style" w:hAnsi="Bookman Old Style"/>
                <w:bCs/>
              </w:rPr>
              <w:t>272</w:t>
            </w:r>
          </w:p>
        </w:tc>
        <w:tc>
          <w:tcPr>
            <w:tcW w:w="1558" w:type="dxa"/>
            <w:vAlign w:val="center"/>
          </w:tcPr>
          <w:p w:rsidR="00F3078F" w:rsidRPr="001C79C8" w:rsidRDefault="00F3078F" w:rsidP="00C145DE">
            <w:pPr>
              <w:ind w:right="195"/>
              <w:jc w:val="right"/>
              <w:rPr>
                <w:rFonts w:ascii="Bookman Old Style" w:hAnsi="Bookman Old Style"/>
                <w:bCs/>
              </w:rPr>
            </w:pPr>
            <w:r>
              <w:rPr>
                <w:rFonts w:ascii="Bookman Old Style" w:hAnsi="Bookman Old Style"/>
                <w:bCs/>
              </w:rPr>
              <w:t>268</w:t>
            </w:r>
          </w:p>
        </w:tc>
        <w:tc>
          <w:tcPr>
            <w:tcW w:w="1206" w:type="dxa"/>
            <w:vAlign w:val="center"/>
          </w:tcPr>
          <w:p w:rsidR="00F3078F" w:rsidRPr="00CF1015" w:rsidRDefault="00F3078F" w:rsidP="00C145DE">
            <w:pPr>
              <w:ind w:right="176"/>
              <w:jc w:val="right"/>
              <w:rPr>
                <w:rFonts w:ascii="Bookman Old Style" w:hAnsi="Bookman Old Style"/>
                <w:bCs/>
              </w:rPr>
            </w:pPr>
            <w:r>
              <w:rPr>
                <w:rFonts w:ascii="Bookman Old Style" w:hAnsi="Bookman Old Style"/>
                <w:bCs/>
              </w:rPr>
              <w:t>540</w:t>
            </w:r>
          </w:p>
        </w:tc>
        <w:tc>
          <w:tcPr>
            <w:tcW w:w="1771" w:type="dxa"/>
            <w:vAlign w:val="center"/>
          </w:tcPr>
          <w:p w:rsidR="00F3078F" w:rsidRPr="00410884" w:rsidRDefault="00F3078F" w:rsidP="00C145DE">
            <w:pPr>
              <w:jc w:val="center"/>
              <w:rPr>
                <w:rFonts w:ascii="Bookman Old Style" w:hAnsi="Bookman Old Style"/>
                <w:bCs/>
                <w:color w:val="000000"/>
              </w:rPr>
            </w:pPr>
            <w:r w:rsidRPr="00410884">
              <w:rPr>
                <w:rFonts w:ascii="Bookman Old Style" w:hAnsi="Bookman Old Style"/>
                <w:bCs/>
                <w:color w:val="000000"/>
              </w:rPr>
              <w:t>178</w:t>
            </w:r>
          </w:p>
        </w:tc>
      </w:tr>
      <w:tr w:rsidR="00F3078F" w:rsidRPr="00D74B40" w:rsidTr="00C145DE">
        <w:trPr>
          <w:trHeight w:val="340"/>
        </w:trPr>
        <w:tc>
          <w:tcPr>
            <w:tcW w:w="709" w:type="dxa"/>
            <w:vAlign w:val="center"/>
          </w:tcPr>
          <w:p w:rsidR="00F3078F" w:rsidRPr="00D74B40" w:rsidRDefault="00F3078F" w:rsidP="00C145DE">
            <w:pPr>
              <w:jc w:val="center"/>
              <w:rPr>
                <w:rFonts w:ascii="Bookman Old Style" w:hAnsi="Bookman Old Style"/>
                <w:bCs/>
                <w:lang w:val="af-ZA"/>
              </w:rPr>
            </w:pPr>
            <w:r w:rsidRPr="00D74B40">
              <w:rPr>
                <w:rFonts w:ascii="Bookman Old Style" w:hAnsi="Bookman Old Style"/>
                <w:bCs/>
                <w:lang w:val="af-ZA"/>
              </w:rPr>
              <w:t>5</w:t>
            </w:r>
          </w:p>
        </w:tc>
        <w:tc>
          <w:tcPr>
            <w:tcW w:w="2268" w:type="dxa"/>
            <w:vAlign w:val="center"/>
          </w:tcPr>
          <w:p w:rsidR="00F3078F" w:rsidRPr="00D74B40" w:rsidRDefault="00F3078F" w:rsidP="00C145DE">
            <w:pPr>
              <w:jc w:val="both"/>
              <w:rPr>
                <w:rFonts w:ascii="Bookman Old Style" w:hAnsi="Bookman Old Style"/>
                <w:bCs/>
                <w:color w:val="000000"/>
                <w:lang w:val="af-ZA"/>
              </w:rPr>
            </w:pPr>
            <w:r w:rsidRPr="00D74B40">
              <w:rPr>
                <w:rFonts w:ascii="Bookman Old Style" w:hAnsi="Bookman Old Style"/>
                <w:bCs/>
                <w:color w:val="000000"/>
                <w:lang w:val="af-ZA"/>
              </w:rPr>
              <w:t>Gandu II</w:t>
            </w:r>
          </w:p>
        </w:tc>
        <w:tc>
          <w:tcPr>
            <w:tcW w:w="1276" w:type="dxa"/>
            <w:vAlign w:val="center"/>
          </w:tcPr>
          <w:p w:rsidR="00F3078F" w:rsidRPr="001C79C8" w:rsidRDefault="00F3078F" w:rsidP="00C145DE">
            <w:pPr>
              <w:ind w:right="195"/>
              <w:jc w:val="right"/>
              <w:rPr>
                <w:rFonts w:ascii="Bookman Old Style" w:hAnsi="Bookman Old Style"/>
                <w:bCs/>
              </w:rPr>
            </w:pPr>
            <w:r>
              <w:rPr>
                <w:rFonts w:ascii="Bookman Old Style" w:hAnsi="Bookman Old Style"/>
                <w:bCs/>
              </w:rPr>
              <w:t>178</w:t>
            </w:r>
          </w:p>
        </w:tc>
        <w:tc>
          <w:tcPr>
            <w:tcW w:w="1558" w:type="dxa"/>
            <w:vAlign w:val="center"/>
          </w:tcPr>
          <w:p w:rsidR="00F3078F" w:rsidRPr="001C79C8" w:rsidRDefault="00F3078F" w:rsidP="00C145DE">
            <w:pPr>
              <w:ind w:right="176"/>
              <w:jc w:val="right"/>
              <w:rPr>
                <w:rFonts w:ascii="Bookman Old Style" w:hAnsi="Bookman Old Style"/>
                <w:bCs/>
              </w:rPr>
            </w:pPr>
            <w:r>
              <w:rPr>
                <w:rFonts w:ascii="Bookman Old Style" w:hAnsi="Bookman Old Style"/>
                <w:bCs/>
              </w:rPr>
              <w:t>174</w:t>
            </w:r>
          </w:p>
        </w:tc>
        <w:tc>
          <w:tcPr>
            <w:tcW w:w="1206" w:type="dxa"/>
            <w:vAlign w:val="center"/>
          </w:tcPr>
          <w:p w:rsidR="00F3078F" w:rsidRPr="001C79C8" w:rsidRDefault="00F3078F" w:rsidP="00C145DE">
            <w:pPr>
              <w:ind w:right="176"/>
              <w:jc w:val="right"/>
              <w:rPr>
                <w:rFonts w:ascii="Bookman Old Style" w:hAnsi="Bookman Old Style"/>
                <w:bCs/>
              </w:rPr>
            </w:pPr>
            <w:r>
              <w:rPr>
                <w:rFonts w:ascii="Bookman Old Style" w:hAnsi="Bookman Old Style"/>
                <w:bCs/>
              </w:rPr>
              <w:t>352</w:t>
            </w:r>
          </w:p>
        </w:tc>
        <w:tc>
          <w:tcPr>
            <w:tcW w:w="1771" w:type="dxa"/>
            <w:vAlign w:val="center"/>
          </w:tcPr>
          <w:p w:rsidR="00F3078F" w:rsidRPr="00410884" w:rsidRDefault="00F3078F" w:rsidP="00C145DE">
            <w:pPr>
              <w:jc w:val="center"/>
              <w:rPr>
                <w:rFonts w:ascii="Bookman Old Style" w:hAnsi="Bookman Old Style"/>
                <w:bCs/>
                <w:color w:val="000000"/>
              </w:rPr>
            </w:pPr>
            <w:r w:rsidRPr="00410884">
              <w:rPr>
                <w:rFonts w:ascii="Bookman Old Style" w:hAnsi="Bookman Old Style"/>
                <w:bCs/>
                <w:color w:val="000000"/>
              </w:rPr>
              <w:t>112</w:t>
            </w:r>
          </w:p>
        </w:tc>
      </w:tr>
      <w:tr w:rsidR="00F3078F" w:rsidRPr="00D74B40" w:rsidTr="00C145DE">
        <w:trPr>
          <w:trHeight w:val="340"/>
        </w:trPr>
        <w:tc>
          <w:tcPr>
            <w:tcW w:w="2977" w:type="dxa"/>
            <w:gridSpan w:val="2"/>
            <w:vAlign w:val="center"/>
          </w:tcPr>
          <w:p w:rsidR="00F3078F" w:rsidRPr="00D74B40" w:rsidRDefault="00F3078F" w:rsidP="00C145DE">
            <w:pPr>
              <w:jc w:val="center"/>
              <w:rPr>
                <w:rFonts w:ascii="Bookman Old Style" w:hAnsi="Bookman Old Style"/>
                <w:b/>
                <w:bCs/>
                <w:lang w:val="af-ZA"/>
              </w:rPr>
            </w:pPr>
            <w:r w:rsidRPr="00D74B40">
              <w:rPr>
                <w:rFonts w:ascii="Bookman Old Style" w:hAnsi="Bookman Old Style"/>
                <w:b/>
                <w:bCs/>
                <w:lang w:val="af-ZA"/>
              </w:rPr>
              <w:t>JUMLAH</w:t>
            </w:r>
          </w:p>
        </w:tc>
        <w:tc>
          <w:tcPr>
            <w:tcW w:w="1276" w:type="dxa"/>
            <w:vAlign w:val="center"/>
          </w:tcPr>
          <w:p w:rsidR="00F3078F" w:rsidRPr="009635C5" w:rsidRDefault="00F3078F" w:rsidP="00C145DE">
            <w:pPr>
              <w:spacing w:line="360" w:lineRule="auto"/>
              <w:jc w:val="center"/>
              <w:rPr>
                <w:rFonts w:ascii="Bookman Old Style" w:hAnsi="Bookman Old Style" w:cs="Arial"/>
                <w:b/>
                <w:color w:val="000000"/>
              </w:rPr>
            </w:pPr>
            <w:r w:rsidRPr="009635C5">
              <w:rPr>
                <w:rFonts w:ascii="Bookman Old Style" w:hAnsi="Bookman Old Style" w:cs="Arial"/>
                <w:b/>
                <w:color w:val="000000"/>
              </w:rPr>
              <w:t>1172</w:t>
            </w:r>
          </w:p>
        </w:tc>
        <w:tc>
          <w:tcPr>
            <w:tcW w:w="1558" w:type="dxa"/>
            <w:vAlign w:val="center"/>
          </w:tcPr>
          <w:p w:rsidR="00F3078F" w:rsidRPr="009635C5" w:rsidRDefault="00F3078F" w:rsidP="00C145DE">
            <w:pPr>
              <w:spacing w:line="360" w:lineRule="auto"/>
              <w:jc w:val="center"/>
              <w:rPr>
                <w:rFonts w:ascii="Bookman Old Style" w:hAnsi="Bookman Old Style" w:cs="Arial"/>
                <w:b/>
                <w:color w:val="000000"/>
              </w:rPr>
            </w:pPr>
            <w:r w:rsidRPr="009635C5">
              <w:rPr>
                <w:rFonts w:ascii="Bookman Old Style" w:hAnsi="Bookman Old Style" w:cs="Arial"/>
                <w:b/>
                <w:color w:val="000000"/>
              </w:rPr>
              <w:t>1167</w:t>
            </w:r>
          </w:p>
        </w:tc>
        <w:tc>
          <w:tcPr>
            <w:tcW w:w="1206" w:type="dxa"/>
            <w:vAlign w:val="center"/>
          </w:tcPr>
          <w:p w:rsidR="00F3078F" w:rsidRPr="009635C5" w:rsidRDefault="00F3078F" w:rsidP="00C145DE">
            <w:pPr>
              <w:spacing w:line="360" w:lineRule="auto"/>
              <w:jc w:val="center"/>
              <w:rPr>
                <w:rFonts w:ascii="Bookman Old Style" w:hAnsi="Bookman Old Style" w:cs="Arial"/>
                <w:b/>
                <w:color w:val="000000"/>
              </w:rPr>
            </w:pPr>
            <w:r w:rsidRPr="009635C5">
              <w:rPr>
                <w:rFonts w:ascii="Bookman Old Style" w:hAnsi="Bookman Old Style" w:cs="Arial"/>
                <w:b/>
                <w:color w:val="000000"/>
              </w:rPr>
              <w:t>2339</w:t>
            </w:r>
          </w:p>
        </w:tc>
        <w:tc>
          <w:tcPr>
            <w:tcW w:w="1771" w:type="dxa"/>
            <w:vAlign w:val="center"/>
          </w:tcPr>
          <w:p w:rsidR="00F3078F" w:rsidRPr="00410884" w:rsidRDefault="00F3078F" w:rsidP="00C145DE">
            <w:pPr>
              <w:jc w:val="center"/>
              <w:rPr>
                <w:rFonts w:ascii="Bookman Old Style" w:hAnsi="Bookman Old Style"/>
                <w:b/>
                <w:bCs/>
                <w:color w:val="000000"/>
              </w:rPr>
            </w:pPr>
            <w:r w:rsidRPr="00410884">
              <w:rPr>
                <w:rFonts w:ascii="Bookman Old Style" w:hAnsi="Bookman Old Style"/>
                <w:b/>
                <w:bCs/>
                <w:color w:val="000000"/>
              </w:rPr>
              <w:t>175</w:t>
            </w:r>
          </w:p>
        </w:tc>
      </w:tr>
    </w:tbl>
    <w:p w:rsidR="00F3078F" w:rsidRPr="006A587C" w:rsidRDefault="00F3078F" w:rsidP="00F3078F">
      <w:pPr>
        <w:spacing w:line="360" w:lineRule="auto"/>
        <w:jc w:val="both"/>
        <w:rPr>
          <w:rFonts w:ascii="Bookman Old Style" w:hAnsi="Bookman Old Style"/>
          <w:b/>
          <w:bCs/>
        </w:rPr>
      </w:pPr>
    </w:p>
    <w:p w:rsidR="00F3078F" w:rsidRPr="00D74B40" w:rsidRDefault="00F3078F" w:rsidP="00F3078F">
      <w:pPr>
        <w:numPr>
          <w:ilvl w:val="0"/>
          <w:numId w:val="39"/>
        </w:numPr>
        <w:spacing w:after="0" w:line="360" w:lineRule="auto"/>
        <w:jc w:val="both"/>
        <w:rPr>
          <w:rFonts w:ascii="Bookman Old Style" w:hAnsi="Bookman Old Style"/>
          <w:b/>
          <w:bCs/>
          <w:lang w:val="af-ZA"/>
        </w:rPr>
      </w:pPr>
      <w:r w:rsidRPr="00D74B40">
        <w:rPr>
          <w:rFonts w:ascii="Bookman Old Style" w:hAnsi="Bookman Old Style"/>
          <w:b/>
          <w:bCs/>
          <w:lang w:val="af-ZA"/>
        </w:rPr>
        <w:t>Kesehatan</w:t>
      </w:r>
    </w:p>
    <w:p w:rsidR="00F3078F" w:rsidRPr="00D74B40" w:rsidRDefault="00F3078F" w:rsidP="00F3078F">
      <w:pPr>
        <w:spacing w:line="360" w:lineRule="auto"/>
        <w:ind w:left="1080"/>
        <w:jc w:val="both"/>
        <w:rPr>
          <w:rFonts w:ascii="Bookman Old Style" w:hAnsi="Bookman Old Style"/>
          <w:lang w:val="af-ZA"/>
        </w:rPr>
      </w:pPr>
      <w:r w:rsidRPr="00D74B40">
        <w:rPr>
          <w:rFonts w:ascii="Bookman Old Style" w:hAnsi="Bookman Old Style"/>
          <w:lang w:val="af-ZA"/>
        </w:rPr>
        <w:t xml:space="preserve">Peran posyandu dan penerapan pola hidup sehat yang telah dirintis pada tahun-tahun sebelumnya membuahkan hasil yang semakin menggembirakan, hal ini terindikasi menurunnya angka kematian bayi dan ibu melahirkan serta meningkatnya derajat kesehatan masyarakat </w:t>
      </w:r>
      <w:r w:rsidRPr="00D74B40">
        <w:rPr>
          <w:rFonts w:ascii="Bookman Old Style" w:hAnsi="Bookman Old Style"/>
        </w:rPr>
        <w:t>Kalurahan</w:t>
      </w:r>
      <w:r w:rsidRPr="00D74B40">
        <w:rPr>
          <w:rFonts w:ascii="Bookman Old Style" w:hAnsi="Bookman Old Style"/>
          <w:lang w:val="af-ZA"/>
        </w:rPr>
        <w:t xml:space="preserve"> Bendungan.</w:t>
      </w:r>
    </w:p>
    <w:p w:rsidR="00F3078F" w:rsidRPr="00D74B40" w:rsidRDefault="00F3078F" w:rsidP="00F3078F">
      <w:pPr>
        <w:numPr>
          <w:ilvl w:val="0"/>
          <w:numId w:val="39"/>
        </w:numPr>
        <w:spacing w:after="0" w:line="360" w:lineRule="auto"/>
        <w:jc w:val="both"/>
        <w:rPr>
          <w:rFonts w:ascii="Bookman Old Style" w:hAnsi="Bookman Old Style"/>
          <w:b/>
          <w:bCs/>
          <w:lang w:val="af-ZA"/>
        </w:rPr>
      </w:pPr>
      <w:r w:rsidRPr="00D74B40">
        <w:rPr>
          <w:rFonts w:ascii="Bookman Old Style" w:hAnsi="Bookman Old Style"/>
          <w:b/>
          <w:bCs/>
          <w:lang w:val="af-ZA"/>
        </w:rPr>
        <w:t>Budaya</w:t>
      </w:r>
    </w:p>
    <w:p w:rsidR="00F3078F" w:rsidRPr="00D74B40" w:rsidRDefault="00F3078F" w:rsidP="00F3078F">
      <w:pPr>
        <w:spacing w:line="360" w:lineRule="auto"/>
        <w:ind w:left="1080"/>
        <w:jc w:val="both"/>
        <w:rPr>
          <w:rFonts w:ascii="Bookman Old Style" w:hAnsi="Bookman Old Style"/>
          <w:lang w:val="af-ZA"/>
        </w:rPr>
      </w:pPr>
      <w:r w:rsidRPr="00D74B40">
        <w:rPr>
          <w:rFonts w:ascii="Bookman Old Style" w:hAnsi="Bookman Old Style"/>
          <w:lang w:val="af-ZA"/>
        </w:rPr>
        <w:lastRenderedPageBreak/>
        <w:t xml:space="preserve">Di </w:t>
      </w:r>
      <w:r w:rsidRPr="00D74B40">
        <w:rPr>
          <w:rFonts w:ascii="Bookman Old Style" w:hAnsi="Bookman Old Style"/>
        </w:rPr>
        <w:t>Kalurahan</w:t>
      </w:r>
      <w:r w:rsidRPr="00D74B40">
        <w:rPr>
          <w:rFonts w:ascii="Bookman Old Style" w:hAnsi="Bookman Old Style"/>
          <w:lang w:val="af-ZA"/>
        </w:rPr>
        <w:t xml:space="preserve"> Bendungan masih melestarikan berbagai kegiatan budaya yang tumbuh dan berkembang diantaranya : bersih </w:t>
      </w:r>
      <w:r w:rsidRPr="00D74B40">
        <w:rPr>
          <w:rFonts w:ascii="Bookman Old Style" w:hAnsi="Bookman Old Style"/>
        </w:rPr>
        <w:t>kalurahan</w:t>
      </w:r>
      <w:r w:rsidRPr="00D74B40">
        <w:rPr>
          <w:rFonts w:ascii="Bookman Old Style" w:hAnsi="Bookman Old Style"/>
          <w:lang w:val="af-ZA"/>
        </w:rPr>
        <w:t xml:space="preserve">,  kenduren kirim duwo/do’a bersama masa tanam dan pasca panen, gumbreg, dan sebagainya. Kelompok seni tradisional yang berkembang dan tetap dilestarikan sebagai kekayaan budaya di </w:t>
      </w:r>
      <w:r w:rsidRPr="00D74B40">
        <w:rPr>
          <w:rFonts w:ascii="Bookman Old Style" w:hAnsi="Bookman Old Style"/>
        </w:rPr>
        <w:t>Kalurahan</w:t>
      </w:r>
      <w:r w:rsidRPr="00D74B40">
        <w:rPr>
          <w:rFonts w:ascii="Bookman Old Style" w:hAnsi="Bookman Old Style"/>
          <w:lang w:val="af-ZA"/>
        </w:rPr>
        <w:t xml:space="preserve"> Bendungan secara rinci disajikan dalam tabel sebagai berikut :</w:t>
      </w:r>
    </w:p>
    <w:p w:rsidR="00F3078F" w:rsidRPr="00D74B40" w:rsidRDefault="00F3078F" w:rsidP="00F3078F">
      <w:pPr>
        <w:rPr>
          <w:rFonts w:ascii="Bookman Old Style" w:hAnsi="Bookman Old Style"/>
          <w:lang w:val="af-ZA"/>
        </w:rPr>
      </w:pPr>
    </w:p>
    <w:p w:rsidR="00F3078F" w:rsidRDefault="00F3078F" w:rsidP="00F3078F">
      <w:pPr>
        <w:jc w:val="center"/>
        <w:rPr>
          <w:rFonts w:ascii="Bookman Old Style" w:hAnsi="Bookman Old Style"/>
          <w:lang w:val="af-ZA"/>
        </w:rPr>
      </w:pPr>
      <w:r w:rsidRPr="00D74B40">
        <w:rPr>
          <w:rFonts w:ascii="Bookman Old Style" w:hAnsi="Bookman Old Style"/>
          <w:lang w:val="af-ZA"/>
        </w:rPr>
        <w:t>Tabel 3.3.1</w:t>
      </w:r>
      <w:r w:rsidRPr="00DE754A">
        <w:rPr>
          <w:rFonts w:ascii="Bookman Old Style" w:hAnsi="Bookman Old Style"/>
          <w:lang w:val="af-ZA"/>
        </w:rPr>
        <w:t xml:space="preserve"> </w:t>
      </w:r>
    </w:p>
    <w:p w:rsidR="00F3078F" w:rsidRPr="00D74B40" w:rsidRDefault="00F3078F" w:rsidP="00F3078F">
      <w:pPr>
        <w:spacing w:line="360" w:lineRule="auto"/>
        <w:jc w:val="center"/>
        <w:rPr>
          <w:rFonts w:ascii="Bookman Old Style" w:hAnsi="Bookman Old Style"/>
          <w:lang w:val="af-ZA"/>
        </w:rPr>
      </w:pPr>
      <w:r w:rsidRPr="00D74B40">
        <w:rPr>
          <w:rFonts w:ascii="Bookman Old Style" w:hAnsi="Bookman Old Style"/>
          <w:lang w:val="af-ZA"/>
        </w:rPr>
        <w:t xml:space="preserve">Jenis Kelompok Seni Tradisional </w:t>
      </w:r>
      <w:r w:rsidRPr="00D74B40">
        <w:rPr>
          <w:rFonts w:ascii="Bookman Old Style" w:hAnsi="Bookman Old Style"/>
        </w:rPr>
        <w:t xml:space="preserve">Kalurahan </w:t>
      </w:r>
      <w:r w:rsidRPr="00D74B40">
        <w:rPr>
          <w:rFonts w:ascii="Bookman Old Style" w:hAnsi="Bookman Old Style"/>
          <w:lang w:val="af-ZA"/>
        </w:rPr>
        <w:t>Bendungan</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60"/>
        <w:gridCol w:w="2126"/>
        <w:gridCol w:w="2552"/>
      </w:tblGrid>
      <w:tr w:rsidR="00F3078F" w:rsidRPr="00D74B40" w:rsidTr="00C145DE">
        <w:trPr>
          <w:trHeight w:val="340"/>
        </w:trPr>
        <w:tc>
          <w:tcPr>
            <w:tcW w:w="709" w:type="dxa"/>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No</w:t>
            </w:r>
          </w:p>
        </w:tc>
        <w:tc>
          <w:tcPr>
            <w:tcW w:w="3260" w:type="dxa"/>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Jenis kelompok</w:t>
            </w:r>
          </w:p>
        </w:tc>
        <w:tc>
          <w:tcPr>
            <w:tcW w:w="2126" w:type="dxa"/>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Jumlah Kelompok</w:t>
            </w:r>
          </w:p>
        </w:tc>
        <w:tc>
          <w:tcPr>
            <w:tcW w:w="2552" w:type="dxa"/>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Keterangan</w:t>
            </w:r>
          </w:p>
        </w:tc>
      </w:tr>
      <w:tr w:rsidR="00F3078F" w:rsidRPr="00D74B40" w:rsidTr="00C145DE">
        <w:trPr>
          <w:trHeight w:val="340"/>
        </w:trPr>
        <w:tc>
          <w:tcPr>
            <w:tcW w:w="709" w:type="dxa"/>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1</w:t>
            </w:r>
          </w:p>
        </w:tc>
        <w:tc>
          <w:tcPr>
            <w:tcW w:w="3260" w:type="dxa"/>
            <w:vAlign w:val="center"/>
          </w:tcPr>
          <w:p w:rsidR="00F3078F" w:rsidRPr="00D74B40" w:rsidRDefault="00F3078F" w:rsidP="00C145DE">
            <w:pPr>
              <w:ind w:left="175"/>
              <w:jc w:val="both"/>
              <w:rPr>
                <w:rFonts w:ascii="Bookman Old Style" w:hAnsi="Bookman Old Style"/>
                <w:lang w:val="af-ZA"/>
              </w:rPr>
            </w:pPr>
            <w:r w:rsidRPr="00D74B40">
              <w:rPr>
                <w:rFonts w:ascii="Bookman Old Style" w:hAnsi="Bookman Old Style"/>
                <w:lang w:val="af-ZA"/>
              </w:rPr>
              <w:t>Seni terbang/Hadroh</w:t>
            </w:r>
          </w:p>
        </w:tc>
        <w:tc>
          <w:tcPr>
            <w:tcW w:w="2126" w:type="dxa"/>
            <w:vAlign w:val="center"/>
          </w:tcPr>
          <w:p w:rsidR="00F3078F" w:rsidRPr="00A922B4" w:rsidRDefault="00F3078F" w:rsidP="00C145DE">
            <w:pPr>
              <w:jc w:val="center"/>
              <w:rPr>
                <w:rFonts w:ascii="Bookman Old Style" w:hAnsi="Bookman Old Style"/>
              </w:rPr>
            </w:pPr>
            <w:r>
              <w:rPr>
                <w:rFonts w:ascii="Bookman Old Style" w:hAnsi="Bookman Old Style"/>
              </w:rPr>
              <w:t>2</w:t>
            </w:r>
          </w:p>
        </w:tc>
        <w:tc>
          <w:tcPr>
            <w:tcW w:w="2552" w:type="dxa"/>
            <w:vAlign w:val="center"/>
          </w:tcPr>
          <w:p w:rsidR="00F3078F" w:rsidRPr="00D74B40" w:rsidRDefault="00F3078F" w:rsidP="00C145DE">
            <w:pPr>
              <w:jc w:val="center"/>
              <w:rPr>
                <w:rFonts w:ascii="Bookman Old Style" w:hAnsi="Bookman Old Style"/>
                <w:lang w:val="af-ZA"/>
              </w:rPr>
            </w:pPr>
          </w:p>
        </w:tc>
      </w:tr>
      <w:tr w:rsidR="00F3078F" w:rsidRPr="00D74B40" w:rsidTr="00C145DE">
        <w:trPr>
          <w:trHeight w:val="340"/>
        </w:trPr>
        <w:tc>
          <w:tcPr>
            <w:tcW w:w="709" w:type="dxa"/>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2</w:t>
            </w:r>
          </w:p>
        </w:tc>
        <w:tc>
          <w:tcPr>
            <w:tcW w:w="3260" w:type="dxa"/>
            <w:vAlign w:val="center"/>
          </w:tcPr>
          <w:p w:rsidR="00F3078F" w:rsidRPr="00D74B40" w:rsidRDefault="00F3078F" w:rsidP="00C145DE">
            <w:pPr>
              <w:ind w:left="175"/>
              <w:jc w:val="both"/>
              <w:rPr>
                <w:rFonts w:ascii="Bookman Old Style" w:hAnsi="Bookman Old Style"/>
                <w:lang w:val="af-ZA"/>
              </w:rPr>
            </w:pPr>
            <w:r w:rsidRPr="00D74B40">
              <w:rPr>
                <w:rFonts w:ascii="Bookman Old Style" w:hAnsi="Bookman Old Style"/>
                <w:lang w:val="af-ZA"/>
              </w:rPr>
              <w:t>Seni reog</w:t>
            </w:r>
          </w:p>
        </w:tc>
        <w:tc>
          <w:tcPr>
            <w:tcW w:w="2126" w:type="dxa"/>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3</w:t>
            </w:r>
          </w:p>
        </w:tc>
        <w:tc>
          <w:tcPr>
            <w:tcW w:w="2552" w:type="dxa"/>
            <w:vAlign w:val="center"/>
          </w:tcPr>
          <w:p w:rsidR="00F3078F" w:rsidRPr="00D74B40" w:rsidRDefault="00F3078F" w:rsidP="00C145DE">
            <w:pPr>
              <w:jc w:val="center"/>
              <w:rPr>
                <w:rFonts w:ascii="Bookman Old Style" w:hAnsi="Bookman Old Style"/>
                <w:lang w:val="af-ZA"/>
              </w:rPr>
            </w:pPr>
          </w:p>
        </w:tc>
      </w:tr>
      <w:tr w:rsidR="00F3078F" w:rsidRPr="00D74B40" w:rsidTr="00C145DE">
        <w:trPr>
          <w:trHeight w:val="340"/>
        </w:trPr>
        <w:tc>
          <w:tcPr>
            <w:tcW w:w="709" w:type="dxa"/>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3</w:t>
            </w:r>
          </w:p>
        </w:tc>
        <w:tc>
          <w:tcPr>
            <w:tcW w:w="3260" w:type="dxa"/>
            <w:vAlign w:val="center"/>
          </w:tcPr>
          <w:p w:rsidR="00F3078F" w:rsidRPr="00D74B40" w:rsidRDefault="00F3078F" w:rsidP="00C145DE">
            <w:pPr>
              <w:ind w:left="175"/>
              <w:jc w:val="both"/>
              <w:rPr>
                <w:rFonts w:ascii="Bookman Old Style" w:hAnsi="Bookman Old Style"/>
                <w:lang w:val="af-ZA"/>
              </w:rPr>
            </w:pPr>
            <w:r w:rsidRPr="00D74B40">
              <w:rPr>
                <w:rFonts w:ascii="Bookman Old Style" w:hAnsi="Bookman Old Style"/>
                <w:lang w:val="af-ZA"/>
              </w:rPr>
              <w:t>Seni jathil</w:t>
            </w:r>
          </w:p>
        </w:tc>
        <w:tc>
          <w:tcPr>
            <w:tcW w:w="2126" w:type="dxa"/>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2</w:t>
            </w:r>
          </w:p>
        </w:tc>
        <w:tc>
          <w:tcPr>
            <w:tcW w:w="2552" w:type="dxa"/>
            <w:vAlign w:val="center"/>
          </w:tcPr>
          <w:p w:rsidR="00F3078F" w:rsidRPr="00D74B40" w:rsidRDefault="00F3078F" w:rsidP="00C145DE">
            <w:pPr>
              <w:jc w:val="center"/>
              <w:rPr>
                <w:rFonts w:ascii="Bookman Old Style" w:hAnsi="Bookman Old Style"/>
                <w:lang w:val="af-ZA"/>
              </w:rPr>
            </w:pPr>
          </w:p>
        </w:tc>
      </w:tr>
      <w:tr w:rsidR="00F3078F" w:rsidRPr="00D74B40" w:rsidTr="00C145DE">
        <w:trPr>
          <w:trHeight w:val="340"/>
        </w:trPr>
        <w:tc>
          <w:tcPr>
            <w:tcW w:w="709" w:type="dxa"/>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4</w:t>
            </w:r>
          </w:p>
        </w:tc>
        <w:tc>
          <w:tcPr>
            <w:tcW w:w="3260" w:type="dxa"/>
            <w:vAlign w:val="center"/>
          </w:tcPr>
          <w:p w:rsidR="00F3078F" w:rsidRPr="00D74B40" w:rsidRDefault="00F3078F" w:rsidP="00C145DE">
            <w:pPr>
              <w:ind w:left="175"/>
              <w:jc w:val="both"/>
              <w:rPr>
                <w:rFonts w:ascii="Bookman Old Style" w:hAnsi="Bookman Old Style"/>
                <w:lang w:val="af-ZA"/>
              </w:rPr>
            </w:pPr>
            <w:r w:rsidRPr="00D74B40">
              <w:rPr>
                <w:rFonts w:ascii="Bookman Old Style" w:hAnsi="Bookman Old Style"/>
                <w:lang w:val="af-ZA"/>
              </w:rPr>
              <w:t>Seni karawitan</w:t>
            </w:r>
          </w:p>
        </w:tc>
        <w:tc>
          <w:tcPr>
            <w:tcW w:w="2126" w:type="dxa"/>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3</w:t>
            </w:r>
          </w:p>
        </w:tc>
        <w:tc>
          <w:tcPr>
            <w:tcW w:w="2552" w:type="dxa"/>
            <w:vAlign w:val="center"/>
          </w:tcPr>
          <w:p w:rsidR="00F3078F" w:rsidRPr="00D74B40" w:rsidRDefault="00F3078F" w:rsidP="00C145DE">
            <w:pPr>
              <w:jc w:val="center"/>
              <w:rPr>
                <w:rFonts w:ascii="Bookman Old Style" w:hAnsi="Bookman Old Style"/>
                <w:lang w:val="af-ZA"/>
              </w:rPr>
            </w:pPr>
          </w:p>
        </w:tc>
      </w:tr>
      <w:tr w:rsidR="00F3078F" w:rsidRPr="00D74B40" w:rsidTr="00C145DE">
        <w:trPr>
          <w:trHeight w:val="340"/>
        </w:trPr>
        <w:tc>
          <w:tcPr>
            <w:tcW w:w="709" w:type="dxa"/>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5</w:t>
            </w:r>
          </w:p>
        </w:tc>
        <w:tc>
          <w:tcPr>
            <w:tcW w:w="3260" w:type="dxa"/>
            <w:vAlign w:val="center"/>
          </w:tcPr>
          <w:p w:rsidR="00F3078F" w:rsidRPr="00D74B40" w:rsidRDefault="00F3078F" w:rsidP="00C145DE">
            <w:pPr>
              <w:ind w:left="175"/>
              <w:jc w:val="both"/>
              <w:rPr>
                <w:rFonts w:ascii="Bookman Old Style" w:hAnsi="Bookman Old Style"/>
                <w:lang w:val="af-ZA"/>
              </w:rPr>
            </w:pPr>
            <w:r w:rsidRPr="00D74B40">
              <w:rPr>
                <w:rFonts w:ascii="Bookman Old Style" w:hAnsi="Bookman Old Style"/>
                <w:lang w:val="af-ZA"/>
              </w:rPr>
              <w:t>Seni Campursari</w:t>
            </w:r>
          </w:p>
        </w:tc>
        <w:tc>
          <w:tcPr>
            <w:tcW w:w="2126" w:type="dxa"/>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3</w:t>
            </w:r>
          </w:p>
        </w:tc>
        <w:tc>
          <w:tcPr>
            <w:tcW w:w="2552" w:type="dxa"/>
            <w:vAlign w:val="center"/>
          </w:tcPr>
          <w:p w:rsidR="00F3078F" w:rsidRPr="00D74B40" w:rsidRDefault="00F3078F" w:rsidP="00C145DE">
            <w:pPr>
              <w:jc w:val="center"/>
              <w:rPr>
                <w:rFonts w:ascii="Bookman Old Style" w:hAnsi="Bookman Old Style"/>
                <w:lang w:val="af-ZA"/>
              </w:rPr>
            </w:pPr>
          </w:p>
        </w:tc>
      </w:tr>
      <w:tr w:rsidR="00F3078F" w:rsidRPr="00D74B40" w:rsidTr="00C145DE">
        <w:trPr>
          <w:trHeight w:val="340"/>
        </w:trPr>
        <w:tc>
          <w:tcPr>
            <w:tcW w:w="709" w:type="dxa"/>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6</w:t>
            </w:r>
          </w:p>
        </w:tc>
        <w:tc>
          <w:tcPr>
            <w:tcW w:w="3260" w:type="dxa"/>
            <w:vAlign w:val="center"/>
          </w:tcPr>
          <w:p w:rsidR="00F3078F" w:rsidRPr="00D74B40" w:rsidRDefault="00F3078F" w:rsidP="00C145DE">
            <w:pPr>
              <w:ind w:left="175"/>
              <w:jc w:val="both"/>
              <w:rPr>
                <w:rFonts w:ascii="Bookman Old Style" w:hAnsi="Bookman Old Style"/>
                <w:lang w:val="af-ZA"/>
              </w:rPr>
            </w:pPr>
            <w:r w:rsidRPr="00D74B40">
              <w:rPr>
                <w:rFonts w:ascii="Bookman Old Style" w:hAnsi="Bookman Old Style"/>
                <w:lang w:val="af-ZA"/>
              </w:rPr>
              <w:t>Sanggar Tari</w:t>
            </w:r>
          </w:p>
        </w:tc>
        <w:tc>
          <w:tcPr>
            <w:tcW w:w="2126" w:type="dxa"/>
            <w:vAlign w:val="center"/>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2</w:t>
            </w:r>
          </w:p>
        </w:tc>
        <w:tc>
          <w:tcPr>
            <w:tcW w:w="2552" w:type="dxa"/>
            <w:vAlign w:val="center"/>
          </w:tcPr>
          <w:p w:rsidR="00F3078F" w:rsidRPr="00D74B40" w:rsidRDefault="00F3078F" w:rsidP="00C145DE">
            <w:pPr>
              <w:jc w:val="center"/>
              <w:rPr>
                <w:rFonts w:ascii="Bookman Old Style" w:hAnsi="Bookman Old Style"/>
                <w:lang w:val="af-ZA"/>
              </w:rPr>
            </w:pPr>
          </w:p>
        </w:tc>
      </w:tr>
    </w:tbl>
    <w:p w:rsidR="00F3078F" w:rsidRPr="006A587C" w:rsidRDefault="00F3078F" w:rsidP="00F3078F">
      <w:pPr>
        <w:jc w:val="center"/>
        <w:rPr>
          <w:rFonts w:ascii="Bookman Old Style" w:hAnsi="Bookman Old Style"/>
          <w:lang w:val="af-ZA"/>
        </w:rPr>
      </w:pPr>
      <w:r w:rsidRPr="00D74B40">
        <w:rPr>
          <w:rFonts w:ascii="Bookman Old Style" w:hAnsi="Bookman Old Style"/>
          <w:lang w:val="af-ZA"/>
        </w:rPr>
        <w:t xml:space="preserve">                     </w:t>
      </w:r>
    </w:p>
    <w:p w:rsidR="00F3078F" w:rsidRPr="00D74B40" w:rsidRDefault="00F3078F" w:rsidP="00F3078F">
      <w:pPr>
        <w:numPr>
          <w:ilvl w:val="0"/>
          <w:numId w:val="39"/>
        </w:numPr>
        <w:spacing w:after="0" w:line="360" w:lineRule="auto"/>
        <w:jc w:val="both"/>
        <w:rPr>
          <w:rFonts w:ascii="Bookman Old Style" w:hAnsi="Bookman Old Style"/>
          <w:b/>
          <w:bCs/>
          <w:lang w:val="af-ZA"/>
        </w:rPr>
      </w:pPr>
      <w:r w:rsidRPr="00D74B40">
        <w:rPr>
          <w:rFonts w:ascii="Bookman Old Style" w:hAnsi="Bookman Old Style"/>
          <w:b/>
          <w:bCs/>
          <w:lang w:val="af-ZA"/>
        </w:rPr>
        <w:t>Agama</w:t>
      </w:r>
    </w:p>
    <w:p w:rsidR="00F3078F" w:rsidRPr="00D74B40" w:rsidRDefault="00F3078F" w:rsidP="00F3078F">
      <w:pPr>
        <w:spacing w:line="360" w:lineRule="auto"/>
        <w:ind w:left="1080"/>
        <w:jc w:val="both"/>
        <w:rPr>
          <w:rFonts w:ascii="Bookman Old Style" w:hAnsi="Bookman Old Style"/>
          <w:lang w:val="af-ZA"/>
        </w:rPr>
      </w:pPr>
      <w:r w:rsidRPr="00D74B40">
        <w:rPr>
          <w:rFonts w:ascii="Bookman Old Style" w:hAnsi="Bookman Old Style"/>
          <w:lang w:val="af-ZA"/>
        </w:rPr>
        <w:t xml:space="preserve">Penduduk </w:t>
      </w:r>
      <w:r w:rsidRPr="00D74B40">
        <w:rPr>
          <w:rFonts w:ascii="Bookman Old Style" w:hAnsi="Bookman Old Style"/>
        </w:rPr>
        <w:t>Kelurahan</w:t>
      </w:r>
      <w:r w:rsidRPr="00D74B40">
        <w:rPr>
          <w:rFonts w:ascii="Bookman Old Style" w:hAnsi="Bookman Old Style"/>
          <w:lang w:val="af-ZA"/>
        </w:rPr>
        <w:t xml:space="preserve"> Bendungan mayoritas memeluk agama Islam. Berikut Data Penduduk berdasarkan Agama dan kepercayaan yang dianut :</w:t>
      </w:r>
    </w:p>
    <w:p w:rsidR="00F3078F" w:rsidRPr="00D74B40" w:rsidRDefault="00F3078F" w:rsidP="00F3078F">
      <w:pPr>
        <w:spacing w:line="360" w:lineRule="auto"/>
        <w:jc w:val="both"/>
        <w:rPr>
          <w:rFonts w:ascii="Bookman Old Style" w:hAnsi="Bookman Old Style"/>
        </w:rPr>
      </w:pPr>
    </w:p>
    <w:p w:rsidR="00F3078F" w:rsidRPr="00D74B40" w:rsidRDefault="00F3078F" w:rsidP="00F3078F">
      <w:pPr>
        <w:jc w:val="center"/>
        <w:rPr>
          <w:rFonts w:ascii="Bookman Old Style" w:hAnsi="Bookman Old Style"/>
          <w:lang w:val="af-ZA"/>
        </w:rPr>
      </w:pPr>
      <w:r w:rsidRPr="00D74B40">
        <w:rPr>
          <w:rFonts w:ascii="Bookman Old Style" w:hAnsi="Bookman Old Style"/>
          <w:lang w:val="af-ZA"/>
        </w:rPr>
        <w:t>Tabel 3.4.1</w:t>
      </w:r>
    </w:p>
    <w:p w:rsidR="00F3078F" w:rsidRPr="00D74B40" w:rsidRDefault="00F3078F" w:rsidP="00F3078F">
      <w:pPr>
        <w:spacing w:line="360" w:lineRule="auto"/>
        <w:ind w:left="1077"/>
        <w:jc w:val="center"/>
        <w:rPr>
          <w:rFonts w:ascii="Bookman Old Style" w:hAnsi="Bookman Old Style"/>
          <w:lang w:val="af-ZA"/>
        </w:rPr>
      </w:pPr>
      <w:r w:rsidRPr="00D74B40">
        <w:rPr>
          <w:rFonts w:ascii="Bookman Old Style" w:hAnsi="Bookman Old Style"/>
          <w:lang w:val="af-ZA"/>
        </w:rPr>
        <w:t xml:space="preserve">Data Penduduk </w:t>
      </w:r>
      <w:r w:rsidRPr="00D74B40">
        <w:rPr>
          <w:rFonts w:ascii="Bookman Old Style" w:hAnsi="Bookman Old Style"/>
        </w:rPr>
        <w:t>Kalurahan</w:t>
      </w:r>
      <w:r w:rsidRPr="00D74B40">
        <w:rPr>
          <w:rFonts w:ascii="Bookman Old Style" w:hAnsi="Bookman Old Style"/>
          <w:lang w:val="af-ZA"/>
        </w:rPr>
        <w:t xml:space="preserve"> Bendungan berdasarkan Agama</w:t>
      </w: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3"/>
        <w:gridCol w:w="1417"/>
        <w:gridCol w:w="1503"/>
        <w:gridCol w:w="2412"/>
      </w:tblGrid>
      <w:tr w:rsidR="00F3078F" w:rsidRPr="00D74B40" w:rsidTr="00C145DE">
        <w:tc>
          <w:tcPr>
            <w:tcW w:w="709" w:type="dxa"/>
            <w:vMerge w:val="restart"/>
            <w:vAlign w:val="center"/>
          </w:tcPr>
          <w:p w:rsidR="00F3078F" w:rsidRPr="00D74B40" w:rsidRDefault="00F3078F" w:rsidP="00C145DE">
            <w:pPr>
              <w:spacing w:line="360" w:lineRule="auto"/>
              <w:jc w:val="center"/>
              <w:rPr>
                <w:rFonts w:ascii="Bookman Old Style" w:hAnsi="Bookman Old Style"/>
                <w:b/>
                <w:lang w:val="af-ZA"/>
              </w:rPr>
            </w:pPr>
            <w:r w:rsidRPr="00D74B40">
              <w:rPr>
                <w:rFonts w:ascii="Bookman Old Style" w:hAnsi="Bookman Old Style"/>
                <w:b/>
                <w:lang w:val="af-ZA"/>
              </w:rPr>
              <w:t>No</w:t>
            </w:r>
          </w:p>
        </w:tc>
        <w:tc>
          <w:tcPr>
            <w:tcW w:w="2693" w:type="dxa"/>
            <w:vMerge w:val="restart"/>
            <w:vAlign w:val="center"/>
          </w:tcPr>
          <w:p w:rsidR="00F3078F" w:rsidRPr="00D74B40" w:rsidRDefault="00F3078F" w:rsidP="00C145DE">
            <w:pPr>
              <w:spacing w:line="360" w:lineRule="auto"/>
              <w:jc w:val="center"/>
              <w:rPr>
                <w:rFonts w:ascii="Bookman Old Style" w:hAnsi="Bookman Old Style"/>
                <w:b/>
                <w:lang w:val="af-ZA"/>
              </w:rPr>
            </w:pPr>
            <w:r w:rsidRPr="00D74B40">
              <w:rPr>
                <w:rFonts w:ascii="Bookman Old Style" w:hAnsi="Bookman Old Style"/>
                <w:b/>
                <w:lang w:val="af-ZA"/>
              </w:rPr>
              <w:t>Agama</w:t>
            </w:r>
          </w:p>
        </w:tc>
        <w:tc>
          <w:tcPr>
            <w:tcW w:w="2920" w:type="dxa"/>
            <w:gridSpan w:val="2"/>
          </w:tcPr>
          <w:p w:rsidR="00F3078F" w:rsidRPr="00D74B40" w:rsidRDefault="00F3078F" w:rsidP="00C145DE">
            <w:pPr>
              <w:spacing w:line="360" w:lineRule="auto"/>
              <w:jc w:val="center"/>
              <w:rPr>
                <w:rFonts w:ascii="Bookman Old Style" w:hAnsi="Bookman Old Style"/>
                <w:b/>
                <w:lang w:val="af-ZA"/>
              </w:rPr>
            </w:pPr>
            <w:r w:rsidRPr="00D74B40">
              <w:rPr>
                <w:rFonts w:ascii="Bookman Old Style" w:hAnsi="Bookman Old Style"/>
                <w:b/>
                <w:lang w:val="af-ZA"/>
              </w:rPr>
              <w:t>Jumlah Penduduk</w:t>
            </w:r>
          </w:p>
        </w:tc>
        <w:tc>
          <w:tcPr>
            <w:tcW w:w="2412" w:type="dxa"/>
            <w:vMerge w:val="restart"/>
            <w:vAlign w:val="center"/>
          </w:tcPr>
          <w:p w:rsidR="00F3078F" w:rsidRPr="00D74B40" w:rsidRDefault="00F3078F" w:rsidP="00C145DE">
            <w:pPr>
              <w:spacing w:line="360" w:lineRule="auto"/>
              <w:jc w:val="center"/>
              <w:rPr>
                <w:rFonts w:ascii="Bookman Old Style" w:hAnsi="Bookman Old Style"/>
                <w:b/>
                <w:lang w:val="af-ZA"/>
              </w:rPr>
            </w:pPr>
            <w:r w:rsidRPr="00D74B40">
              <w:rPr>
                <w:rFonts w:ascii="Bookman Old Style" w:hAnsi="Bookman Old Style"/>
                <w:b/>
                <w:lang w:val="af-ZA"/>
              </w:rPr>
              <w:t>Jumlah</w:t>
            </w:r>
          </w:p>
        </w:tc>
      </w:tr>
      <w:tr w:rsidR="00F3078F" w:rsidRPr="00D74B40" w:rsidTr="00C145DE">
        <w:tc>
          <w:tcPr>
            <w:tcW w:w="709" w:type="dxa"/>
            <w:vMerge/>
          </w:tcPr>
          <w:p w:rsidR="00F3078F" w:rsidRPr="00D74B40" w:rsidRDefault="00F3078F" w:rsidP="00C145DE">
            <w:pPr>
              <w:spacing w:line="360" w:lineRule="auto"/>
              <w:jc w:val="center"/>
              <w:rPr>
                <w:rFonts w:ascii="Bookman Old Style" w:hAnsi="Bookman Old Style"/>
                <w:lang w:val="af-ZA"/>
              </w:rPr>
            </w:pPr>
          </w:p>
        </w:tc>
        <w:tc>
          <w:tcPr>
            <w:tcW w:w="2693" w:type="dxa"/>
            <w:vMerge/>
          </w:tcPr>
          <w:p w:rsidR="00F3078F" w:rsidRPr="00D74B40" w:rsidRDefault="00F3078F" w:rsidP="00C145DE">
            <w:pPr>
              <w:spacing w:line="360" w:lineRule="auto"/>
              <w:jc w:val="center"/>
              <w:rPr>
                <w:rFonts w:ascii="Bookman Old Style" w:hAnsi="Bookman Old Style"/>
                <w:lang w:val="af-ZA"/>
              </w:rPr>
            </w:pPr>
          </w:p>
        </w:tc>
        <w:tc>
          <w:tcPr>
            <w:tcW w:w="1417" w:type="dxa"/>
          </w:tcPr>
          <w:p w:rsidR="00F3078F" w:rsidRPr="00D74B40" w:rsidRDefault="00F3078F" w:rsidP="00C145DE">
            <w:pPr>
              <w:spacing w:line="360" w:lineRule="auto"/>
              <w:jc w:val="center"/>
              <w:rPr>
                <w:rFonts w:ascii="Bookman Old Style" w:hAnsi="Bookman Old Style"/>
                <w:b/>
                <w:lang w:val="af-ZA"/>
              </w:rPr>
            </w:pPr>
            <w:r w:rsidRPr="00D74B40">
              <w:rPr>
                <w:rFonts w:ascii="Bookman Old Style" w:hAnsi="Bookman Old Style"/>
                <w:b/>
                <w:lang w:val="af-ZA"/>
              </w:rPr>
              <w:t>Laki-laki</w:t>
            </w:r>
          </w:p>
        </w:tc>
        <w:tc>
          <w:tcPr>
            <w:tcW w:w="1503" w:type="dxa"/>
          </w:tcPr>
          <w:p w:rsidR="00F3078F" w:rsidRPr="00D74B40" w:rsidRDefault="00F3078F" w:rsidP="00C145DE">
            <w:pPr>
              <w:spacing w:line="360" w:lineRule="auto"/>
              <w:jc w:val="center"/>
              <w:rPr>
                <w:rFonts w:ascii="Bookman Old Style" w:hAnsi="Bookman Old Style"/>
                <w:b/>
                <w:lang w:val="af-ZA"/>
              </w:rPr>
            </w:pPr>
            <w:r w:rsidRPr="00D74B40">
              <w:rPr>
                <w:rFonts w:ascii="Bookman Old Style" w:hAnsi="Bookman Old Style"/>
                <w:b/>
                <w:lang w:val="af-ZA"/>
              </w:rPr>
              <w:t>Perempuan</w:t>
            </w:r>
          </w:p>
        </w:tc>
        <w:tc>
          <w:tcPr>
            <w:tcW w:w="2412" w:type="dxa"/>
            <w:vMerge/>
          </w:tcPr>
          <w:p w:rsidR="00F3078F" w:rsidRPr="00D74B40" w:rsidRDefault="00F3078F" w:rsidP="00C145DE">
            <w:pPr>
              <w:spacing w:line="360" w:lineRule="auto"/>
              <w:jc w:val="center"/>
              <w:rPr>
                <w:rFonts w:ascii="Bookman Old Style" w:hAnsi="Bookman Old Style"/>
                <w:lang w:val="af-ZA"/>
              </w:rPr>
            </w:pPr>
          </w:p>
        </w:tc>
      </w:tr>
      <w:tr w:rsidR="00F3078F" w:rsidRPr="00D74B40" w:rsidTr="00C145DE">
        <w:tc>
          <w:tcPr>
            <w:tcW w:w="709" w:type="dxa"/>
          </w:tcPr>
          <w:p w:rsidR="00F3078F" w:rsidRPr="00D74B40" w:rsidRDefault="00F3078F" w:rsidP="00C145DE">
            <w:pPr>
              <w:spacing w:line="360" w:lineRule="auto"/>
              <w:jc w:val="center"/>
              <w:rPr>
                <w:rFonts w:ascii="Bookman Old Style" w:hAnsi="Bookman Old Style"/>
                <w:lang w:val="af-ZA"/>
              </w:rPr>
            </w:pPr>
            <w:r w:rsidRPr="00D74B40">
              <w:rPr>
                <w:rFonts w:ascii="Bookman Old Style" w:hAnsi="Bookman Old Style"/>
                <w:lang w:val="af-ZA"/>
              </w:rPr>
              <w:t>1</w:t>
            </w:r>
          </w:p>
        </w:tc>
        <w:tc>
          <w:tcPr>
            <w:tcW w:w="2693" w:type="dxa"/>
          </w:tcPr>
          <w:p w:rsidR="00F3078F" w:rsidRPr="00D74B40" w:rsidRDefault="00F3078F" w:rsidP="00C145DE">
            <w:pPr>
              <w:spacing w:line="360" w:lineRule="auto"/>
              <w:jc w:val="both"/>
              <w:rPr>
                <w:rFonts w:ascii="Bookman Old Style" w:hAnsi="Bookman Old Style"/>
                <w:lang w:val="af-ZA"/>
              </w:rPr>
            </w:pPr>
            <w:r w:rsidRPr="00D74B40">
              <w:rPr>
                <w:rFonts w:ascii="Bookman Old Style" w:hAnsi="Bookman Old Style"/>
                <w:lang w:val="af-ZA"/>
              </w:rPr>
              <w:t>Islam</w:t>
            </w:r>
          </w:p>
        </w:tc>
        <w:tc>
          <w:tcPr>
            <w:tcW w:w="1417" w:type="dxa"/>
          </w:tcPr>
          <w:p w:rsidR="00F3078F" w:rsidRPr="005D18FF" w:rsidRDefault="00F3078F" w:rsidP="00C145DE">
            <w:pPr>
              <w:spacing w:line="360" w:lineRule="auto"/>
              <w:ind w:right="175"/>
              <w:jc w:val="right"/>
              <w:rPr>
                <w:rFonts w:ascii="Bookman Old Style" w:hAnsi="Bookman Old Style"/>
              </w:rPr>
            </w:pPr>
            <w:r>
              <w:rPr>
                <w:rFonts w:ascii="Bookman Old Style" w:hAnsi="Bookman Old Style"/>
              </w:rPr>
              <w:t>1120</w:t>
            </w:r>
          </w:p>
        </w:tc>
        <w:tc>
          <w:tcPr>
            <w:tcW w:w="1503" w:type="dxa"/>
          </w:tcPr>
          <w:p w:rsidR="00F3078F" w:rsidRPr="009635C5" w:rsidRDefault="00F3078F" w:rsidP="00C145DE">
            <w:pPr>
              <w:spacing w:line="360" w:lineRule="auto"/>
              <w:ind w:right="175"/>
              <w:jc w:val="right"/>
              <w:rPr>
                <w:rFonts w:ascii="Bookman Old Style" w:hAnsi="Bookman Old Style"/>
              </w:rPr>
            </w:pPr>
            <w:r>
              <w:rPr>
                <w:rFonts w:ascii="Bookman Old Style" w:hAnsi="Bookman Old Style"/>
              </w:rPr>
              <w:t>1113</w:t>
            </w:r>
          </w:p>
        </w:tc>
        <w:tc>
          <w:tcPr>
            <w:tcW w:w="2412" w:type="dxa"/>
          </w:tcPr>
          <w:p w:rsidR="00F3078F" w:rsidRPr="009635C5" w:rsidRDefault="00F3078F" w:rsidP="00C145DE">
            <w:pPr>
              <w:spacing w:line="360" w:lineRule="auto"/>
              <w:ind w:right="175"/>
              <w:jc w:val="right"/>
              <w:rPr>
                <w:rFonts w:ascii="Bookman Old Style" w:hAnsi="Bookman Old Style"/>
              </w:rPr>
            </w:pPr>
            <w:r>
              <w:rPr>
                <w:rFonts w:ascii="Bookman Old Style" w:hAnsi="Bookman Old Style"/>
              </w:rPr>
              <w:t>2223</w:t>
            </w:r>
          </w:p>
        </w:tc>
      </w:tr>
      <w:tr w:rsidR="00F3078F" w:rsidRPr="00D74B40" w:rsidTr="00C145DE">
        <w:tc>
          <w:tcPr>
            <w:tcW w:w="709" w:type="dxa"/>
          </w:tcPr>
          <w:p w:rsidR="00F3078F" w:rsidRPr="00D74B40" w:rsidRDefault="00F3078F" w:rsidP="00C145DE">
            <w:pPr>
              <w:spacing w:line="360" w:lineRule="auto"/>
              <w:jc w:val="center"/>
              <w:rPr>
                <w:rFonts w:ascii="Bookman Old Style" w:hAnsi="Bookman Old Style"/>
                <w:lang w:val="af-ZA"/>
              </w:rPr>
            </w:pPr>
            <w:r w:rsidRPr="00D74B40">
              <w:rPr>
                <w:rFonts w:ascii="Bookman Old Style" w:hAnsi="Bookman Old Style"/>
                <w:lang w:val="af-ZA"/>
              </w:rPr>
              <w:t>2</w:t>
            </w:r>
          </w:p>
        </w:tc>
        <w:tc>
          <w:tcPr>
            <w:tcW w:w="2693" w:type="dxa"/>
          </w:tcPr>
          <w:p w:rsidR="00F3078F" w:rsidRPr="00D74B40" w:rsidRDefault="00F3078F" w:rsidP="00C145DE">
            <w:pPr>
              <w:spacing w:line="360" w:lineRule="auto"/>
              <w:jc w:val="both"/>
              <w:rPr>
                <w:rFonts w:ascii="Bookman Old Style" w:hAnsi="Bookman Old Style"/>
                <w:lang w:val="af-ZA"/>
              </w:rPr>
            </w:pPr>
            <w:r w:rsidRPr="00D74B40">
              <w:rPr>
                <w:rFonts w:ascii="Bookman Old Style" w:hAnsi="Bookman Old Style"/>
                <w:lang w:val="af-ZA"/>
              </w:rPr>
              <w:t>Kristen</w:t>
            </w:r>
          </w:p>
        </w:tc>
        <w:tc>
          <w:tcPr>
            <w:tcW w:w="1417" w:type="dxa"/>
          </w:tcPr>
          <w:p w:rsidR="00F3078F" w:rsidRPr="009635C5" w:rsidRDefault="00F3078F" w:rsidP="00C145DE">
            <w:pPr>
              <w:spacing w:line="360" w:lineRule="auto"/>
              <w:ind w:right="175"/>
              <w:jc w:val="right"/>
              <w:rPr>
                <w:rFonts w:ascii="Bookman Old Style" w:hAnsi="Bookman Old Style"/>
              </w:rPr>
            </w:pPr>
            <w:r>
              <w:rPr>
                <w:rFonts w:ascii="Bookman Old Style" w:hAnsi="Bookman Old Style"/>
              </w:rPr>
              <w:t>45</w:t>
            </w:r>
          </w:p>
        </w:tc>
        <w:tc>
          <w:tcPr>
            <w:tcW w:w="1503" w:type="dxa"/>
          </w:tcPr>
          <w:p w:rsidR="00F3078F" w:rsidRPr="00F2301E" w:rsidRDefault="00F3078F" w:rsidP="00C145DE">
            <w:pPr>
              <w:spacing w:line="360" w:lineRule="auto"/>
              <w:ind w:right="175"/>
              <w:jc w:val="right"/>
              <w:rPr>
                <w:rFonts w:ascii="Bookman Old Style" w:hAnsi="Bookman Old Style"/>
              </w:rPr>
            </w:pPr>
            <w:r>
              <w:rPr>
                <w:rFonts w:ascii="Bookman Old Style" w:hAnsi="Bookman Old Style"/>
              </w:rPr>
              <w:t>44</w:t>
            </w:r>
          </w:p>
        </w:tc>
        <w:tc>
          <w:tcPr>
            <w:tcW w:w="2412" w:type="dxa"/>
          </w:tcPr>
          <w:p w:rsidR="00F3078F" w:rsidRPr="00F2301E" w:rsidRDefault="00F3078F" w:rsidP="00C145DE">
            <w:pPr>
              <w:spacing w:line="360" w:lineRule="auto"/>
              <w:ind w:right="175"/>
              <w:jc w:val="right"/>
              <w:rPr>
                <w:rFonts w:ascii="Bookman Old Style" w:hAnsi="Bookman Old Style"/>
              </w:rPr>
            </w:pPr>
            <w:r>
              <w:rPr>
                <w:rFonts w:ascii="Bookman Old Style" w:hAnsi="Bookman Old Style"/>
              </w:rPr>
              <w:t>89</w:t>
            </w:r>
          </w:p>
        </w:tc>
      </w:tr>
      <w:tr w:rsidR="00F3078F" w:rsidRPr="00D74B40" w:rsidTr="00C145DE">
        <w:tc>
          <w:tcPr>
            <w:tcW w:w="709" w:type="dxa"/>
          </w:tcPr>
          <w:p w:rsidR="00F3078F" w:rsidRPr="00D74B40" w:rsidRDefault="00F3078F" w:rsidP="00C145DE">
            <w:pPr>
              <w:spacing w:line="360" w:lineRule="auto"/>
              <w:jc w:val="center"/>
              <w:rPr>
                <w:rFonts w:ascii="Bookman Old Style" w:hAnsi="Bookman Old Style"/>
                <w:lang w:val="af-ZA"/>
              </w:rPr>
            </w:pPr>
            <w:r w:rsidRPr="00D74B40">
              <w:rPr>
                <w:rFonts w:ascii="Bookman Old Style" w:hAnsi="Bookman Old Style"/>
                <w:lang w:val="af-ZA"/>
              </w:rPr>
              <w:t>3</w:t>
            </w:r>
          </w:p>
        </w:tc>
        <w:tc>
          <w:tcPr>
            <w:tcW w:w="2693" w:type="dxa"/>
          </w:tcPr>
          <w:p w:rsidR="00F3078F" w:rsidRPr="00D74B40" w:rsidRDefault="00F3078F" w:rsidP="00C145DE">
            <w:pPr>
              <w:spacing w:line="360" w:lineRule="auto"/>
              <w:jc w:val="both"/>
              <w:rPr>
                <w:rFonts w:ascii="Bookman Old Style" w:hAnsi="Bookman Old Style"/>
                <w:lang w:val="af-ZA"/>
              </w:rPr>
            </w:pPr>
            <w:r w:rsidRPr="00D74B40">
              <w:rPr>
                <w:rFonts w:ascii="Bookman Old Style" w:hAnsi="Bookman Old Style"/>
                <w:lang w:val="af-ZA"/>
              </w:rPr>
              <w:t>Katholik</w:t>
            </w:r>
          </w:p>
        </w:tc>
        <w:tc>
          <w:tcPr>
            <w:tcW w:w="1417" w:type="dxa"/>
          </w:tcPr>
          <w:p w:rsidR="00F3078F" w:rsidRPr="00342B67" w:rsidRDefault="00F3078F" w:rsidP="00C145DE">
            <w:pPr>
              <w:spacing w:line="360" w:lineRule="auto"/>
              <w:ind w:right="175"/>
              <w:jc w:val="right"/>
              <w:rPr>
                <w:rFonts w:ascii="Bookman Old Style" w:hAnsi="Bookman Old Style"/>
              </w:rPr>
            </w:pPr>
            <w:r>
              <w:rPr>
                <w:rFonts w:ascii="Bookman Old Style" w:hAnsi="Bookman Old Style"/>
              </w:rPr>
              <w:t>7</w:t>
            </w:r>
          </w:p>
        </w:tc>
        <w:tc>
          <w:tcPr>
            <w:tcW w:w="1503" w:type="dxa"/>
          </w:tcPr>
          <w:p w:rsidR="00F3078F" w:rsidRPr="00342B67" w:rsidRDefault="00F3078F" w:rsidP="00C145DE">
            <w:pPr>
              <w:spacing w:line="360" w:lineRule="auto"/>
              <w:ind w:right="175"/>
              <w:jc w:val="right"/>
              <w:rPr>
                <w:rFonts w:ascii="Bookman Old Style" w:hAnsi="Bookman Old Style"/>
              </w:rPr>
            </w:pPr>
            <w:r>
              <w:rPr>
                <w:rFonts w:ascii="Bookman Old Style" w:hAnsi="Bookman Old Style"/>
              </w:rPr>
              <w:t>10</w:t>
            </w:r>
          </w:p>
        </w:tc>
        <w:tc>
          <w:tcPr>
            <w:tcW w:w="2412" w:type="dxa"/>
          </w:tcPr>
          <w:p w:rsidR="00F3078F" w:rsidRPr="009635C5" w:rsidRDefault="00F3078F" w:rsidP="00C145DE">
            <w:pPr>
              <w:spacing w:line="360" w:lineRule="auto"/>
              <w:ind w:right="175"/>
              <w:jc w:val="right"/>
              <w:rPr>
                <w:rFonts w:ascii="Bookman Old Style" w:hAnsi="Bookman Old Style"/>
              </w:rPr>
            </w:pPr>
            <w:r>
              <w:rPr>
                <w:rFonts w:ascii="Bookman Old Style" w:hAnsi="Bookman Old Style"/>
              </w:rPr>
              <w:t>17</w:t>
            </w:r>
          </w:p>
        </w:tc>
      </w:tr>
      <w:tr w:rsidR="00F3078F" w:rsidRPr="00D74B40" w:rsidTr="00C145DE">
        <w:tc>
          <w:tcPr>
            <w:tcW w:w="709" w:type="dxa"/>
          </w:tcPr>
          <w:p w:rsidR="00F3078F" w:rsidRPr="00D74B40" w:rsidRDefault="00F3078F" w:rsidP="00C145DE">
            <w:pPr>
              <w:spacing w:line="360" w:lineRule="auto"/>
              <w:jc w:val="center"/>
              <w:rPr>
                <w:rFonts w:ascii="Bookman Old Style" w:hAnsi="Bookman Old Style"/>
                <w:lang w:val="af-ZA"/>
              </w:rPr>
            </w:pPr>
            <w:r w:rsidRPr="00D74B40">
              <w:rPr>
                <w:rFonts w:ascii="Bookman Old Style" w:hAnsi="Bookman Old Style"/>
                <w:lang w:val="af-ZA"/>
              </w:rPr>
              <w:t>4</w:t>
            </w:r>
          </w:p>
        </w:tc>
        <w:tc>
          <w:tcPr>
            <w:tcW w:w="2693" w:type="dxa"/>
          </w:tcPr>
          <w:p w:rsidR="00F3078F" w:rsidRPr="00D74B40" w:rsidRDefault="00F3078F" w:rsidP="00C145DE">
            <w:pPr>
              <w:spacing w:line="360" w:lineRule="auto"/>
              <w:jc w:val="both"/>
              <w:rPr>
                <w:rFonts w:ascii="Bookman Old Style" w:hAnsi="Bookman Old Style"/>
                <w:lang w:val="af-ZA"/>
              </w:rPr>
            </w:pPr>
            <w:r w:rsidRPr="00D74B40">
              <w:rPr>
                <w:rFonts w:ascii="Bookman Old Style" w:hAnsi="Bookman Old Style"/>
                <w:lang w:val="af-ZA"/>
              </w:rPr>
              <w:t>Hindu</w:t>
            </w:r>
          </w:p>
        </w:tc>
        <w:tc>
          <w:tcPr>
            <w:tcW w:w="1417" w:type="dxa"/>
          </w:tcPr>
          <w:p w:rsidR="00F3078F" w:rsidRPr="00D74B40" w:rsidRDefault="00F3078F" w:rsidP="00C145DE">
            <w:pPr>
              <w:spacing w:line="360" w:lineRule="auto"/>
              <w:ind w:right="175"/>
              <w:jc w:val="right"/>
              <w:rPr>
                <w:rFonts w:ascii="Bookman Old Style" w:hAnsi="Bookman Old Style"/>
                <w:lang w:val="af-ZA"/>
              </w:rPr>
            </w:pPr>
            <w:r w:rsidRPr="00D74B40">
              <w:rPr>
                <w:rFonts w:ascii="Bookman Old Style" w:hAnsi="Bookman Old Style"/>
                <w:lang w:val="af-ZA"/>
              </w:rPr>
              <w:t>-</w:t>
            </w:r>
          </w:p>
        </w:tc>
        <w:tc>
          <w:tcPr>
            <w:tcW w:w="1503" w:type="dxa"/>
          </w:tcPr>
          <w:p w:rsidR="00F3078F" w:rsidRPr="00D74B40" w:rsidRDefault="00F3078F" w:rsidP="00C145DE">
            <w:pPr>
              <w:spacing w:line="360" w:lineRule="auto"/>
              <w:ind w:right="175"/>
              <w:jc w:val="right"/>
              <w:rPr>
                <w:rFonts w:ascii="Bookman Old Style" w:hAnsi="Bookman Old Style"/>
                <w:lang w:val="af-ZA"/>
              </w:rPr>
            </w:pPr>
            <w:r w:rsidRPr="00D74B40">
              <w:rPr>
                <w:rFonts w:ascii="Bookman Old Style" w:hAnsi="Bookman Old Style"/>
                <w:lang w:val="af-ZA"/>
              </w:rPr>
              <w:t>-</w:t>
            </w:r>
          </w:p>
        </w:tc>
        <w:tc>
          <w:tcPr>
            <w:tcW w:w="2412" w:type="dxa"/>
          </w:tcPr>
          <w:p w:rsidR="00F3078F" w:rsidRPr="00D74B40" w:rsidRDefault="00F3078F" w:rsidP="00C145DE">
            <w:pPr>
              <w:spacing w:line="360" w:lineRule="auto"/>
              <w:ind w:right="175"/>
              <w:jc w:val="right"/>
              <w:rPr>
                <w:rFonts w:ascii="Bookman Old Style" w:hAnsi="Bookman Old Style"/>
                <w:lang w:val="af-ZA"/>
              </w:rPr>
            </w:pPr>
            <w:r w:rsidRPr="00D74B40">
              <w:rPr>
                <w:rFonts w:ascii="Bookman Old Style" w:hAnsi="Bookman Old Style"/>
                <w:lang w:val="af-ZA"/>
              </w:rPr>
              <w:t>-</w:t>
            </w:r>
          </w:p>
        </w:tc>
      </w:tr>
      <w:tr w:rsidR="00F3078F" w:rsidRPr="00D74B40" w:rsidTr="00C145DE">
        <w:tc>
          <w:tcPr>
            <w:tcW w:w="709" w:type="dxa"/>
          </w:tcPr>
          <w:p w:rsidR="00F3078F" w:rsidRPr="00D74B40" w:rsidRDefault="00F3078F" w:rsidP="00C145DE">
            <w:pPr>
              <w:spacing w:line="360" w:lineRule="auto"/>
              <w:jc w:val="center"/>
              <w:rPr>
                <w:rFonts w:ascii="Bookman Old Style" w:hAnsi="Bookman Old Style"/>
                <w:lang w:val="af-ZA"/>
              </w:rPr>
            </w:pPr>
            <w:r w:rsidRPr="00D74B40">
              <w:rPr>
                <w:rFonts w:ascii="Bookman Old Style" w:hAnsi="Bookman Old Style"/>
                <w:lang w:val="af-ZA"/>
              </w:rPr>
              <w:t>5</w:t>
            </w:r>
          </w:p>
        </w:tc>
        <w:tc>
          <w:tcPr>
            <w:tcW w:w="2693" w:type="dxa"/>
          </w:tcPr>
          <w:p w:rsidR="00F3078F" w:rsidRPr="00D74B40" w:rsidRDefault="00F3078F" w:rsidP="00C145DE">
            <w:pPr>
              <w:spacing w:line="360" w:lineRule="auto"/>
              <w:jc w:val="both"/>
              <w:rPr>
                <w:rFonts w:ascii="Bookman Old Style" w:hAnsi="Bookman Old Style"/>
                <w:lang w:val="af-ZA"/>
              </w:rPr>
            </w:pPr>
            <w:r w:rsidRPr="00D74B40">
              <w:rPr>
                <w:rFonts w:ascii="Bookman Old Style" w:hAnsi="Bookman Old Style"/>
                <w:lang w:val="af-ZA"/>
              </w:rPr>
              <w:t>Budha</w:t>
            </w:r>
          </w:p>
        </w:tc>
        <w:tc>
          <w:tcPr>
            <w:tcW w:w="1417" w:type="dxa"/>
          </w:tcPr>
          <w:p w:rsidR="00F3078F" w:rsidRPr="00D74B40" w:rsidRDefault="00F3078F" w:rsidP="00C145DE">
            <w:pPr>
              <w:spacing w:line="360" w:lineRule="auto"/>
              <w:ind w:right="175"/>
              <w:jc w:val="right"/>
              <w:rPr>
                <w:rFonts w:ascii="Bookman Old Style" w:hAnsi="Bookman Old Style"/>
                <w:lang w:val="af-ZA"/>
              </w:rPr>
            </w:pPr>
            <w:r w:rsidRPr="00D74B40">
              <w:rPr>
                <w:rFonts w:ascii="Bookman Old Style" w:hAnsi="Bookman Old Style"/>
                <w:lang w:val="af-ZA"/>
              </w:rPr>
              <w:t>-</w:t>
            </w:r>
          </w:p>
        </w:tc>
        <w:tc>
          <w:tcPr>
            <w:tcW w:w="1503" w:type="dxa"/>
          </w:tcPr>
          <w:p w:rsidR="00F3078F" w:rsidRPr="00D74B40" w:rsidRDefault="00F3078F" w:rsidP="00C145DE">
            <w:pPr>
              <w:spacing w:line="360" w:lineRule="auto"/>
              <w:ind w:right="175"/>
              <w:jc w:val="right"/>
              <w:rPr>
                <w:rFonts w:ascii="Bookman Old Style" w:hAnsi="Bookman Old Style"/>
                <w:lang w:val="af-ZA"/>
              </w:rPr>
            </w:pPr>
            <w:r w:rsidRPr="00D74B40">
              <w:rPr>
                <w:rFonts w:ascii="Bookman Old Style" w:hAnsi="Bookman Old Style"/>
                <w:lang w:val="af-ZA"/>
              </w:rPr>
              <w:t>-</w:t>
            </w:r>
          </w:p>
        </w:tc>
        <w:tc>
          <w:tcPr>
            <w:tcW w:w="2412" w:type="dxa"/>
          </w:tcPr>
          <w:p w:rsidR="00F3078F" w:rsidRPr="00D74B40" w:rsidRDefault="00F3078F" w:rsidP="00C145DE">
            <w:pPr>
              <w:spacing w:line="360" w:lineRule="auto"/>
              <w:ind w:right="175"/>
              <w:jc w:val="right"/>
              <w:rPr>
                <w:rFonts w:ascii="Bookman Old Style" w:hAnsi="Bookman Old Style"/>
                <w:lang w:val="af-ZA"/>
              </w:rPr>
            </w:pPr>
            <w:r w:rsidRPr="00D74B40">
              <w:rPr>
                <w:rFonts w:ascii="Bookman Old Style" w:hAnsi="Bookman Old Style"/>
                <w:lang w:val="af-ZA"/>
              </w:rPr>
              <w:t>-</w:t>
            </w:r>
          </w:p>
        </w:tc>
      </w:tr>
      <w:tr w:rsidR="00F3078F" w:rsidRPr="00D74B40" w:rsidTr="00C145DE">
        <w:tc>
          <w:tcPr>
            <w:tcW w:w="3402" w:type="dxa"/>
            <w:gridSpan w:val="2"/>
          </w:tcPr>
          <w:p w:rsidR="00F3078F" w:rsidRPr="005D18FF" w:rsidRDefault="00F3078F" w:rsidP="00C145DE">
            <w:pPr>
              <w:spacing w:line="360" w:lineRule="auto"/>
              <w:jc w:val="center"/>
              <w:rPr>
                <w:rFonts w:ascii="Bookman Old Style" w:hAnsi="Bookman Old Style"/>
                <w:b/>
              </w:rPr>
            </w:pPr>
            <w:r>
              <w:rPr>
                <w:rFonts w:ascii="Bookman Old Style" w:hAnsi="Bookman Old Style"/>
                <w:b/>
              </w:rPr>
              <w:lastRenderedPageBreak/>
              <w:t>JUMLAH</w:t>
            </w:r>
          </w:p>
        </w:tc>
        <w:tc>
          <w:tcPr>
            <w:tcW w:w="1417" w:type="dxa"/>
            <w:vAlign w:val="center"/>
          </w:tcPr>
          <w:p w:rsidR="00F3078F" w:rsidRPr="00C455F5" w:rsidRDefault="00F3078F" w:rsidP="00C145DE">
            <w:pPr>
              <w:spacing w:line="360" w:lineRule="auto"/>
              <w:ind w:right="175"/>
              <w:jc w:val="right"/>
              <w:rPr>
                <w:rFonts w:ascii="Bookman Old Style" w:hAnsi="Bookman Old Style"/>
                <w:b/>
                <w:bCs/>
              </w:rPr>
            </w:pPr>
            <w:r>
              <w:rPr>
                <w:rFonts w:ascii="Bookman Old Style" w:hAnsi="Bookman Old Style"/>
                <w:b/>
                <w:bCs/>
              </w:rPr>
              <w:t>1172</w:t>
            </w:r>
          </w:p>
        </w:tc>
        <w:tc>
          <w:tcPr>
            <w:tcW w:w="1503" w:type="dxa"/>
            <w:vAlign w:val="center"/>
          </w:tcPr>
          <w:p w:rsidR="00F3078F" w:rsidRPr="00D74B40" w:rsidRDefault="00F3078F" w:rsidP="00C145DE">
            <w:pPr>
              <w:spacing w:line="360" w:lineRule="auto"/>
              <w:ind w:right="195"/>
              <w:jc w:val="right"/>
              <w:rPr>
                <w:rFonts w:ascii="Bookman Old Style" w:hAnsi="Bookman Old Style"/>
                <w:b/>
                <w:bCs/>
                <w:lang w:val="af-ZA"/>
              </w:rPr>
            </w:pPr>
            <w:r>
              <w:rPr>
                <w:rFonts w:ascii="Bookman Old Style" w:hAnsi="Bookman Old Style"/>
                <w:b/>
              </w:rPr>
              <w:t>1167</w:t>
            </w:r>
          </w:p>
        </w:tc>
        <w:tc>
          <w:tcPr>
            <w:tcW w:w="2412" w:type="dxa"/>
            <w:vAlign w:val="center"/>
          </w:tcPr>
          <w:p w:rsidR="00F3078F" w:rsidRPr="001C79C8" w:rsidRDefault="00F3078F" w:rsidP="00C145DE">
            <w:pPr>
              <w:spacing w:line="360" w:lineRule="auto"/>
              <w:ind w:right="176"/>
              <w:jc w:val="right"/>
              <w:rPr>
                <w:rFonts w:ascii="Bookman Old Style" w:hAnsi="Bookman Old Style"/>
                <w:b/>
                <w:bCs/>
              </w:rPr>
            </w:pPr>
            <w:r>
              <w:rPr>
                <w:rFonts w:ascii="Bookman Old Style" w:hAnsi="Bookman Old Style"/>
                <w:b/>
                <w:bCs/>
              </w:rPr>
              <w:t>2339</w:t>
            </w:r>
          </w:p>
        </w:tc>
      </w:tr>
    </w:tbl>
    <w:p w:rsidR="00F3078F" w:rsidRPr="005D18FF" w:rsidRDefault="00F3078F" w:rsidP="00F3078F">
      <w:pPr>
        <w:spacing w:line="360" w:lineRule="auto"/>
        <w:jc w:val="both"/>
        <w:rPr>
          <w:rFonts w:ascii="Bookman Old Style" w:hAnsi="Bookman Old Style"/>
          <w:b/>
          <w:bCs/>
        </w:rPr>
      </w:pPr>
    </w:p>
    <w:p w:rsidR="00F3078F" w:rsidRPr="00D74B40" w:rsidRDefault="00F3078F" w:rsidP="00F3078F">
      <w:pPr>
        <w:numPr>
          <w:ilvl w:val="0"/>
          <w:numId w:val="38"/>
        </w:numPr>
        <w:spacing w:after="0" w:line="360" w:lineRule="auto"/>
        <w:ind w:hanging="501"/>
        <w:jc w:val="both"/>
        <w:rPr>
          <w:rFonts w:ascii="Bookman Old Style" w:hAnsi="Bookman Old Style"/>
          <w:b/>
          <w:bCs/>
          <w:lang w:val="af-ZA"/>
        </w:rPr>
      </w:pPr>
      <w:r w:rsidRPr="00D74B40">
        <w:rPr>
          <w:rFonts w:ascii="Bookman Old Style" w:hAnsi="Bookman Old Style"/>
          <w:b/>
          <w:bCs/>
          <w:lang w:val="af-ZA"/>
        </w:rPr>
        <w:t>Keadaan Ekonomi</w:t>
      </w:r>
    </w:p>
    <w:p w:rsidR="00F3078F" w:rsidRPr="00D74B40" w:rsidRDefault="00F3078F" w:rsidP="00F3078F">
      <w:pPr>
        <w:numPr>
          <w:ilvl w:val="0"/>
          <w:numId w:val="40"/>
        </w:numPr>
        <w:spacing w:after="0" w:line="360" w:lineRule="auto"/>
        <w:jc w:val="both"/>
        <w:rPr>
          <w:rFonts w:ascii="Bookman Old Style" w:hAnsi="Bookman Old Style"/>
          <w:b/>
          <w:lang w:val="af-ZA"/>
        </w:rPr>
      </w:pPr>
      <w:r w:rsidRPr="00D74B40">
        <w:rPr>
          <w:rFonts w:ascii="Bookman Old Style" w:hAnsi="Bookman Old Style"/>
          <w:b/>
          <w:lang w:val="af-ZA"/>
        </w:rPr>
        <w:t xml:space="preserve">Sumber Daya Alam dan Sektor Penunjang </w:t>
      </w:r>
    </w:p>
    <w:p w:rsidR="00F3078F" w:rsidRPr="00D74B40" w:rsidRDefault="00F3078F" w:rsidP="00F3078F">
      <w:pPr>
        <w:spacing w:line="360" w:lineRule="auto"/>
        <w:ind w:left="720"/>
        <w:jc w:val="both"/>
        <w:rPr>
          <w:rFonts w:ascii="Bookman Old Style" w:hAnsi="Bookman Old Style"/>
          <w:lang w:val="af-ZA"/>
        </w:rPr>
      </w:pPr>
      <w:r w:rsidRPr="00D74B40">
        <w:rPr>
          <w:rFonts w:ascii="Bookman Old Style" w:hAnsi="Bookman Old Style"/>
          <w:lang w:val="af-ZA"/>
        </w:rPr>
        <w:t xml:space="preserve">Pertumbuhan ekonomi di </w:t>
      </w:r>
      <w:r w:rsidRPr="00D74B40">
        <w:rPr>
          <w:rFonts w:ascii="Bookman Old Style" w:hAnsi="Bookman Old Style"/>
        </w:rPr>
        <w:t>Kalurahan</w:t>
      </w:r>
      <w:r w:rsidRPr="00D74B40">
        <w:rPr>
          <w:rFonts w:ascii="Bookman Old Style" w:hAnsi="Bookman Old Style"/>
          <w:lang w:val="af-ZA"/>
        </w:rPr>
        <w:t xml:space="preserve"> Bendungan  masih bertumpu pada sektor pertanian dalam arti luas (pertanian, perkebunan, hutan rakyat, peternakan). Sektor lain seperti industri kecil, perdagangan, dan lain-lain diharapkan mampu menopang pertumbuhan ekonomi </w:t>
      </w:r>
      <w:r w:rsidRPr="00D74B40">
        <w:rPr>
          <w:rFonts w:ascii="Bookman Old Style" w:hAnsi="Bookman Old Style"/>
        </w:rPr>
        <w:t>Kalurahan</w:t>
      </w:r>
      <w:r w:rsidRPr="00D74B40">
        <w:rPr>
          <w:rFonts w:ascii="Bookman Old Style" w:hAnsi="Bookman Old Style"/>
          <w:lang w:val="af-ZA"/>
        </w:rPr>
        <w:t xml:space="preserve"> Bendungan.</w:t>
      </w:r>
    </w:p>
    <w:p w:rsidR="00F3078F" w:rsidRDefault="00F3078F" w:rsidP="00F3078F">
      <w:pPr>
        <w:spacing w:line="360" w:lineRule="auto"/>
        <w:ind w:left="720"/>
        <w:jc w:val="both"/>
        <w:rPr>
          <w:rFonts w:ascii="Bookman Old Style" w:hAnsi="Bookman Old Style"/>
        </w:rPr>
      </w:pPr>
      <w:r w:rsidRPr="00D74B40">
        <w:rPr>
          <w:rFonts w:ascii="Bookman Old Style" w:hAnsi="Bookman Old Style"/>
          <w:lang w:val="af-ZA"/>
        </w:rPr>
        <w:t xml:space="preserve">Potensi sumber daya alam dan industri kecil menengah yang ada di </w:t>
      </w:r>
      <w:r w:rsidRPr="00D74B40">
        <w:rPr>
          <w:rFonts w:ascii="Bookman Old Style" w:hAnsi="Bookman Old Style"/>
        </w:rPr>
        <w:t>Kalurahan</w:t>
      </w:r>
      <w:r w:rsidRPr="00D74B40">
        <w:rPr>
          <w:rFonts w:ascii="Bookman Old Style" w:hAnsi="Bookman Old Style"/>
          <w:lang w:val="af-ZA"/>
        </w:rPr>
        <w:t xml:space="preserve"> Bendungan antara lain :</w:t>
      </w:r>
    </w:p>
    <w:p w:rsidR="00F3078F" w:rsidRDefault="00F3078F" w:rsidP="00F3078F">
      <w:pPr>
        <w:spacing w:line="360" w:lineRule="auto"/>
        <w:ind w:left="720"/>
        <w:jc w:val="both"/>
        <w:rPr>
          <w:rFonts w:ascii="Bookman Old Style" w:hAnsi="Bookman Old Style"/>
        </w:rPr>
      </w:pPr>
    </w:p>
    <w:p w:rsidR="00F3078F" w:rsidRDefault="00F3078F" w:rsidP="00F3078F">
      <w:pPr>
        <w:spacing w:line="360" w:lineRule="auto"/>
        <w:ind w:left="720"/>
        <w:jc w:val="both"/>
        <w:rPr>
          <w:rFonts w:ascii="Bookman Old Style" w:hAnsi="Bookman Old Style"/>
        </w:rPr>
      </w:pPr>
    </w:p>
    <w:p w:rsidR="00F3078F" w:rsidRPr="00AD2F23" w:rsidRDefault="00F3078F" w:rsidP="00F3078F">
      <w:pPr>
        <w:spacing w:line="360" w:lineRule="auto"/>
        <w:ind w:left="720"/>
        <w:jc w:val="both"/>
        <w:rPr>
          <w:rFonts w:ascii="Bookman Old Style" w:hAnsi="Bookman Old Style"/>
        </w:rPr>
      </w:pPr>
    </w:p>
    <w:p w:rsidR="00F3078F" w:rsidRPr="006A587C" w:rsidRDefault="00F3078F" w:rsidP="00F3078F">
      <w:pPr>
        <w:spacing w:line="360" w:lineRule="auto"/>
        <w:ind w:left="720"/>
        <w:jc w:val="both"/>
        <w:rPr>
          <w:rFonts w:ascii="Bookman Old Style" w:hAnsi="Bookman Old Style"/>
        </w:rPr>
      </w:pPr>
    </w:p>
    <w:p w:rsidR="00F3078F" w:rsidRPr="00D74B40" w:rsidRDefault="00F3078F" w:rsidP="00F3078F">
      <w:pPr>
        <w:numPr>
          <w:ilvl w:val="0"/>
          <w:numId w:val="25"/>
        </w:numPr>
        <w:spacing w:after="0" w:line="360" w:lineRule="auto"/>
        <w:ind w:left="1276" w:hanging="425"/>
        <w:jc w:val="both"/>
        <w:rPr>
          <w:rFonts w:ascii="Bookman Old Style" w:hAnsi="Bookman Old Style"/>
          <w:b/>
          <w:bCs/>
          <w:lang w:val="af-ZA"/>
        </w:rPr>
      </w:pPr>
      <w:r w:rsidRPr="00D74B40">
        <w:rPr>
          <w:rFonts w:ascii="Bookman Old Style" w:hAnsi="Bookman Old Style"/>
          <w:b/>
          <w:bCs/>
          <w:lang w:val="af-ZA"/>
        </w:rPr>
        <w:t xml:space="preserve">Pemanfaatan Lahan di </w:t>
      </w:r>
      <w:r w:rsidRPr="00D74B40">
        <w:rPr>
          <w:rFonts w:ascii="Bookman Old Style" w:hAnsi="Bookman Old Style"/>
          <w:b/>
          <w:bCs/>
        </w:rPr>
        <w:t>Kalurahan</w:t>
      </w:r>
      <w:r w:rsidRPr="00D74B40">
        <w:rPr>
          <w:rFonts w:ascii="Bookman Old Style" w:hAnsi="Bookman Old Style"/>
          <w:b/>
          <w:bCs/>
          <w:lang w:val="af-ZA"/>
        </w:rPr>
        <w:t xml:space="preserve"> Bendungan disajikan dalam tabel sebagai berikut :</w:t>
      </w:r>
    </w:p>
    <w:p w:rsidR="00F3078F" w:rsidRPr="00D74B40" w:rsidRDefault="00F3078F" w:rsidP="00F3078F">
      <w:pPr>
        <w:tabs>
          <w:tab w:val="left" w:pos="1080"/>
        </w:tabs>
        <w:spacing w:line="360" w:lineRule="auto"/>
        <w:ind w:left="1080"/>
        <w:jc w:val="center"/>
        <w:rPr>
          <w:rFonts w:ascii="Bookman Old Style" w:hAnsi="Bookman Old Style"/>
          <w:lang w:val="af-ZA"/>
        </w:rPr>
      </w:pPr>
      <w:r w:rsidRPr="00D74B40">
        <w:rPr>
          <w:rFonts w:ascii="Bookman Old Style" w:hAnsi="Bookman Old Style"/>
          <w:lang w:val="af-ZA"/>
        </w:rPr>
        <w:t xml:space="preserve">Tabel 4.1.1 </w:t>
      </w:r>
    </w:p>
    <w:p w:rsidR="00F3078F" w:rsidRPr="00D74B40" w:rsidRDefault="00F3078F" w:rsidP="00F3078F">
      <w:pPr>
        <w:tabs>
          <w:tab w:val="left" w:pos="1080"/>
        </w:tabs>
        <w:spacing w:line="360" w:lineRule="auto"/>
        <w:ind w:left="1080"/>
        <w:jc w:val="center"/>
        <w:rPr>
          <w:rFonts w:ascii="Bookman Old Style" w:hAnsi="Bookman Old Style"/>
          <w:lang w:val="af-ZA"/>
        </w:rPr>
      </w:pPr>
      <w:r w:rsidRPr="00D74B40">
        <w:rPr>
          <w:rFonts w:ascii="Bookman Old Style" w:hAnsi="Bookman Old Style"/>
          <w:lang w:val="af-ZA"/>
        </w:rPr>
        <w:t xml:space="preserve">Pemanfaatan Lahan di </w:t>
      </w:r>
      <w:r w:rsidRPr="00D74B40">
        <w:rPr>
          <w:rFonts w:ascii="Bookman Old Style" w:hAnsi="Bookman Old Style"/>
        </w:rPr>
        <w:t>Kalurahan</w:t>
      </w:r>
      <w:r w:rsidRPr="00D74B40">
        <w:rPr>
          <w:rFonts w:ascii="Bookman Old Style" w:hAnsi="Bookman Old Style"/>
          <w:lang w:val="af-ZA"/>
        </w:rPr>
        <w:t xml:space="preserve"> Bendungan</w:t>
      </w:r>
    </w:p>
    <w:tbl>
      <w:tblPr>
        <w:tblW w:w="7685" w:type="dxa"/>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835"/>
        <w:gridCol w:w="2126"/>
        <w:gridCol w:w="2055"/>
      </w:tblGrid>
      <w:tr w:rsidR="00F3078F" w:rsidRPr="00D74B40" w:rsidTr="00C145DE">
        <w:tc>
          <w:tcPr>
            <w:tcW w:w="669"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No</w:t>
            </w:r>
          </w:p>
        </w:tc>
        <w:tc>
          <w:tcPr>
            <w:tcW w:w="2835"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Jenis Lahan</w:t>
            </w:r>
          </w:p>
        </w:tc>
        <w:tc>
          <w:tcPr>
            <w:tcW w:w="2126"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Luas (Ha)</w:t>
            </w:r>
          </w:p>
        </w:tc>
        <w:tc>
          <w:tcPr>
            <w:tcW w:w="2055"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Keterangan</w:t>
            </w:r>
          </w:p>
        </w:tc>
      </w:tr>
      <w:tr w:rsidR="00F3078F" w:rsidRPr="00D74B40" w:rsidTr="00C145DE">
        <w:tc>
          <w:tcPr>
            <w:tcW w:w="669"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1</w:t>
            </w:r>
          </w:p>
        </w:tc>
        <w:tc>
          <w:tcPr>
            <w:tcW w:w="2835" w:type="dxa"/>
          </w:tcPr>
          <w:p w:rsidR="00F3078F" w:rsidRPr="00D74B40" w:rsidRDefault="00F3078F" w:rsidP="00C145DE">
            <w:pPr>
              <w:ind w:left="317"/>
              <w:jc w:val="both"/>
              <w:rPr>
                <w:rFonts w:ascii="Bookman Old Style" w:hAnsi="Bookman Old Style"/>
                <w:lang w:val="af-ZA"/>
              </w:rPr>
            </w:pPr>
            <w:r w:rsidRPr="00D74B40">
              <w:rPr>
                <w:rFonts w:ascii="Bookman Old Style" w:hAnsi="Bookman Old Style"/>
                <w:lang w:val="af-ZA"/>
              </w:rPr>
              <w:t>Tegal</w:t>
            </w:r>
          </w:p>
        </w:tc>
        <w:tc>
          <w:tcPr>
            <w:tcW w:w="2126" w:type="dxa"/>
            <w:vAlign w:val="center"/>
          </w:tcPr>
          <w:p w:rsidR="00F3078F" w:rsidRPr="00D74B40" w:rsidRDefault="00F3078F" w:rsidP="00C145DE">
            <w:pPr>
              <w:ind w:left="176" w:right="317"/>
              <w:jc w:val="right"/>
              <w:rPr>
                <w:rFonts w:ascii="Bookman Old Style" w:hAnsi="Bookman Old Style"/>
                <w:lang w:val="af-ZA"/>
              </w:rPr>
            </w:pPr>
            <w:r w:rsidRPr="00D74B40">
              <w:rPr>
                <w:rFonts w:ascii="Bookman Old Style" w:hAnsi="Bookman Old Style"/>
                <w:lang w:val="af-ZA"/>
              </w:rPr>
              <w:t>139.2970</w:t>
            </w:r>
          </w:p>
        </w:tc>
        <w:tc>
          <w:tcPr>
            <w:tcW w:w="2055" w:type="dxa"/>
          </w:tcPr>
          <w:p w:rsidR="00F3078F" w:rsidRPr="00D74B40" w:rsidRDefault="00F3078F" w:rsidP="00C145DE">
            <w:pPr>
              <w:ind w:left="1080"/>
              <w:jc w:val="both"/>
              <w:rPr>
                <w:rFonts w:ascii="Bookman Old Style" w:hAnsi="Bookman Old Style"/>
                <w:lang w:val="af-ZA"/>
              </w:rPr>
            </w:pPr>
          </w:p>
        </w:tc>
      </w:tr>
      <w:tr w:rsidR="00F3078F" w:rsidRPr="00D74B40" w:rsidTr="00C145DE">
        <w:tc>
          <w:tcPr>
            <w:tcW w:w="669"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2</w:t>
            </w:r>
          </w:p>
        </w:tc>
        <w:tc>
          <w:tcPr>
            <w:tcW w:w="2835" w:type="dxa"/>
          </w:tcPr>
          <w:p w:rsidR="00F3078F" w:rsidRPr="00D74B40" w:rsidRDefault="00F3078F" w:rsidP="00C145DE">
            <w:pPr>
              <w:ind w:left="317"/>
              <w:jc w:val="both"/>
              <w:rPr>
                <w:rFonts w:ascii="Bookman Old Style" w:hAnsi="Bookman Old Style"/>
                <w:lang w:val="af-ZA"/>
              </w:rPr>
            </w:pPr>
            <w:r w:rsidRPr="00D74B40">
              <w:rPr>
                <w:rFonts w:ascii="Bookman Old Style" w:hAnsi="Bookman Old Style"/>
                <w:lang w:val="af-ZA"/>
              </w:rPr>
              <w:t>Pekarangan</w:t>
            </w:r>
          </w:p>
        </w:tc>
        <w:tc>
          <w:tcPr>
            <w:tcW w:w="2126" w:type="dxa"/>
            <w:vAlign w:val="center"/>
          </w:tcPr>
          <w:p w:rsidR="00F3078F" w:rsidRPr="00D74B40" w:rsidRDefault="00F3078F" w:rsidP="00C145DE">
            <w:pPr>
              <w:ind w:left="176" w:right="317"/>
              <w:jc w:val="right"/>
              <w:rPr>
                <w:rFonts w:ascii="Bookman Old Style" w:hAnsi="Bookman Old Style"/>
                <w:lang w:val="af-ZA"/>
              </w:rPr>
            </w:pPr>
            <w:r w:rsidRPr="00D74B40">
              <w:rPr>
                <w:rFonts w:ascii="Bookman Old Style" w:hAnsi="Bookman Old Style"/>
                <w:lang w:val="af-ZA"/>
              </w:rPr>
              <w:t>116.4325</w:t>
            </w:r>
          </w:p>
        </w:tc>
        <w:tc>
          <w:tcPr>
            <w:tcW w:w="2055" w:type="dxa"/>
          </w:tcPr>
          <w:p w:rsidR="00F3078F" w:rsidRPr="00D74B40" w:rsidRDefault="00F3078F" w:rsidP="00C145DE">
            <w:pPr>
              <w:ind w:left="1080"/>
              <w:jc w:val="both"/>
              <w:rPr>
                <w:rFonts w:ascii="Bookman Old Style" w:hAnsi="Bookman Old Style"/>
                <w:lang w:val="af-ZA"/>
              </w:rPr>
            </w:pPr>
          </w:p>
        </w:tc>
      </w:tr>
      <w:tr w:rsidR="00F3078F" w:rsidRPr="00D74B40" w:rsidTr="00C145DE">
        <w:tc>
          <w:tcPr>
            <w:tcW w:w="669"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3</w:t>
            </w:r>
          </w:p>
        </w:tc>
        <w:tc>
          <w:tcPr>
            <w:tcW w:w="2835" w:type="dxa"/>
          </w:tcPr>
          <w:p w:rsidR="00F3078F" w:rsidRPr="00D74B40" w:rsidRDefault="00F3078F" w:rsidP="00C145DE">
            <w:pPr>
              <w:ind w:left="317"/>
              <w:jc w:val="both"/>
              <w:rPr>
                <w:rFonts w:ascii="Bookman Old Style" w:hAnsi="Bookman Old Style"/>
                <w:lang w:val="af-ZA"/>
              </w:rPr>
            </w:pPr>
            <w:r w:rsidRPr="00D74B40">
              <w:rPr>
                <w:rFonts w:ascii="Bookman Old Style" w:hAnsi="Bookman Old Style"/>
                <w:lang w:val="af-ZA"/>
              </w:rPr>
              <w:t>Jalan</w:t>
            </w:r>
          </w:p>
        </w:tc>
        <w:tc>
          <w:tcPr>
            <w:tcW w:w="2126" w:type="dxa"/>
            <w:vAlign w:val="center"/>
          </w:tcPr>
          <w:p w:rsidR="00F3078F" w:rsidRPr="00D74B40" w:rsidRDefault="00F3078F" w:rsidP="00C145DE">
            <w:pPr>
              <w:ind w:left="176" w:right="317"/>
              <w:jc w:val="right"/>
              <w:rPr>
                <w:rFonts w:ascii="Bookman Old Style" w:hAnsi="Bookman Old Style"/>
                <w:lang w:val="af-ZA"/>
              </w:rPr>
            </w:pPr>
            <w:r w:rsidRPr="00D74B40">
              <w:rPr>
                <w:rFonts w:ascii="Bookman Old Style" w:hAnsi="Bookman Old Style"/>
                <w:lang w:val="af-ZA"/>
              </w:rPr>
              <w:t>21.5000</w:t>
            </w:r>
          </w:p>
        </w:tc>
        <w:tc>
          <w:tcPr>
            <w:tcW w:w="2055" w:type="dxa"/>
          </w:tcPr>
          <w:p w:rsidR="00F3078F" w:rsidRPr="00D74B40" w:rsidRDefault="00F3078F" w:rsidP="00C145DE">
            <w:pPr>
              <w:ind w:left="1080"/>
              <w:jc w:val="both"/>
              <w:rPr>
                <w:rFonts w:ascii="Bookman Old Style" w:hAnsi="Bookman Old Style"/>
                <w:lang w:val="af-ZA"/>
              </w:rPr>
            </w:pPr>
          </w:p>
        </w:tc>
      </w:tr>
      <w:tr w:rsidR="00F3078F" w:rsidRPr="00D74B40" w:rsidTr="00C145DE">
        <w:tc>
          <w:tcPr>
            <w:tcW w:w="669"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4</w:t>
            </w:r>
          </w:p>
        </w:tc>
        <w:tc>
          <w:tcPr>
            <w:tcW w:w="2835" w:type="dxa"/>
          </w:tcPr>
          <w:p w:rsidR="00F3078F" w:rsidRPr="00D74B40" w:rsidRDefault="00F3078F" w:rsidP="00C145DE">
            <w:pPr>
              <w:ind w:left="317"/>
              <w:jc w:val="both"/>
              <w:rPr>
                <w:rFonts w:ascii="Bookman Old Style" w:hAnsi="Bookman Old Style"/>
                <w:lang w:val="af-ZA"/>
              </w:rPr>
            </w:pPr>
            <w:r w:rsidRPr="00D74B40">
              <w:rPr>
                <w:rFonts w:ascii="Bookman Old Style" w:hAnsi="Bookman Old Style"/>
                <w:lang w:val="af-ZA"/>
              </w:rPr>
              <w:t>Pekuburan</w:t>
            </w:r>
          </w:p>
        </w:tc>
        <w:tc>
          <w:tcPr>
            <w:tcW w:w="2126" w:type="dxa"/>
            <w:vAlign w:val="center"/>
          </w:tcPr>
          <w:p w:rsidR="00F3078F" w:rsidRPr="00D74B40" w:rsidRDefault="00F3078F" w:rsidP="00C145DE">
            <w:pPr>
              <w:ind w:left="176" w:right="317"/>
              <w:jc w:val="right"/>
              <w:rPr>
                <w:rFonts w:ascii="Bookman Old Style" w:hAnsi="Bookman Old Style"/>
                <w:lang w:val="af-ZA"/>
              </w:rPr>
            </w:pPr>
            <w:r w:rsidRPr="00D74B40">
              <w:rPr>
                <w:rFonts w:ascii="Bookman Old Style" w:hAnsi="Bookman Old Style"/>
                <w:lang w:val="af-ZA"/>
              </w:rPr>
              <w:t>0.9050</w:t>
            </w:r>
          </w:p>
        </w:tc>
        <w:tc>
          <w:tcPr>
            <w:tcW w:w="2055" w:type="dxa"/>
          </w:tcPr>
          <w:p w:rsidR="00F3078F" w:rsidRPr="00D74B40" w:rsidRDefault="00F3078F" w:rsidP="00C145DE">
            <w:pPr>
              <w:ind w:left="1080"/>
              <w:jc w:val="both"/>
              <w:rPr>
                <w:rFonts w:ascii="Bookman Old Style" w:hAnsi="Bookman Old Style"/>
                <w:lang w:val="af-ZA"/>
              </w:rPr>
            </w:pPr>
          </w:p>
        </w:tc>
      </w:tr>
      <w:tr w:rsidR="00F3078F" w:rsidRPr="00D74B40" w:rsidTr="00C145DE">
        <w:tc>
          <w:tcPr>
            <w:tcW w:w="669"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5</w:t>
            </w:r>
          </w:p>
        </w:tc>
        <w:tc>
          <w:tcPr>
            <w:tcW w:w="2835" w:type="dxa"/>
          </w:tcPr>
          <w:p w:rsidR="00F3078F" w:rsidRPr="00D74B40" w:rsidRDefault="00F3078F" w:rsidP="00C145DE">
            <w:pPr>
              <w:ind w:left="317"/>
              <w:jc w:val="both"/>
              <w:rPr>
                <w:rFonts w:ascii="Bookman Old Style" w:hAnsi="Bookman Old Style"/>
                <w:lang w:val="af-ZA"/>
              </w:rPr>
            </w:pPr>
            <w:r w:rsidRPr="00D74B40">
              <w:rPr>
                <w:rFonts w:ascii="Bookman Old Style" w:hAnsi="Bookman Old Style"/>
                <w:lang w:val="af-ZA"/>
              </w:rPr>
              <w:t>Hutan</w:t>
            </w:r>
          </w:p>
        </w:tc>
        <w:tc>
          <w:tcPr>
            <w:tcW w:w="2126" w:type="dxa"/>
            <w:vAlign w:val="center"/>
          </w:tcPr>
          <w:p w:rsidR="00F3078F" w:rsidRPr="00D74B40" w:rsidRDefault="00F3078F" w:rsidP="00C145DE">
            <w:pPr>
              <w:ind w:left="176" w:right="317"/>
              <w:jc w:val="right"/>
              <w:rPr>
                <w:rFonts w:ascii="Bookman Old Style" w:hAnsi="Bookman Old Style"/>
                <w:lang w:val="af-ZA"/>
              </w:rPr>
            </w:pPr>
            <w:r w:rsidRPr="00D74B40">
              <w:rPr>
                <w:rFonts w:ascii="Bookman Old Style" w:hAnsi="Bookman Old Style"/>
                <w:lang w:val="af-ZA"/>
              </w:rPr>
              <w:t>17.0980</w:t>
            </w:r>
          </w:p>
        </w:tc>
        <w:tc>
          <w:tcPr>
            <w:tcW w:w="2055" w:type="dxa"/>
          </w:tcPr>
          <w:p w:rsidR="00F3078F" w:rsidRPr="00D74B40" w:rsidRDefault="00F3078F" w:rsidP="00C145DE">
            <w:pPr>
              <w:ind w:left="1080"/>
              <w:jc w:val="both"/>
              <w:rPr>
                <w:rFonts w:ascii="Bookman Old Style" w:hAnsi="Bookman Old Style"/>
                <w:lang w:val="af-ZA"/>
              </w:rPr>
            </w:pPr>
          </w:p>
        </w:tc>
      </w:tr>
      <w:tr w:rsidR="00F3078F" w:rsidRPr="00D74B40" w:rsidTr="00C145DE">
        <w:tc>
          <w:tcPr>
            <w:tcW w:w="669"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6</w:t>
            </w:r>
          </w:p>
        </w:tc>
        <w:tc>
          <w:tcPr>
            <w:tcW w:w="2835" w:type="dxa"/>
          </w:tcPr>
          <w:p w:rsidR="00F3078F" w:rsidRPr="00D74B40" w:rsidRDefault="00F3078F" w:rsidP="00C145DE">
            <w:pPr>
              <w:ind w:left="317"/>
              <w:jc w:val="both"/>
              <w:rPr>
                <w:rFonts w:ascii="Bookman Old Style" w:hAnsi="Bookman Old Style"/>
                <w:lang w:val="af-ZA"/>
              </w:rPr>
            </w:pPr>
            <w:r w:rsidRPr="00D74B40">
              <w:rPr>
                <w:rFonts w:ascii="Bookman Old Style" w:hAnsi="Bookman Old Style"/>
                <w:lang w:val="af-ZA"/>
              </w:rPr>
              <w:t>Lain-lain</w:t>
            </w:r>
          </w:p>
        </w:tc>
        <w:tc>
          <w:tcPr>
            <w:tcW w:w="2126" w:type="dxa"/>
            <w:vAlign w:val="center"/>
          </w:tcPr>
          <w:p w:rsidR="00F3078F" w:rsidRPr="00D74B40" w:rsidRDefault="00F3078F" w:rsidP="00C145DE">
            <w:pPr>
              <w:ind w:left="176" w:right="317"/>
              <w:jc w:val="right"/>
              <w:rPr>
                <w:rFonts w:ascii="Bookman Old Style" w:hAnsi="Bookman Old Style"/>
                <w:lang w:val="af-ZA"/>
              </w:rPr>
            </w:pPr>
            <w:r w:rsidRPr="00D74B40">
              <w:rPr>
                <w:rFonts w:ascii="Bookman Old Style" w:hAnsi="Bookman Old Style"/>
                <w:lang w:val="af-ZA"/>
              </w:rPr>
              <w:t>8.155</w:t>
            </w:r>
          </w:p>
        </w:tc>
        <w:tc>
          <w:tcPr>
            <w:tcW w:w="2055" w:type="dxa"/>
          </w:tcPr>
          <w:p w:rsidR="00F3078F" w:rsidRPr="00D74B40" w:rsidRDefault="00F3078F" w:rsidP="00C145DE">
            <w:pPr>
              <w:ind w:left="1080"/>
              <w:jc w:val="both"/>
              <w:rPr>
                <w:rFonts w:ascii="Bookman Old Style" w:hAnsi="Bookman Old Style"/>
                <w:lang w:val="af-ZA"/>
              </w:rPr>
            </w:pPr>
          </w:p>
        </w:tc>
      </w:tr>
      <w:tr w:rsidR="00F3078F" w:rsidRPr="00D74B40" w:rsidTr="00C145DE">
        <w:tc>
          <w:tcPr>
            <w:tcW w:w="669" w:type="dxa"/>
          </w:tcPr>
          <w:p w:rsidR="00F3078F" w:rsidRPr="00D74B40" w:rsidRDefault="00F3078F" w:rsidP="00C145DE">
            <w:pPr>
              <w:jc w:val="center"/>
              <w:rPr>
                <w:rFonts w:ascii="Bookman Old Style" w:hAnsi="Bookman Old Style"/>
                <w:lang w:val="af-ZA"/>
              </w:rPr>
            </w:pPr>
          </w:p>
        </w:tc>
        <w:tc>
          <w:tcPr>
            <w:tcW w:w="2835" w:type="dxa"/>
          </w:tcPr>
          <w:p w:rsidR="00F3078F" w:rsidRPr="00D74B40" w:rsidRDefault="00F3078F" w:rsidP="00C145DE">
            <w:pPr>
              <w:ind w:left="317"/>
              <w:jc w:val="both"/>
              <w:rPr>
                <w:rFonts w:ascii="Bookman Old Style" w:hAnsi="Bookman Old Style"/>
                <w:lang w:val="af-ZA"/>
              </w:rPr>
            </w:pPr>
            <w:r w:rsidRPr="00D74B40">
              <w:rPr>
                <w:rFonts w:ascii="Bookman Old Style" w:hAnsi="Bookman Old Style"/>
                <w:lang w:val="af-ZA"/>
              </w:rPr>
              <w:t>Jumlah</w:t>
            </w:r>
          </w:p>
        </w:tc>
        <w:tc>
          <w:tcPr>
            <w:tcW w:w="2126" w:type="dxa"/>
            <w:vAlign w:val="center"/>
          </w:tcPr>
          <w:p w:rsidR="00F3078F" w:rsidRPr="00D74B40" w:rsidRDefault="00F3078F" w:rsidP="00C145DE">
            <w:pPr>
              <w:ind w:left="176" w:right="317"/>
              <w:jc w:val="right"/>
              <w:rPr>
                <w:rFonts w:ascii="Bookman Old Style" w:hAnsi="Bookman Old Style"/>
                <w:lang w:val="af-ZA"/>
              </w:rPr>
            </w:pPr>
            <w:r w:rsidRPr="00D74B40">
              <w:rPr>
                <w:rFonts w:ascii="Bookman Old Style" w:hAnsi="Bookman Old Style"/>
                <w:lang w:val="af-ZA"/>
              </w:rPr>
              <w:t>296.0480</w:t>
            </w:r>
          </w:p>
        </w:tc>
        <w:tc>
          <w:tcPr>
            <w:tcW w:w="2055" w:type="dxa"/>
          </w:tcPr>
          <w:p w:rsidR="00F3078F" w:rsidRPr="00D74B40" w:rsidRDefault="00F3078F" w:rsidP="00C145DE">
            <w:pPr>
              <w:ind w:left="1080"/>
              <w:jc w:val="both"/>
              <w:rPr>
                <w:rFonts w:ascii="Bookman Old Style" w:hAnsi="Bookman Old Style"/>
                <w:lang w:val="af-ZA"/>
              </w:rPr>
            </w:pPr>
          </w:p>
        </w:tc>
      </w:tr>
    </w:tbl>
    <w:p w:rsidR="00F3078F" w:rsidRPr="00D74B40" w:rsidRDefault="00F3078F" w:rsidP="00F3078F">
      <w:pPr>
        <w:spacing w:line="360" w:lineRule="auto"/>
        <w:jc w:val="both"/>
        <w:rPr>
          <w:rFonts w:ascii="Bookman Old Style" w:hAnsi="Bookman Old Style"/>
          <w:lang w:val="af-ZA"/>
        </w:rPr>
      </w:pPr>
    </w:p>
    <w:p w:rsidR="00F3078F" w:rsidRPr="00D74B40" w:rsidRDefault="00F3078F" w:rsidP="00F3078F">
      <w:pPr>
        <w:numPr>
          <w:ilvl w:val="0"/>
          <w:numId w:val="25"/>
        </w:numPr>
        <w:spacing w:after="0" w:line="360" w:lineRule="auto"/>
        <w:ind w:left="1276" w:hanging="425"/>
        <w:jc w:val="both"/>
        <w:rPr>
          <w:rFonts w:ascii="Bookman Old Style" w:hAnsi="Bookman Old Style"/>
          <w:b/>
          <w:bCs/>
          <w:lang w:val="af-ZA"/>
        </w:rPr>
      </w:pPr>
      <w:r w:rsidRPr="00D74B40">
        <w:rPr>
          <w:rFonts w:ascii="Bookman Old Style" w:hAnsi="Bookman Old Style"/>
          <w:b/>
          <w:bCs/>
          <w:lang w:val="af-ZA"/>
        </w:rPr>
        <w:t xml:space="preserve">Flora dan fauna </w:t>
      </w:r>
      <w:r w:rsidRPr="00D74B40">
        <w:rPr>
          <w:rFonts w:ascii="Bookman Old Style" w:hAnsi="Bookman Old Style"/>
          <w:b/>
          <w:bCs/>
        </w:rPr>
        <w:t>Kalurahan</w:t>
      </w:r>
      <w:r w:rsidRPr="00D74B40">
        <w:rPr>
          <w:rFonts w:ascii="Bookman Old Style" w:hAnsi="Bookman Old Style"/>
          <w:b/>
          <w:bCs/>
          <w:lang w:val="af-ZA"/>
        </w:rPr>
        <w:t xml:space="preserve"> Bendungan</w:t>
      </w:r>
    </w:p>
    <w:p w:rsidR="00F3078F" w:rsidRPr="00D74B40" w:rsidRDefault="00F3078F" w:rsidP="00F3078F">
      <w:pPr>
        <w:numPr>
          <w:ilvl w:val="4"/>
          <w:numId w:val="26"/>
        </w:numPr>
        <w:spacing w:after="0" w:line="360" w:lineRule="auto"/>
        <w:ind w:left="1560" w:hanging="284"/>
        <w:jc w:val="both"/>
        <w:rPr>
          <w:rFonts w:ascii="Bookman Old Style" w:hAnsi="Bookman Old Style"/>
          <w:lang w:val="af-ZA"/>
        </w:rPr>
      </w:pPr>
      <w:r w:rsidRPr="00D74B40">
        <w:rPr>
          <w:rFonts w:ascii="Bookman Old Style" w:hAnsi="Bookman Old Style"/>
          <w:lang w:val="af-ZA"/>
        </w:rPr>
        <w:t xml:space="preserve">Jenis flora  yang cocok dan berkembang di </w:t>
      </w:r>
      <w:r w:rsidRPr="00D74B40">
        <w:rPr>
          <w:rFonts w:ascii="Bookman Old Style" w:hAnsi="Bookman Old Style"/>
        </w:rPr>
        <w:t>Kalurahan</w:t>
      </w:r>
      <w:r w:rsidRPr="00D74B40">
        <w:rPr>
          <w:rFonts w:ascii="Bookman Old Style" w:hAnsi="Bookman Old Style"/>
          <w:lang w:val="af-ZA"/>
        </w:rPr>
        <w:t xml:space="preserve"> Bendungan meliputi :</w:t>
      </w:r>
    </w:p>
    <w:tbl>
      <w:tblPr>
        <w:tblW w:w="0" w:type="auto"/>
        <w:tblInd w:w="1668" w:type="dxa"/>
        <w:tblLook w:val="00A0" w:firstRow="1" w:lastRow="0" w:firstColumn="1" w:lastColumn="0" w:noHBand="0" w:noVBand="0"/>
      </w:tblPr>
      <w:tblGrid>
        <w:gridCol w:w="3742"/>
        <w:gridCol w:w="281"/>
        <w:gridCol w:w="4107"/>
      </w:tblGrid>
      <w:tr w:rsidR="00F3078F" w:rsidRPr="00D74B40" w:rsidTr="00C145DE">
        <w:tc>
          <w:tcPr>
            <w:tcW w:w="3742" w:type="dxa"/>
          </w:tcPr>
          <w:p w:rsidR="00F3078F" w:rsidRPr="00D74B40" w:rsidRDefault="00F3078F" w:rsidP="00F3078F">
            <w:pPr>
              <w:numPr>
                <w:ilvl w:val="0"/>
                <w:numId w:val="29"/>
              </w:numPr>
              <w:spacing w:after="0"/>
              <w:ind w:left="175" w:hanging="283"/>
              <w:rPr>
                <w:rFonts w:ascii="Bookman Old Style" w:hAnsi="Bookman Old Style"/>
                <w:lang w:val="af-ZA"/>
              </w:rPr>
            </w:pPr>
            <w:r w:rsidRPr="00D74B40">
              <w:rPr>
                <w:rFonts w:ascii="Bookman Old Style" w:hAnsi="Bookman Old Style"/>
                <w:lang w:val="af-ZA"/>
              </w:rPr>
              <w:t>Tanaman Pertanian</w:t>
            </w:r>
          </w:p>
        </w:tc>
        <w:tc>
          <w:tcPr>
            <w:tcW w:w="281" w:type="dxa"/>
          </w:tcPr>
          <w:p w:rsidR="00F3078F" w:rsidRPr="00D74B40" w:rsidRDefault="00F3078F" w:rsidP="00C145DE">
            <w:pPr>
              <w:ind w:left="-108" w:right="-108"/>
              <w:jc w:val="center"/>
              <w:rPr>
                <w:rFonts w:ascii="Bookman Old Style" w:hAnsi="Bookman Old Style"/>
                <w:lang w:val="af-ZA"/>
              </w:rPr>
            </w:pPr>
            <w:r w:rsidRPr="00D74B40">
              <w:rPr>
                <w:rFonts w:ascii="Bookman Old Style" w:hAnsi="Bookman Old Style"/>
                <w:lang w:val="af-ZA"/>
              </w:rPr>
              <w:t>:</w:t>
            </w:r>
          </w:p>
        </w:tc>
        <w:tc>
          <w:tcPr>
            <w:tcW w:w="4107" w:type="dxa"/>
          </w:tcPr>
          <w:p w:rsidR="00F3078F" w:rsidRPr="00D74B40" w:rsidRDefault="00F3078F" w:rsidP="00C145DE">
            <w:pPr>
              <w:rPr>
                <w:rFonts w:ascii="Bookman Old Style" w:hAnsi="Bookman Old Style"/>
                <w:lang w:val="af-ZA"/>
              </w:rPr>
            </w:pPr>
            <w:r w:rsidRPr="00D74B40">
              <w:rPr>
                <w:rFonts w:ascii="Bookman Old Style" w:hAnsi="Bookman Old Style"/>
                <w:lang w:val="af-ZA"/>
              </w:rPr>
              <w:t>Padi, Jagung, Ketela Pohon, Kacang- kacangan</w:t>
            </w:r>
          </w:p>
        </w:tc>
      </w:tr>
      <w:tr w:rsidR="00F3078F" w:rsidRPr="00D74B40" w:rsidTr="00C145DE">
        <w:tc>
          <w:tcPr>
            <w:tcW w:w="3742" w:type="dxa"/>
          </w:tcPr>
          <w:p w:rsidR="00F3078F" w:rsidRPr="00D74B40" w:rsidRDefault="00F3078F" w:rsidP="00F3078F">
            <w:pPr>
              <w:numPr>
                <w:ilvl w:val="0"/>
                <w:numId w:val="29"/>
              </w:numPr>
              <w:spacing w:after="0"/>
              <w:ind w:left="175" w:hanging="283"/>
              <w:rPr>
                <w:rFonts w:ascii="Bookman Old Style" w:hAnsi="Bookman Old Style"/>
                <w:lang w:val="af-ZA"/>
              </w:rPr>
            </w:pPr>
            <w:r w:rsidRPr="00D74B40">
              <w:rPr>
                <w:rFonts w:ascii="Bookman Old Style" w:hAnsi="Bookman Old Style"/>
                <w:lang w:val="af-ZA"/>
              </w:rPr>
              <w:lastRenderedPageBreak/>
              <w:t>Tanaman perkebunan</w:t>
            </w:r>
          </w:p>
        </w:tc>
        <w:tc>
          <w:tcPr>
            <w:tcW w:w="281" w:type="dxa"/>
          </w:tcPr>
          <w:p w:rsidR="00F3078F" w:rsidRPr="00D74B40" w:rsidRDefault="00F3078F" w:rsidP="00C145DE">
            <w:pPr>
              <w:ind w:left="-108" w:right="-108"/>
              <w:jc w:val="center"/>
              <w:rPr>
                <w:rFonts w:ascii="Bookman Old Style" w:hAnsi="Bookman Old Style"/>
                <w:lang w:val="af-ZA"/>
              </w:rPr>
            </w:pPr>
            <w:r w:rsidRPr="00D74B40">
              <w:rPr>
                <w:rFonts w:ascii="Bookman Old Style" w:hAnsi="Bookman Old Style"/>
                <w:lang w:val="af-ZA"/>
              </w:rPr>
              <w:t>:</w:t>
            </w:r>
          </w:p>
        </w:tc>
        <w:tc>
          <w:tcPr>
            <w:tcW w:w="4107" w:type="dxa"/>
          </w:tcPr>
          <w:p w:rsidR="00F3078F" w:rsidRPr="00D74B40" w:rsidRDefault="00F3078F" w:rsidP="00C145DE">
            <w:pPr>
              <w:rPr>
                <w:rFonts w:ascii="Bookman Old Style" w:hAnsi="Bookman Old Style"/>
                <w:lang w:val="af-ZA"/>
              </w:rPr>
            </w:pPr>
            <w:r w:rsidRPr="00D74B40">
              <w:rPr>
                <w:rFonts w:ascii="Bookman Old Style" w:hAnsi="Bookman Old Style"/>
                <w:lang w:val="af-ZA"/>
              </w:rPr>
              <w:t>Kakao, Mangga, Pisang, So, Pete, Kluwih, Nangka</w:t>
            </w:r>
          </w:p>
        </w:tc>
      </w:tr>
      <w:tr w:rsidR="00F3078F" w:rsidRPr="00D74B40" w:rsidTr="00C145DE">
        <w:tc>
          <w:tcPr>
            <w:tcW w:w="3742" w:type="dxa"/>
          </w:tcPr>
          <w:p w:rsidR="00F3078F" w:rsidRPr="00D74B40" w:rsidRDefault="00F3078F" w:rsidP="00F3078F">
            <w:pPr>
              <w:numPr>
                <w:ilvl w:val="0"/>
                <w:numId w:val="29"/>
              </w:numPr>
              <w:spacing w:after="0"/>
              <w:ind w:left="175" w:hanging="283"/>
              <w:rPr>
                <w:rFonts w:ascii="Bookman Old Style" w:hAnsi="Bookman Old Style"/>
                <w:lang w:val="af-ZA"/>
              </w:rPr>
            </w:pPr>
            <w:r w:rsidRPr="00D74B40">
              <w:rPr>
                <w:rFonts w:ascii="Bookman Old Style" w:hAnsi="Bookman Old Style"/>
                <w:lang w:val="af-ZA"/>
              </w:rPr>
              <w:t>Tanaman Hutan Rakyat</w:t>
            </w:r>
          </w:p>
        </w:tc>
        <w:tc>
          <w:tcPr>
            <w:tcW w:w="281" w:type="dxa"/>
          </w:tcPr>
          <w:p w:rsidR="00F3078F" w:rsidRPr="00D74B40" w:rsidRDefault="00F3078F" w:rsidP="00C145DE">
            <w:pPr>
              <w:ind w:left="-108" w:right="-108"/>
              <w:jc w:val="center"/>
              <w:rPr>
                <w:rFonts w:ascii="Bookman Old Style" w:hAnsi="Bookman Old Style"/>
                <w:lang w:val="af-ZA"/>
              </w:rPr>
            </w:pPr>
            <w:r w:rsidRPr="00D74B40">
              <w:rPr>
                <w:rFonts w:ascii="Bookman Old Style" w:hAnsi="Bookman Old Style"/>
                <w:lang w:val="af-ZA"/>
              </w:rPr>
              <w:t>:</w:t>
            </w:r>
          </w:p>
        </w:tc>
        <w:tc>
          <w:tcPr>
            <w:tcW w:w="4107" w:type="dxa"/>
          </w:tcPr>
          <w:p w:rsidR="00F3078F" w:rsidRPr="00D74B40" w:rsidRDefault="00F3078F" w:rsidP="00C145DE">
            <w:pPr>
              <w:rPr>
                <w:rFonts w:ascii="Bookman Old Style" w:hAnsi="Bookman Old Style"/>
                <w:lang w:val="af-ZA"/>
              </w:rPr>
            </w:pPr>
            <w:r w:rsidRPr="00D74B40">
              <w:rPr>
                <w:rFonts w:ascii="Bookman Old Style" w:hAnsi="Bookman Old Style"/>
                <w:lang w:val="af-ZA"/>
              </w:rPr>
              <w:t>Jati, Mahoni, Sengon, Akasia</w:t>
            </w:r>
          </w:p>
        </w:tc>
      </w:tr>
    </w:tbl>
    <w:p w:rsidR="00F3078F" w:rsidRPr="00D74B40" w:rsidRDefault="00F3078F" w:rsidP="00F3078F">
      <w:pPr>
        <w:jc w:val="both"/>
        <w:rPr>
          <w:rFonts w:ascii="Bookman Old Style" w:hAnsi="Bookman Old Style"/>
        </w:rPr>
      </w:pPr>
    </w:p>
    <w:p w:rsidR="00F3078F" w:rsidRPr="00D74B40" w:rsidRDefault="00F3078F" w:rsidP="00F3078F">
      <w:pPr>
        <w:numPr>
          <w:ilvl w:val="0"/>
          <w:numId w:val="26"/>
        </w:numPr>
        <w:spacing w:after="0" w:line="360" w:lineRule="auto"/>
        <w:ind w:left="1560" w:hanging="284"/>
        <w:jc w:val="both"/>
        <w:rPr>
          <w:rFonts w:ascii="Bookman Old Style" w:hAnsi="Bookman Old Style"/>
          <w:lang w:val="af-ZA"/>
        </w:rPr>
      </w:pPr>
      <w:r w:rsidRPr="00D74B40">
        <w:rPr>
          <w:rFonts w:ascii="Bookman Old Style" w:hAnsi="Bookman Old Style"/>
          <w:lang w:val="af-ZA"/>
        </w:rPr>
        <w:t>Jenis fauna</w:t>
      </w:r>
    </w:p>
    <w:tbl>
      <w:tblPr>
        <w:tblW w:w="7512" w:type="dxa"/>
        <w:tblInd w:w="1668" w:type="dxa"/>
        <w:tblLook w:val="00A0" w:firstRow="1" w:lastRow="0" w:firstColumn="1" w:lastColumn="0" w:noHBand="0" w:noVBand="0"/>
      </w:tblPr>
      <w:tblGrid>
        <w:gridCol w:w="3620"/>
        <w:gridCol w:w="287"/>
        <w:gridCol w:w="3605"/>
      </w:tblGrid>
      <w:tr w:rsidR="00F3078F" w:rsidRPr="00D74B40" w:rsidTr="00C145DE">
        <w:tc>
          <w:tcPr>
            <w:tcW w:w="3622" w:type="dxa"/>
          </w:tcPr>
          <w:p w:rsidR="00F3078F" w:rsidRPr="00D74B40" w:rsidRDefault="00F3078F" w:rsidP="00F3078F">
            <w:pPr>
              <w:numPr>
                <w:ilvl w:val="0"/>
                <w:numId w:val="30"/>
              </w:numPr>
              <w:spacing w:after="0"/>
              <w:ind w:left="175" w:hanging="283"/>
              <w:rPr>
                <w:rFonts w:ascii="Bookman Old Style" w:hAnsi="Bookman Old Style"/>
                <w:lang w:val="af-ZA"/>
              </w:rPr>
            </w:pPr>
            <w:r w:rsidRPr="00D74B40">
              <w:rPr>
                <w:rFonts w:ascii="Bookman Old Style" w:hAnsi="Bookman Old Style"/>
                <w:lang w:val="af-ZA"/>
              </w:rPr>
              <w:t xml:space="preserve">Jenis Unggas                   </w:t>
            </w:r>
          </w:p>
        </w:tc>
        <w:tc>
          <w:tcPr>
            <w:tcW w:w="283" w:type="dxa"/>
          </w:tcPr>
          <w:p w:rsidR="00F3078F" w:rsidRPr="00D74B40" w:rsidRDefault="00F3078F" w:rsidP="00C145DE">
            <w:pPr>
              <w:rPr>
                <w:rFonts w:ascii="Bookman Old Style" w:hAnsi="Bookman Old Style"/>
                <w:lang w:val="af-ZA"/>
              </w:rPr>
            </w:pPr>
            <w:r w:rsidRPr="00D74B40">
              <w:rPr>
                <w:rFonts w:ascii="Bookman Old Style" w:hAnsi="Bookman Old Style"/>
                <w:lang w:val="af-ZA"/>
              </w:rPr>
              <w:t>:</w:t>
            </w:r>
          </w:p>
        </w:tc>
        <w:tc>
          <w:tcPr>
            <w:tcW w:w="3607" w:type="dxa"/>
          </w:tcPr>
          <w:p w:rsidR="00F3078F" w:rsidRPr="00D74B40" w:rsidRDefault="00F3078F" w:rsidP="00C145DE">
            <w:pPr>
              <w:jc w:val="both"/>
              <w:rPr>
                <w:rFonts w:ascii="Bookman Old Style" w:hAnsi="Bookman Old Style"/>
                <w:lang w:val="af-ZA"/>
              </w:rPr>
            </w:pPr>
            <w:r w:rsidRPr="00D74B40">
              <w:rPr>
                <w:rFonts w:ascii="Bookman Old Style" w:hAnsi="Bookman Old Style"/>
                <w:lang w:val="af-ZA"/>
              </w:rPr>
              <w:t>Ayam, Itik, Mentok</w:t>
            </w:r>
          </w:p>
        </w:tc>
      </w:tr>
      <w:tr w:rsidR="00F3078F" w:rsidRPr="00D74B40" w:rsidTr="00C145DE">
        <w:tc>
          <w:tcPr>
            <w:tcW w:w="3622" w:type="dxa"/>
          </w:tcPr>
          <w:p w:rsidR="00F3078F" w:rsidRPr="00D74B40" w:rsidRDefault="00F3078F" w:rsidP="00F3078F">
            <w:pPr>
              <w:numPr>
                <w:ilvl w:val="0"/>
                <w:numId w:val="30"/>
              </w:numPr>
              <w:spacing w:after="0"/>
              <w:ind w:left="175" w:hanging="283"/>
              <w:rPr>
                <w:rFonts w:ascii="Bookman Old Style" w:hAnsi="Bookman Old Style"/>
                <w:lang w:val="af-ZA"/>
              </w:rPr>
            </w:pPr>
            <w:r w:rsidRPr="00D74B40">
              <w:rPr>
                <w:rFonts w:ascii="Bookman Old Style" w:hAnsi="Bookman Old Style"/>
                <w:lang w:val="af-ZA"/>
              </w:rPr>
              <w:t>Jenis Hewan Liar, Reptile</w:t>
            </w:r>
          </w:p>
        </w:tc>
        <w:tc>
          <w:tcPr>
            <w:tcW w:w="283" w:type="dxa"/>
          </w:tcPr>
          <w:p w:rsidR="00F3078F" w:rsidRPr="00D74B40" w:rsidRDefault="00F3078F" w:rsidP="00C145DE">
            <w:pPr>
              <w:rPr>
                <w:rFonts w:ascii="Bookman Old Style" w:hAnsi="Bookman Old Style"/>
                <w:lang w:val="af-ZA"/>
              </w:rPr>
            </w:pPr>
            <w:r w:rsidRPr="00D74B40">
              <w:rPr>
                <w:rFonts w:ascii="Bookman Old Style" w:hAnsi="Bookman Old Style"/>
                <w:lang w:val="af-ZA"/>
              </w:rPr>
              <w:t>:</w:t>
            </w:r>
          </w:p>
        </w:tc>
        <w:tc>
          <w:tcPr>
            <w:tcW w:w="3607" w:type="dxa"/>
          </w:tcPr>
          <w:p w:rsidR="00F3078F" w:rsidRPr="00D74B40" w:rsidRDefault="00F3078F" w:rsidP="00C145DE">
            <w:pPr>
              <w:jc w:val="both"/>
              <w:rPr>
                <w:rFonts w:ascii="Bookman Old Style" w:hAnsi="Bookman Old Style"/>
                <w:lang w:val="af-ZA"/>
              </w:rPr>
            </w:pPr>
            <w:r w:rsidRPr="00D74B40">
              <w:rPr>
                <w:rFonts w:ascii="Bookman Old Style" w:hAnsi="Bookman Old Style"/>
                <w:lang w:val="af-ZA"/>
              </w:rPr>
              <w:t>Tupai, Musang, Kadal, Ular</w:t>
            </w:r>
          </w:p>
        </w:tc>
      </w:tr>
      <w:tr w:rsidR="00F3078F" w:rsidRPr="00D74B40" w:rsidTr="00C145DE">
        <w:tc>
          <w:tcPr>
            <w:tcW w:w="3622" w:type="dxa"/>
          </w:tcPr>
          <w:p w:rsidR="00F3078F" w:rsidRPr="00D74B40" w:rsidRDefault="00F3078F" w:rsidP="00F3078F">
            <w:pPr>
              <w:numPr>
                <w:ilvl w:val="0"/>
                <w:numId w:val="30"/>
              </w:numPr>
              <w:spacing w:after="0"/>
              <w:ind w:left="175" w:hanging="283"/>
              <w:rPr>
                <w:rFonts w:ascii="Bookman Old Style" w:hAnsi="Bookman Old Style"/>
                <w:lang w:val="af-ZA"/>
              </w:rPr>
            </w:pPr>
            <w:r w:rsidRPr="00D74B40">
              <w:rPr>
                <w:rFonts w:ascii="Bookman Old Style" w:hAnsi="Bookman Old Style"/>
                <w:lang w:val="af-ZA"/>
              </w:rPr>
              <w:t xml:space="preserve">Jenis Hewan Piaraan       </w:t>
            </w:r>
          </w:p>
        </w:tc>
        <w:tc>
          <w:tcPr>
            <w:tcW w:w="283" w:type="dxa"/>
          </w:tcPr>
          <w:p w:rsidR="00F3078F" w:rsidRPr="00D74B40" w:rsidRDefault="00F3078F" w:rsidP="00C145DE">
            <w:pPr>
              <w:rPr>
                <w:rFonts w:ascii="Bookman Old Style" w:hAnsi="Bookman Old Style"/>
                <w:lang w:val="af-ZA"/>
              </w:rPr>
            </w:pPr>
            <w:r w:rsidRPr="00D74B40">
              <w:rPr>
                <w:rFonts w:ascii="Bookman Old Style" w:hAnsi="Bookman Old Style"/>
                <w:lang w:val="af-ZA"/>
              </w:rPr>
              <w:t>:</w:t>
            </w:r>
          </w:p>
        </w:tc>
        <w:tc>
          <w:tcPr>
            <w:tcW w:w="3607" w:type="dxa"/>
          </w:tcPr>
          <w:p w:rsidR="00F3078F" w:rsidRPr="00D74B40" w:rsidRDefault="00F3078F" w:rsidP="00C145DE">
            <w:pPr>
              <w:jc w:val="both"/>
              <w:rPr>
                <w:rFonts w:ascii="Bookman Old Style" w:hAnsi="Bookman Old Style"/>
                <w:lang w:val="af-ZA"/>
              </w:rPr>
            </w:pPr>
            <w:r w:rsidRPr="00D74B40">
              <w:rPr>
                <w:rFonts w:ascii="Bookman Old Style" w:hAnsi="Bookman Old Style"/>
                <w:lang w:val="af-ZA"/>
              </w:rPr>
              <w:t>Kambing, Sapi, Ayam, Burung</w:t>
            </w:r>
          </w:p>
        </w:tc>
      </w:tr>
    </w:tbl>
    <w:p w:rsidR="00F3078F" w:rsidRPr="00D74B40" w:rsidRDefault="00F3078F" w:rsidP="00F3078F">
      <w:pPr>
        <w:jc w:val="both"/>
        <w:rPr>
          <w:rFonts w:ascii="Bookman Old Style" w:hAnsi="Bookman Old Style"/>
          <w:lang w:val="af-ZA"/>
        </w:rPr>
      </w:pPr>
    </w:p>
    <w:p w:rsidR="00F3078F" w:rsidRPr="00D74B40" w:rsidRDefault="00F3078F" w:rsidP="00F3078F">
      <w:pPr>
        <w:spacing w:line="360" w:lineRule="auto"/>
        <w:ind w:left="1134"/>
        <w:jc w:val="both"/>
        <w:rPr>
          <w:rFonts w:ascii="Bookman Old Style" w:hAnsi="Bookman Old Style"/>
          <w:lang w:val="af-ZA"/>
        </w:rPr>
      </w:pPr>
      <w:r w:rsidRPr="00D74B40">
        <w:rPr>
          <w:rFonts w:ascii="Bookman Old Style" w:hAnsi="Bookman Old Style"/>
          <w:lang w:val="af-ZA"/>
        </w:rPr>
        <w:t xml:space="preserve">Pertumbuhan ekonomi </w:t>
      </w:r>
      <w:r w:rsidRPr="00D74B40">
        <w:rPr>
          <w:rFonts w:ascii="Bookman Old Style" w:hAnsi="Bookman Old Style"/>
        </w:rPr>
        <w:t>Kalurahan</w:t>
      </w:r>
      <w:r w:rsidRPr="00D74B40">
        <w:rPr>
          <w:rFonts w:ascii="Bookman Old Style" w:hAnsi="Bookman Old Style"/>
          <w:lang w:val="af-ZA"/>
        </w:rPr>
        <w:t xml:space="preserve"> Bendungan masih cenderung lambat, hal demikian karena dipengaruhi oleh beberapa faktor antara lain :</w:t>
      </w:r>
    </w:p>
    <w:p w:rsidR="00F3078F" w:rsidRPr="00D74B40" w:rsidRDefault="00F3078F" w:rsidP="00F3078F">
      <w:pPr>
        <w:numPr>
          <w:ilvl w:val="2"/>
          <w:numId w:val="31"/>
        </w:numPr>
        <w:tabs>
          <w:tab w:val="clear" w:pos="1440"/>
        </w:tabs>
        <w:spacing w:after="0" w:line="360" w:lineRule="auto"/>
        <w:ind w:left="2127" w:hanging="568"/>
        <w:jc w:val="both"/>
        <w:rPr>
          <w:rFonts w:ascii="Bookman Old Style" w:hAnsi="Bookman Old Style"/>
          <w:lang w:val="af-ZA"/>
        </w:rPr>
      </w:pPr>
      <w:r w:rsidRPr="00D74B40">
        <w:rPr>
          <w:rFonts w:ascii="Bookman Old Style" w:hAnsi="Bookman Old Style"/>
          <w:lang w:val="af-ZA"/>
        </w:rPr>
        <w:t>Lahan kering dan tandus yang bergantung pada musim dan curah hujan.</w:t>
      </w:r>
    </w:p>
    <w:p w:rsidR="00F3078F" w:rsidRPr="00D74B40" w:rsidRDefault="00F3078F" w:rsidP="00F3078F">
      <w:pPr>
        <w:numPr>
          <w:ilvl w:val="2"/>
          <w:numId w:val="31"/>
        </w:numPr>
        <w:tabs>
          <w:tab w:val="clear" w:pos="1440"/>
        </w:tabs>
        <w:spacing w:after="0" w:line="360" w:lineRule="auto"/>
        <w:ind w:left="1276" w:firstLine="283"/>
        <w:jc w:val="both"/>
        <w:rPr>
          <w:rFonts w:ascii="Bookman Old Style" w:hAnsi="Bookman Old Style"/>
          <w:lang w:val="af-ZA"/>
        </w:rPr>
      </w:pPr>
      <w:r w:rsidRPr="00D74B40">
        <w:rPr>
          <w:rFonts w:ascii="Bookman Old Style" w:hAnsi="Bookman Old Style"/>
          <w:lang w:val="af-ZA"/>
        </w:rPr>
        <w:t>Pola tanam masyarakat masih menggunakan cara tradisional</w:t>
      </w:r>
    </w:p>
    <w:p w:rsidR="00F3078F" w:rsidRPr="00D74B40" w:rsidRDefault="00F3078F" w:rsidP="00F3078F">
      <w:pPr>
        <w:numPr>
          <w:ilvl w:val="2"/>
          <w:numId w:val="31"/>
        </w:numPr>
        <w:tabs>
          <w:tab w:val="clear" w:pos="1440"/>
        </w:tabs>
        <w:spacing w:after="0" w:line="360" w:lineRule="auto"/>
        <w:ind w:left="1276" w:firstLine="283"/>
        <w:jc w:val="both"/>
        <w:rPr>
          <w:rFonts w:ascii="Bookman Old Style" w:hAnsi="Bookman Old Style"/>
          <w:lang w:val="af-ZA"/>
        </w:rPr>
      </w:pPr>
      <w:r w:rsidRPr="00D74B40">
        <w:rPr>
          <w:rFonts w:ascii="Bookman Old Style" w:hAnsi="Bookman Old Style"/>
          <w:lang w:val="af-ZA"/>
        </w:rPr>
        <w:t>Minimnya keterampilan yang dimiliki oleh masyarakat</w:t>
      </w:r>
    </w:p>
    <w:p w:rsidR="00F3078F" w:rsidRPr="005D18FF" w:rsidRDefault="00F3078F" w:rsidP="00F3078F">
      <w:pPr>
        <w:numPr>
          <w:ilvl w:val="2"/>
          <w:numId w:val="31"/>
        </w:numPr>
        <w:tabs>
          <w:tab w:val="clear" w:pos="1440"/>
        </w:tabs>
        <w:spacing w:after="0" w:line="360" w:lineRule="auto"/>
        <w:ind w:left="1276" w:firstLine="283"/>
        <w:jc w:val="both"/>
        <w:rPr>
          <w:rFonts w:ascii="Bookman Old Style" w:hAnsi="Bookman Old Style"/>
          <w:lang w:val="af-ZA"/>
        </w:rPr>
      </w:pPr>
      <w:r w:rsidRPr="00D74B40">
        <w:rPr>
          <w:rFonts w:ascii="Bookman Old Style" w:hAnsi="Bookman Old Style"/>
          <w:lang w:val="af-ZA"/>
        </w:rPr>
        <w:t>Minimnya lapangan kerja</w:t>
      </w:r>
      <w:r>
        <w:rPr>
          <w:rFonts w:ascii="Bookman Old Style" w:hAnsi="Bookman Old Style"/>
        </w:rPr>
        <w:t>.</w:t>
      </w:r>
    </w:p>
    <w:p w:rsidR="00F3078F" w:rsidRDefault="00F3078F" w:rsidP="00F3078F">
      <w:pPr>
        <w:spacing w:line="360" w:lineRule="auto"/>
        <w:ind w:firstLine="720"/>
        <w:jc w:val="both"/>
        <w:rPr>
          <w:rFonts w:ascii="Bookman Old Style" w:hAnsi="Bookman Old Style"/>
          <w:b/>
        </w:rPr>
      </w:pPr>
      <w:r w:rsidRPr="005D18FF">
        <w:rPr>
          <w:rFonts w:ascii="Bookman Old Style" w:hAnsi="Bookman Old Style"/>
          <w:b/>
        </w:rPr>
        <w:t>3.</w:t>
      </w:r>
      <w:r>
        <w:rPr>
          <w:rFonts w:ascii="Bookman Old Style" w:hAnsi="Bookman Old Style"/>
          <w:b/>
        </w:rPr>
        <w:t xml:space="preserve"> </w:t>
      </w:r>
      <w:r w:rsidRPr="005D18FF">
        <w:rPr>
          <w:rFonts w:ascii="Bookman Old Style" w:hAnsi="Bookman Old Style"/>
          <w:b/>
        </w:rPr>
        <w:t xml:space="preserve"> S</w:t>
      </w:r>
      <w:r w:rsidRPr="005D18FF">
        <w:rPr>
          <w:rFonts w:ascii="Bookman Old Style" w:hAnsi="Bookman Old Style"/>
          <w:b/>
          <w:lang w:val="af-ZA"/>
        </w:rPr>
        <w:t>arana prasarana perekonomian di desa</w:t>
      </w:r>
      <w:r w:rsidRPr="005D18FF">
        <w:rPr>
          <w:rFonts w:ascii="Bookman Old Style" w:hAnsi="Bookman Old Style"/>
          <w:b/>
        </w:rPr>
        <w:t>.</w:t>
      </w:r>
    </w:p>
    <w:p w:rsidR="00F3078F" w:rsidRPr="00FC4C2E" w:rsidRDefault="00F3078F" w:rsidP="00F3078F">
      <w:pPr>
        <w:spacing w:line="360" w:lineRule="auto"/>
        <w:ind w:left="1068"/>
        <w:jc w:val="both"/>
        <w:rPr>
          <w:rFonts w:ascii="Bookman Old Style" w:hAnsi="Bookman Old Style"/>
        </w:rPr>
      </w:pPr>
      <w:r w:rsidRPr="005D18FF">
        <w:rPr>
          <w:rFonts w:ascii="Bookman Old Style" w:hAnsi="Bookman Old Style"/>
        </w:rPr>
        <w:t xml:space="preserve">Sebagai </w:t>
      </w:r>
      <w:r>
        <w:rPr>
          <w:rFonts w:ascii="Bookman Old Style" w:hAnsi="Bookman Old Style"/>
        </w:rPr>
        <w:t>upaya Pemerintah Kelurahan untuk meningkatkan ekonomi masyarakat dan penciptaan lapangan kerja dan usaha bagi warga masyarakat, mulai tahun 2021 Pemerintah Kalurahan telah membangun kios desa. Sebagai sarana penunjang perkembangan kios desa maka mulai tahun 2023 telah dibangun sarana prasarana Pusat Kegiatan Masyarakat (PKM).</w:t>
      </w:r>
    </w:p>
    <w:p w:rsidR="00F3078F" w:rsidRPr="00D74B40" w:rsidRDefault="00F3078F" w:rsidP="00F3078F">
      <w:pPr>
        <w:numPr>
          <w:ilvl w:val="0"/>
          <w:numId w:val="41"/>
        </w:numPr>
        <w:spacing w:after="0" w:line="360" w:lineRule="auto"/>
        <w:ind w:left="993" w:hanging="426"/>
        <w:jc w:val="both"/>
        <w:rPr>
          <w:rFonts w:ascii="Bookman Old Style" w:hAnsi="Bookman Old Style"/>
          <w:b/>
          <w:bCs/>
          <w:lang w:val="af-ZA"/>
        </w:rPr>
      </w:pPr>
      <w:r w:rsidRPr="00D74B40">
        <w:rPr>
          <w:rFonts w:ascii="Bookman Old Style" w:hAnsi="Bookman Old Style"/>
          <w:b/>
          <w:bCs/>
          <w:lang w:val="af-ZA"/>
        </w:rPr>
        <w:t xml:space="preserve">Sarana dan Prasarana </w:t>
      </w:r>
      <w:r w:rsidRPr="00D74B40">
        <w:rPr>
          <w:rFonts w:ascii="Bookman Old Style" w:hAnsi="Bookman Old Style"/>
          <w:b/>
          <w:bCs/>
        </w:rPr>
        <w:t>Kalurahan</w:t>
      </w:r>
      <w:r w:rsidRPr="00D74B40">
        <w:rPr>
          <w:rFonts w:ascii="Bookman Old Style" w:hAnsi="Bookman Old Style"/>
          <w:b/>
          <w:bCs/>
          <w:lang w:val="af-ZA"/>
        </w:rPr>
        <w:t xml:space="preserve"> </w:t>
      </w:r>
    </w:p>
    <w:p w:rsidR="00F3078F" w:rsidRPr="00D74B40" w:rsidRDefault="00F3078F" w:rsidP="00F3078F">
      <w:pPr>
        <w:numPr>
          <w:ilvl w:val="1"/>
          <w:numId w:val="26"/>
        </w:numPr>
        <w:tabs>
          <w:tab w:val="left" w:pos="993"/>
        </w:tabs>
        <w:spacing w:after="0" w:line="360" w:lineRule="auto"/>
        <w:ind w:hanging="2149"/>
        <w:jc w:val="both"/>
        <w:rPr>
          <w:rFonts w:ascii="Bookman Old Style" w:hAnsi="Bookman Old Style"/>
          <w:b/>
          <w:bCs/>
          <w:lang w:val="af-ZA"/>
        </w:rPr>
      </w:pPr>
      <w:r w:rsidRPr="00D74B40">
        <w:rPr>
          <w:rFonts w:ascii="Bookman Old Style" w:hAnsi="Bookman Old Style"/>
          <w:b/>
          <w:bCs/>
          <w:lang w:val="af-ZA"/>
        </w:rPr>
        <w:t xml:space="preserve">Sarana dan prasarana Pemerintah </w:t>
      </w:r>
      <w:r w:rsidRPr="00D74B40">
        <w:rPr>
          <w:rFonts w:ascii="Bookman Old Style" w:hAnsi="Bookman Old Style"/>
          <w:b/>
          <w:bCs/>
        </w:rPr>
        <w:t>Kalurahan</w:t>
      </w:r>
    </w:p>
    <w:p w:rsidR="00F3078F" w:rsidRPr="00D74B40" w:rsidRDefault="00F3078F" w:rsidP="00F3078F">
      <w:pPr>
        <w:spacing w:line="360" w:lineRule="auto"/>
        <w:ind w:left="1020"/>
        <w:jc w:val="both"/>
        <w:rPr>
          <w:rFonts w:ascii="Bookman Old Style" w:hAnsi="Bookman Old Style"/>
          <w:lang w:val="af-ZA"/>
        </w:rPr>
      </w:pPr>
      <w:r w:rsidRPr="00D74B40">
        <w:rPr>
          <w:rFonts w:ascii="Bookman Old Style" w:hAnsi="Bookman Old Style"/>
          <w:lang w:val="af-ZA"/>
        </w:rPr>
        <w:t xml:space="preserve">Dalam rangka penyelenggaraan pemerintahan dan pelayanan, </w:t>
      </w:r>
      <w:r w:rsidRPr="00D74B40">
        <w:rPr>
          <w:rFonts w:ascii="Bookman Old Style" w:hAnsi="Bookman Old Style"/>
        </w:rPr>
        <w:t>Kalurahan</w:t>
      </w:r>
      <w:r w:rsidRPr="00D74B40">
        <w:rPr>
          <w:rFonts w:ascii="Bookman Old Style" w:hAnsi="Bookman Old Style"/>
          <w:lang w:val="af-ZA"/>
        </w:rPr>
        <w:t xml:space="preserve"> Bendungan memiliki fasilitas penunjang yaitu : kantor desa, balai desa, kantor pelayanan  masyarakat satu pintu, kantor/ruang kerja BPD, mushola dan inventaris </w:t>
      </w:r>
      <w:r w:rsidRPr="00D74B40">
        <w:rPr>
          <w:rFonts w:ascii="Bookman Old Style" w:hAnsi="Bookman Old Style"/>
        </w:rPr>
        <w:t>kalurahan</w:t>
      </w:r>
      <w:r w:rsidRPr="00D74B40">
        <w:rPr>
          <w:rFonts w:ascii="Bookman Old Style" w:hAnsi="Bookman Old Style"/>
          <w:lang w:val="af-ZA"/>
        </w:rPr>
        <w:t xml:space="preserve"> lainnya. Masing-masing padukuhan di </w:t>
      </w:r>
      <w:r w:rsidRPr="00D74B40">
        <w:rPr>
          <w:rFonts w:ascii="Bookman Old Style" w:hAnsi="Bookman Old Style"/>
        </w:rPr>
        <w:t>Kalurahan</w:t>
      </w:r>
      <w:r w:rsidRPr="00D74B40">
        <w:rPr>
          <w:rFonts w:ascii="Bookman Old Style" w:hAnsi="Bookman Old Style"/>
          <w:lang w:val="af-ZA"/>
        </w:rPr>
        <w:t xml:space="preserve"> Bendungan  telah memiliki balai padukuhan dan barang inventarisnya. Namun demikian sarana dan prasarana yang ada belum seluruhnya memadai, sehingga perlu mendapatkan perhatian dan pembenahan secara berkelanjutan.</w:t>
      </w:r>
    </w:p>
    <w:p w:rsidR="00F3078F" w:rsidRPr="00D74B40" w:rsidRDefault="00F3078F" w:rsidP="00F3078F">
      <w:pPr>
        <w:numPr>
          <w:ilvl w:val="1"/>
          <w:numId w:val="26"/>
        </w:numPr>
        <w:tabs>
          <w:tab w:val="left" w:pos="993"/>
        </w:tabs>
        <w:spacing w:after="0" w:line="360" w:lineRule="auto"/>
        <w:ind w:hanging="2007"/>
        <w:jc w:val="both"/>
        <w:rPr>
          <w:rFonts w:ascii="Bookman Old Style" w:hAnsi="Bookman Old Style"/>
          <w:b/>
          <w:bCs/>
          <w:lang w:val="af-ZA"/>
        </w:rPr>
      </w:pPr>
      <w:r w:rsidRPr="00D74B40">
        <w:rPr>
          <w:rFonts w:ascii="Bookman Old Style" w:hAnsi="Bookman Old Style"/>
          <w:b/>
          <w:bCs/>
          <w:lang w:val="af-ZA"/>
        </w:rPr>
        <w:t>Sarana dan prasarana transportasi</w:t>
      </w:r>
    </w:p>
    <w:p w:rsidR="00F3078F" w:rsidRPr="00D74B40" w:rsidRDefault="00F3078F" w:rsidP="00F3078F">
      <w:pPr>
        <w:spacing w:line="360" w:lineRule="auto"/>
        <w:ind w:left="960"/>
        <w:jc w:val="both"/>
        <w:rPr>
          <w:rFonts w:ascii="Bookman Old Style" w:hAnsi="Bookman Old Style"/>
          <w:lang w:val="af-ZA"/>
        </w:rPr>
      </w:pPr>
      <w:r w:rsidRPr="00D74B40">
        <w:rPr>
          <w:rFonts w:ascii="Bookman Old Style" w:hAnsi="Bookman Old Style"/>
          <w:lang w:val="af-ZA"/>
        </w:rPr>
        <w:t xml:space="preserve">Secara umum wilayah Desa Bendungan  telah memiliki fasilitas jalan yang menghubungkan antar </w:t>
      </w:r>
      <w:r w:rsidRPr="00D74B40">
        <w:rPr>
          <w:rFonts w:ascii="Bookman Old Style" w:hAnsi="Bookman Old Style"/>
        </w:rPr>
        <w:t>kalurahan</w:t>
      </w:r>
      <w:r w:rsidRPr="00D74B40">
        <w:rPr>
          <w:rFonts w:ascii="Bookman Old Style" w:hAnsi="Bookman Old Style"/>
          <w:lang w:val="af-ZA"/>
        </w:rPr>
        <w:t xml:space="preserve"> maupun antar padukuhan. Namun demikian mengingat kemampuan pendapatan </w:t>
      </w:r>
      <w:r w:rsidRPr="00D74B40">
        <w:rPr>
          <w:rFonts w:ascii="Bookman Old Style" w:hAnsi="Bookman Old Style"/>
        </w:rPr>
        <w:t>Kalurahan</w:t>
      </w:r>
      <w:r w:rsidRPr="00D74B40">
        <w:rPr>
          <w:rFonts w:ascii="Bookman Old Style" w:hAnsi="Bookman Old Style"/>
          <w:lang w:val="af-ZA"/>
        </w:rPr>
        <w:t xml:space="preserve"> Bendungan yang terbatas, berdampak pada kurang optimalnya pada peningkatan kualitas dan kuantitas prasarana jalan   yang ada. Mengingat prasarana jalan merupakan penunjang </w:t>
      </w:r>
      <w:r w:rsidRPr="00D74B40">
        <w:rPr>
          <w:rFonts w:ascii="Bookman Old Style" w:hAnsi="Bookman Old Style"/>
          <w:lang w:val="af-ZA"/>
        </w:rPr>
        <w:lastRenderedPageBreak/>
        <w:t xml:space="preserve">utama dalam mendorong pertumbuhan perekonomian masyarakat, maka pemeliharaan, pembuatan serta pengerasan jalan perlu dilakukan secara berkelanjutan dan perlu dukungan dari berbagai pihak utamanya perhatian dari pemerintah. Mayoritas sarana transportasi yang dimiliki oleh masyarakat </w:t>
      </w:r>
      <w:r w:rsidRPr="00D74B40">
        <w:rPr>
          <w:rFonts w:ascii="Bookman Old Style" w:hAnsi="Bookman Old Style"/>
        </w:rPr>
        <w:t xml:space="preserve">Kalurahan </w:t>
      </w:r>
      <w:r w:rsidRPr="00D74B40">
        <w:rPr>
          <w:rFonts w:ascii="Bookman Old Style" w:hAnsi="Bookman Old Style"/>
          <w:lang w:val="af-ZA"/>
        </w:rPr>
        <w:t>Bendungan adalah kendaraan roda dua (sepeda motor), sedangkan kendaraan roda empat jumlahnya masih terbatas.</w:t>
      </w:r>
    </w:p>
    <w:p w:rsidR="00F3078F" w:rsidRPr="00D74B40" w:rsidRDefault="00F3078F" w:rsidP="00F3078F">
      <w:pPr>
        <w:numPr>
          <w:ilvl w:val="1"/>
          <w:numId w:val="26"/>
        </w:numPr>
        <w:tabs>
          <w:tab w:val="left" w:pos="993"/>
        </w:tabs>
        <w:spacing w:after="0" w:line="360" w:lineRule="auto"/>
        <w:ind w:hanging="2007"/>
        <w:jc w:val="both"/>
        <w:rPr>
          <w:rFonts w:ascii="Bookman Old Style" w:hAnsi="Bookman Old Style"/>
          <w:b/>
          <w:bCs/>
          <w:lang w:val="af-ZA"/>
        </w:rPr>
      </w:pPr>
      <w:r w:rsidRPr="00D74B40">
        <w:rPr>
          <w:rFonts w:ascii="Bookman Old Style" w:hAnsi="Bookman Old Style"/>
          <w:b/>
          <w:bCs/>
          <w:lang w:val="af-ZA"/>
        </w:rPr>
        <w:t>Sarana dan prasarana kesehatan</w:t>
      </w:r>
    </w:p>
    <w:p w:rsidR="00F3078F" w:rsidRPr="00D74B40" w:rsidRDefault="00F3078F" w:rsidP="00F3078F">
      <w:pPr>
        <w:spacing w:line="360" w:lineRule="auto"/>
        <w:ind w:left="990"/>
        <w:jc w:val="both"/>
        <w:rPr>
          <w:rFonts w:ascii="Bookman Old Style" w:hAnsi="Bookman Old Style"/>
          <w:lang w:val="af-ZA"/>
        </w:rPr>
      </w:pPr>
      <w:r w:rsidRPr="00D74B40">
        <w:rPr>
          <w:rFonts w:ascii="Bookman Old Style" w:hAnsi="Bookman Old Style"/>
          <w:lang w:val="af-ZA"/>
        </w:rPr>
        <w:t xml:space="preserve">Di </w:t>
      </w:r>
      <w:r w:rsidRPr="00D74B40">
        <w:rPr>
          <w:rFonts w:ascii="Bookman Old Style" w:hAnsi="Bookman Old Style"/>
        </w:rPr>
        <w:t>Kalurahan</w:t>
      </w:r>
      <w:r w:rsidRPr="00D74B40">
        <w:rPr>
          <w:rFonts w:ascii="Bookman Old Style" w:hAnsi="Bookman Old Style"/>
          <w:lang w:val="af-ZA"/>
        </w:rPr>
        <w:t xml:space="preserve"> Bendungan dalam rangka mewujudkan taraf hidup sehat bagi masyarakat, terdapat posyandu, puskesmas pembantu, dan Poskesdes.</w:t>
      </w:r>
    </w:p>
    <w:p w:rsidR="00F3078F" w:rsidRPr="00D74B40" w:rsidRDefault="00F3078F" w:rsidP="00F3078F">
      <w:pPr>
        <w:numPr>
          <w:ilvl w:val="1"/>
          <w:numId w:val="26"/>
        </w:numPr>
        <w:tabs>
          <w:tab w:val="left" w:pos="993"/>
        </w:tabs>
        <w:spacing w:after="0" w:line="360" w:lineRule="auto"/>
        <w:ind w:hanging="2007"/>
        <w:jc w:val="both"/>
        <w:rPr>
          <w:rFonts w:ascii="Bookman Old Style" w:hAnsi="Bookman Old Style"/>
          <w:b/>
          <w:bCs/>
          <w:lang w:val="af-ZA"/>
        </w:rPr>
      </w:pPr>
      <w:r w:rsidRPr="00D74B40">
        <w:rPr>
          <w:rFonts w:ascii="Bookman Old Style" w:hAnsi="Bookman Old Style"/>
          <w:b/>
          <w:bCs/>
          <w:lang w:val="af-ZA"/>
        </w:rPr>
        <w:t>Sarana dan prasarana pendidikan</w:t>
      </w:r>
    </w:p>
    <w:p w:rsidR="00F3078F" w:rsidRPr="00D74B40" w:rsidRDefault="00F3078F" w:rsidP="00F3078F">
      <w:pPr>
        <w:spacing w:line="360" w:lineRule="auto"/>
        <w:ind w:left="960"/>
        <w:jc w:val="both"/>
        <w:rPr>
          <w:rFonts w:ascii="Bookman Old Style" w:hAnsi="Bookman Old Style"/>
          <w:lang w:val="af-ZA"/>
        </w:rPr>
      </w:pPr>
      <w:r w:rsidRPr="00D74B40">
        <w:rPr>
          <w:rFonts w:ascii="Bookman Old Style" w:hAnsi="Bookman Old Style"/>
          <w:lang w:val="af-ZA"/>
        </w:rPr>
        <w:t xml:space="preserve">Dalam upaya menciptakan generasi yang cerdas, di </w:t>
      </w:r>
      <w:r w:rsidRPr="00D74B40">
        <w:rPr>
          <w:rFonts w:ascii="Bookman Old Style" w:hAnsi="Bookman Old Style"/>
        </w:rPr>
        <w:t>Kalurahan</w:t>
      </w:r>
      <w:r w:rsidRPr="00D74B40">
        <w:rPr>
          <w:rFonts w:ascii="Bookman Old Style" w:hAnsi="Bookman Old Style"/>
          <w:lang w:val="af-ZA"/>
        </w:rPr>
        <w:t xml:space="preserve"> Bendungan  memiliki fasilitas pendidikan disajikan dalam tabel, sebagai berikut :</w:t>
      </w:r>
    </w:p>
    <w:p w:rsidR="00F3078F" w:rsidRPr="00D74B40" w:rsidRDefault="00F3078F" w:rsidP="00F3078F">
      <w:pPr>
        <w:spacing w:line="360" w:lineRule="auto"/>
        <w:ind w:left="1701"/>
        <w:jc w:val="both"/>
        <w:rPr>
          <w:rFonts w:ascii="Bookman Old Style" w:hAnsi="Bookman Old Style"/>
          <w:lang w:val="af-ZA"/>
        </w:rPr>
      </w:pPr>
    </w:p>
    <w:p w:rsidR="00F3078F" w:rsidRPr="00D74B40" w:rsidRDefault="00F3078F" w:rsidP="00F3078F">
      <w:pPr>
        <w:tabs>
          <w:tab w:val="left" w:pos="1080"/>
        </w:tabs>
        <w:ind w:left="1080"/>
        <w:jc w:val="center"/>
        <w:rPr>
          <w:rFonts w:ascii="Bookman Old Style" w:hAnsi="Bookman Old Style"/>
          <w:lang w:val="af-ZA"/>
        </w:rPr>
      </w:pPr>
      <w:r w:rsidRPr="00D74B40">
        <w:rPr>
          <w:rFonts w:ascii="Bookman Old Style" w:hAnsi="Bookman Old Style"/>
          <w:lang w:val="af-ZA"/>
        </w:rPr>
        <w:t>Tabel.5.4.1</w:t>
      </w:r>
    </w:p>
    <w:p w:rsidR="00F3078F" w:rsidRPr="00D74B40" w:rsidRDefault="00F3078F" w:rsidP="00F3078F">
      <w:pPr>
        <w:spacing w:line="360" w:lineRule="auto"/>
        <w:ind w:left="1276"/>
        <w:jc w:val="center"/>
        <w:rPr>
          <w:rFonts w:ascii="Bookman Old Style" w:hAnsi="Bookman Old Style"/>
          <w:bCs/>
          <w:lang w:val="af-ZA"/>
        </w:rPr>
      </w:pPr>
      <w:r w:rsidRPr="00D74B40">
        <w:rPr>
          <w:rFonts w:ascii="Bookman Old Style" w:hAnsi="Bookman Old Style"/>
          <w:lang w:val="af-ZA"/>
        </w:rPr>
        <w:t>Fasilitas pendidikan</w:t>
      </w:r>
      <w:r w:rsidRPr="00D74B40">
        <w:rPr>
          <w:rFonts w:ascii="Bookman Old Style" w:hAnsi="Bookman Old Style"/>
          <w:bCs/>
          <w:lang w:val="af-ZA"/>
        </w:rPr>
        <w:t xml:space="preserve"> Di </w:t>
      </w:r>
      <w:r w:rsidRPr="00D74B40">
        <w:rPr>
          <w:rFonts w:ascii="Bookman Old Style" w:hAnsi="Bookman Old Style"/>
          <w:bCs/>
        </w:rPr>
        <w:t>Kalurahan</w:t>
      </w:r>
      <w:r w:rsidRPr="00D74B40">
        <w:rPr>
          <w:rFonts w:ascii="Bookman Old Style" w:hAnsi="Bookman Old Style"/>
          <w:bCs/>
          <w:lang w:val="af-ZA"/>
        </w:rPr>
        <w:t xml:space="preserve"> Bendungan</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272"/>
        <w:gridCol w:w="2385"/>
        <w:gridCol w:w="1834"/>
      </w:tblGrid>
      <w:tr w:rsidR="00F3078F" w:rsidRPr="00D74B40" w:rsidTr="00C145DE">
        <w:tc>
          <w:tcPr>
            <w:tcW w:w="696" w:type="dxa"/>
          </w:tcPr>
          <w:p w:rsidR="00F3078F" w:rsidRPr="00D74B40" w:rsidRDefault="00F3078F" w:rsidP="00C145DE">
            <w:pPr>
              <w:jc w:val="center"/>
              <w:rPr>
                <w:rFonts w:ascii="Bookman Old Style" w:hAnsi="Bookman Old Style"/>
                <w:b/>
                <w:lang w:val="af-ZA"/>
              </w:rPr>
            </w:pPr>
            <w:r w:rsidRPr="00D74B40">
              <w:rPr>
                <w:rFonts w:ascii="Bookman Old Style" w:hAnsi="Bookman Old Style"/>
                <w:b/>
                <w:lang w:val="af-ZA"/>
              </w:rPr>
              <w:t>No</w:t>
            </w:r>
          </w:p>
        </w:tc>
        <w:tc>
          <w:tcPr>
            <w:tcW w:w="3272" w:type="dxa"/>
          </w:tcPr>
          <w:p w:rsidR="00F3078F" w:rsidRPr="00D74B40" w:rsidRDefault="00F3078F" w:rsidP="00C145DE">
            <w:pPr>
              <w:jc w:val="center"/>
              <w:rPr>
                <w:rFonts w:ascii="Bookman Old Style" w:hAnsi="Bookman Old Style"/>
                <w:b/>
                <w:lang w:val="af-ZA"/>
              </w:rPr>
            </w:pPr>
            <w:r w:rsidRPr="00D74B40">
              <w:rPr>
                <w:rFonts w:ascii="Bookman Old Style" w:hAnsi="Bookman Old Style"/>
                <w:b/>
                <w:lang w:val="af-ZA"/>
              </w:rPr>
              <w:t>Nama sekolah</w:t>
            </w:r>
          </w:p>
        </w:tc>
        <w:tc>
          <w:tcPr>
            <w:tcW w:w="2385" w:type="dxa"/>
          </w:tcPr>
          <w:p w:rsidR="00F3078F" w:rsidRPr="00D74B40" w:rsidRDefault="00F3078F" w:rsidP="00C145DE">
            <w:pPr>
              <w:jc w:val="center"/>
              <w:rPr>
                <w:rFonts w:ascii="Bookman Old Style" w:hAnsi="Bookman Old Style"/>
                <w:b/>
                <w:lang w:val="af-ZA"/>
              </w:rPr>
            </w:pPr>
            <w:r w:rsidRPr="00D74B40">
              <w:rPr>
                <w:rFonts w:ascii="Bookman Old Style" w:hAnsi="Bookman Old Style"/>
                <w:b/>
                <w:lang w:val="af-ZA"/>
              </w:rPr>
              <w:t>Jumlah</w:t>
            </w:r>
          </w:p>
        </w:tc>
        <w:tc>
          <w:tcPr>
            <w:tcW w:w="1834" w:type="dxa"/>
          </w:tcPr>
          <w:p w:rsidR="00F3078F" w:rsidRPr="00D74B40" w:rsidRDefault="00F3078F" w:rsidP="00C145DE">
            <w:pPr>
              <w:jc w:val="center"/>
              <w:rPr>
                <w:rFonts w:ascii="Bookman Old Style" w:hAnsi="Bookman Old Style"/>
                <w:b/>
                <w:lang w:val="af-ZA"/>
              </w:rPr>
            </w:pPr>
            <w:r w:rsidRPr="00D74B40">
              <w:rPr>
                <w:rFonts w:ascii="Bookman Old Style" w:hAnsi="Bookman Old Style"/>
                <w:b/>
                <w:lang w:val="af-ZA"/>
              </w:rPr>
              <w:t>Keterangan</w:t>
            </w:r>
          </w:p>
        </w:tc>
      </w:tr>
      <w:tr w:rsidR="00F3078F" w:rsidRPr="00D74B40" w:rsidTr="00C145DE">
        <w:tc>
          <w:tcPr>
            <w:tcW w:w="696"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1</w:t>
            </w:r>
          </w:p>
        </w:tc>
        <w:tc>
          <w:tcPr>
            <w:tcW w:w="3272" w:type="dxa"/>
          </w:tcPr>
          <w:p w:rsidR="00F3078F" w:rsidRPr="00D74B40" w:rsidRDefault="00F3078F" w:rsidP="00C145DE">
            <w:pPr>
              <w:ind w:left="176"/>
              <w:jc w:val="both"/>
              <w:rPr>
                <w:rFonts w:ascii="Bookman Old Style" w:hAnsi="Bookman Old Style"/>
                <w:lang w:val="af-ZA"/>
              </w:rPr>
            </w:pPr>
            <w:r w:rsidRPr="00D74B40">
              <w:rPr>
                <w:rFonts w:ascii="Bookman Old Style" w:hAnsi="Bookman Old Style"/>
                <w:lang w:val="af-ZA"/>
              </w:rPr>
              <w:t xml:space="preserve">SD  </w:t>
            </w:r>
          </w:p>
        </w:tc>
        <w:tc>
          <w:tcPr>
            <w:tcW w:w="2385"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2</w:t>
            </w:r>
          </w:p>
        </w:tc>
        <w:tc>
          <w:tcPr>
            <w:tcW w:w="1834" w:type="dxa"/>
          </w:tcPr>
          <w:p w:rsidR="00F3078F" w:rsidRPr="00D74B40" w:rsidRDefault="00F3078F" w:rsidP="00C145DE">
            <w:pPr>
              <w:jc w:val="both"/>
              <w:rPr>
                <w:rFonts w:ascii="Bookman Old Style" w:hAnsi="Bookman Old Style"/>
                <w:lang w:val="af-ZA"/>
              </w:rPr>
            </w:pPr>
          </w:p>
        </w:tc>
      </w:tr>
      <w:tr w:rsidR="00F3078F" w:rsidRPr="00D74B40" w:rsidTr="00C145DE">
        <w:tc>
          <w:tcPr>
            <w:tcW w:w="696"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2</w:t>
            </w:r>
          </w:p>
        </w:tc>
        <w:tc>
          <w:tcPr>
            <w:tcW w:w="3272" w:type="dxa"/>
          </w:tcPr>
          <w:p w:rsidR="00F3078F" w:rsidRPr="00D74B40" w:rsidRDefault="00F3078F" w:rsidP="00C145DE">
            <w:pPr>
              <w:ind w:left="176"/>
              <w:jc w:val="both"/>
              <w:rPr>
                <w:rFonts w:ascii="Bookman Old Style" w:hAnsi="Bookman Old Style"/>
                <w:lang w:val="af-ZA"/>
              </w:rPr>
            </w:pPr>
            <w:r w:rsidRPr="00D74B40">
              <w:rPr>
                <w:rFonts w:ascii="Bookman Old Style" w:hAnsi="Bookman Old Style"/>
                <w:lang w:val="af-ZA"/>
              </w:rPr>
              <w:t xml:space="preserve">TK </w:t>
            </w:r>
          </w:p>
        </w:tc>
        <w:tc>
          <w:tcPr>
            <w:tcW w:w="2385"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2</w:t>
            </w:r>
          </w:p>
        </w:tc>
        <w:tc>
          <w:tcPr>
            <w:tcW w:w="1834" w:type="dxa"/>
          </w:tcPr>
          <w:p w:rsidR="00F3078F" w:rsidRPr="00D74B40" w:rsidRDefault="00F3078F" w:rsidP="00C145DE">
            <w:pPr>
              <w:jc w:val="both"/>
              <w:rPr>
                <w:rFonts w:ascii="Bookman Old Style" w:hAnsi="Bookman Old Style"/>
                <w:lang w:val="af-ZA"/>
              </w:rPr>
            </w:pPr>
          </w:p>
        </w:tc>
      </w:tr>
      <w:tr w:rsidR="00F3078F" w:rsidRPr="00D74B40" w:rsidTr="00C145DE">
        <w:tc>
          <w:tcPr>
            <w:tcW w:w="696"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3</w:t>
            </w:r>
          </w:p>
        </w:tc>
        <w:tc>
          <w:tcPr>
            <w:tcW w:w="3272" w:type="dxa"/>
          </w:tcPr>
          <w:p w:rsidR="00F3078F" w:rsidRPr="00D74B40" w:rsidRDefault="00F3078F" w:rsidP="00C145DE">
            <w:pPr>
              <w:ind w:left="176"/>
              <w:jc w:val="both"/>
              <w:rPr>
                <w:rFonts w:ascii="Bookman Old Style" w:hAnsi="Bookman Old Style"/>
                <w:lang w:val="af-ZA"/>
              </w:rPr>
            </w:pPr>
            <w:r w:rsidRPr="00D74B40">
              <w:rPr>
                <w:rFonts w:ascii="Bookman Old Style" w:hAnsi="Bookman Old Style"/>
                <w:lang w:val="af-ZA"/>
              </w:rPr>
              <w:t>PAUD</w:t>
            </w:r>
          </w:p>
        </w:tc>
        <w:tc>
          <w:tcPr>
            <w:tcW w:w="2385" w:type="dxa"/>
          </w:tcPr>
          <w:p w:rsidR="00F3078F" w:rsidRPr="00D74B40" w:rsidRDefault="00F3078F" w:rsidP="00C145DE">
            <w:pPr>
              <w:jc w:val="center"/>
              <w:rPr>
                <w:rFonts w:ascii="Bookman Old Style" w:hAnsi="Bookman Old Style"/>
                <w:lang w:val="af-ZA"/>
              </w:rPr>
            </w:pPr>
            <w:r w:rsidRPr="00D74B40">
              <w:rPr>
                <w:rFonts w:ascii="Bookman Old Style" w:hAnsi="Bookman Old Style"/>
                <w:lang w:val="af-ZA"/>
              </w:rPr>
              <w:t>2</w:t>
            </w:r>
          </w:p>
        </w:tc>
        <w:tc>
          <w:tcPr>
            <w:tcW w:w="1834" w:type="dxa"/>
          </w:tcPr>
          <w:p w:rsidR="00F3078F" w:rsidRPr="00D74B40" w:rsidRDefault="00F3078F" w:rsidP="00C145DE">
            <w:pPr>
              <w:jc w:val="both"/>
              <w:rPr>
                <w:rFonts w:ascii="Bookman Old Style" w:hAnsi="Bookman Old Style"/>
                <w:lang w:val="af-ZA"/>
              </w:rPr>
            </w:pPr>
          </w:p>
        </w:tc>
      </w:tr>
      <w:tr w:rsidR="00F3078F" w:rsidRPr="00D74B40" w:rsidTr="00C145DE">
        <w:tc>
          <w:tcPr>
            <w:tcW w:w="3968" w:type="dxa"/>
            <w:gridSpan w:val="2"/>
            <w:vAlign w:val="center"/>
          </w:tcPr>
          <w:p w:rsidR="00F3078F" w:rsidRPr="00D74B40" w:rsidRDefault="00F3078F" w:rsidP="00C145DE">
            <w:pPr>
              <w:ind w:left="176"/>
              <w:jc w:val="center"/>
              <w:rPr>
                <w:rFonts w:ascii="Bookman Old Style" w:hAnsi="Bookman Old Style"/>
                <w:b/>
                <w:lang w:val="af-ZA"/>
              </w:rPr>
            </w:pPr>
            <w:r w:rsidRPr="00D74B40">
              <w:rPr>
                <w:rFonts w:ascii="Bookman Old Style" w:hAnsi="Bookman Old Style"/>
                <w:b/>
                <w:lang w:val="af-ZA"/>
              </w:rPr>
              <w:t>JUMLAH</w:t>
            </w:r>
          </w:p>
        </w:tc>
        <w:tc>
          <w:tcPr>
            <w:tcW w:w="2385" w:type="dxa"/>
          </w:tcPr>
          <w:p w:rsidR="00F3078F" w:rsidRPr="00D74B40" w:rsidRDefault="00F3078F" w:rsidP="00C145DE">
            <w:pPr>
              <w:jc w:val="center"/>
              <w:rPr>
                <w:rFonts w:ascii="Bookman Old Style" w:hAnsi="Bookman Old Style"/>
                <w:b/>
                <w:lang w:val="af-ZA"/>
              </w:rPr>
            </w:pPr>
            <w:r w:rsidRPr="00D74B40">
              <w:rPr>
                <w:rFonts w:ascii="Bookman Old Style" w:hAnsi="Bookman Old Style"/>
                <w:b/>
                <w:lang w:val="af-ZA"/>
              </w:rPr>
              <w:t>6</w:t>
            </w:r>
          </w:p>
        </w:tc>
        <w:tc>
          <w:tcPr>
            <w:tcW w:w="1834" w:type="dxa"/>
            <w:vAlign w:val="center"/>
          </w:tcPr>
          <w:p w:rsidR="00F3078F" w:rsidRPr="00D74B40" w:rsidRDefault="00F3078F" w:rsidP="00C145DE">
            <w:pPr>
              <w:jc w:val="center"/>
              <w:rPr>
                <w:rFonts w:ascii="Bookman Old Style" w:hAnsi="Bookman Old Style"/>
                <w:b/>
                <w:lang w:val="af-ZA"/>
              </w:rPr>
            </w:pPr>
          </w:p>
        </w:tc>
      </w:tr>
    </w:tbl>
    <w:p w:rsidR="00F3078F" w:rsidRPr="00D74B40" w:rsidRDefault="00F3078F" w:rsidP="00F3078F">
      <w:pPr>
        <w:spacing w:line="360" w:lineRule="auto"/>
        <w:ind w:left="1701"/>
        <w:jc w:val="both"/>
        <w:rPr>
          <w:rFonts w:ascii="Bookman Old Style" w:hAnsi="Bookman Old Style"/>
          <w:b/>
          <w:bCs/>
          <w:lang w:val="af-ZA"/>
        </w:rPr>
      </w:pPr>
      <w:r w:rsidRPr="00D74B40">
        <w:rPr>
          <w:rFonts w:ascii="Bookman Old Style" w:hAnsi="Bookman Old Style"/>
          <w:b/>
          <w:bCs/>
          <w:lang w:val="af-ZA"/>
        </w:rPr>
        <w:t xml:space="preserve"> </w:t>
      </w:r>
    </w:p>
    <w:p w:rsidR="00F3078F" w:rsidRPr="00D74B40" w:rsidRDefault="00F3078F" w:rsidP="00F3078F">
      <w:pPr>
        <w:numPr>
          <w:ilvl w:val="1"/>
          <w:numId w:val="26"/>
        </w:numPr>
        <w:tabs>
          <w:tab w:val="left" w:pos="993"/>
        </w:tabs>
        <w:spacing w:after="0" w:line="360" w:lineRule="auto"/>
        <w:ind w:hanging="2007"/>
        <w:jc w:val="both"/>
        <w:rPr>
          <w:rFonts w:ascii="Bookman Old Style" w:hAnsi="Bookman Old Style"/>
          <w:b/>
          <w:bCs/>
          <w:lang w:val="af-ZA"/>
        </w:rPr>
      </w:pPr>
      <w:r w:rsidRPr="00D74B40">
        <w:rPr>
          <w:rFonts w:ascii="Bookman Old Style" w:hAnsi="Bookman Old Style"/>
          <w:b/>
          <w:bCs/>
          <w:lang w:val="af-ZA"/>
        </w:rPr>
        <w:t>Sarana peribadatan</w:t>
      </w:r>
    </w:p>
    <w:p w:rsidR="00F3078F" w:rsidRDefault="00F3078F" w:rsidP="00F3078F">
      <w:pPr>
        <w:spacing w:line="360" w:lineRule="auto"/>
        <w:ind w:left="987"/>
        <w:jc w:val="both"/>
        <w:rPr>
          <w:rFonts w:ascii="Bookman Old Style" w:hAnsi="Bookman Old Style"/>
        </w:rPr>
      </w:pPr>
      <w:r w:rsidRPr="00D74B40">
        <w:rPr>
          <w:rFonts w:ascii="Bookman Old Style" w:hAnsi="Bookman Old Style"/>
        </w:rPr>
        <w:t xml:space="preserve">Kalurahan </w:t>
      </w:r>
      <w:r w:rsidRPr="00D74B40">
        <w:rPr>
          <w:rFonts w:ascii="Bookman Old Style" w:hAnsi="Bookman Old Style"/>
          <w:lang w:val="af-ZA"/>
        </w:rPr>
        <w:t xml:space="preserve"> Bendungan  mayoritas penduduknya memeluk agama Islam. Prasarana dan sarana peribadatan yang ada di </w:t>
      </w:r>
      <w:r w:rsidRPr="00D74B40">
        <w:rPr>
          <w:rFonts w:ascii="Bookman Old Style" w:hAnsi="Bookman Old Style"/>
        </w:rPr>
        <w:t>Kalurahan</w:t>
      </w:r>
      <w:r w:rsidRPr="00D74B40">
        <w:rPr>
          <w:rFonts w:ascii="Bookman Old Style" w:hAnsi="Bookman Old Style"/>
          <w:lang w:val="af-ZA"/>
        </w:rPr>
        <w:t xml:space="preserve"> Bendungan, berupa masjid </w:t>
      </w:r>
      <w:r>
        <w:rPr>
          <w:rFonts w:ascii="Bookman Old Style" w:hAnsi="Bookman Old Style"/>
        </w:rPr>
        <w:t xml:space="preserve"> 5 </w:t>
      </w:r>
      <w:r w:rsidRPr="00D74B40">
        <w:rPr>
          <w:rFonts w:ascii="Bookman Old Style" w:hAnsi="Bookman Old Style"/>
          <w:lang w:val="af-ZA"/>
        </w:rPr>
        <w:t xml:space="preserve"> buah, Mushola 7 buah, Gereja 1 buah.</w:t>
      </w:r>
    </w:p>
    <w:p w:rsidR="00F3078F" w:rsidRPr="00A055DE" w:rsidRDefault="00F3078F" w:rsidP="00F3078F">
      <w:pPr>
        <w:spacing w:line="360" w:lineRule="auto"/>
        <w:ind w:left="987"/>
        <w:jc w:val="both"/>
        <w:rPr>
          <w:rFonts w:ascii="Bookman Old Style" w:hAnsi="Bookman Old Style"/>
        </w:rPr>
      </w:pPr>
    </w:p>
    <w:p w:rsidR="00F3078F" w:rsidRPr="00D74B40" w:rsidRDefault="00F3078F" w:rsidP="00F3078F">
      <w:pPr>
        <w:numPr>
          <w:ilvl w:val="1"/>
          <w:numId w:val="26"/>
        </w:numPr>
        <w:spacing w:after="0" w:line="360" w:lineRule="auto"/>
        <w:ind w:hanging="2290"/>
        <w:jc w:val="both"/>
        <w:rPr>
          <w:rFonts w:ascii="Bookman Old Style" w:hAnsi="Bookman Old Style"/>
          <w:b/>
          <w:lang w:val="af-ZA"/>
        </w:rPr>
      </w:pPr>
      <w:r w:rsidRPr="00D74B40">
        <w:rPr>
          <w:rFonts w:ascii="Bookman Old Style" w:hAnsi="Bookman Old Style"/>
          <w:b/>
          <w:lang w:val="af-ZA"/>
        </w:rPr>
        <w:t>Kondisi Pemerintah Kalurahan</w:t>
      </w:r>
    </w:p>
    <w:p w:rsidR="00F3078F" w:rsidRPr="00D74B40" w:rsidRDefault="00F3078F" w:rsidP="00F3078F">
      <w:pPr>
        <w:numPr>
          <w:ilvl w:val="3"/>
          <w:numId w:val="30"/>
        </w:numPr>
        <w:spacing w:after="0" w:line="360" w:lineRule="auto"/>
        <w:ind w:hanging="2094"/>
        <w:jc w:val="both"/>
        <w:rPr>
          <w:rFonts w:ascii="Bookman Old Style" w:hAnsi="Bookman Old Style"/>
          <w:b/>
          <w:lang w:val="af-ZA"/>
        </w:rPr>
      </w:pPr>
      <w:r w:rsidRPr="00D74B40">
        <w:rPr>
          <w:rFonts w:ascii="Bookman Old Style" w:hAnsi="Bookman Old Style"/>
          <w:b/>
          <w:lang w:val="af-ZA"/>
        </w:rPr>
        <w:t>Pembagian Wilayah Kalurahan</w:t>
      </w:r>
    </w:p>
    <w:p w:rsidR="00F3078F" w:rsidRPr="00D74B40" w:rsidRDefault="00F3078F" w:rsidP="00F3078F">
      <w:pPr>
        <w:spacing w:line="360" w:lineRule="auto"/>
        <w:ind w:left="720" w:firstLine="414"/>
        <w:jc w:val="both"/>
        <w:rPr>
          <w:rFonts w:ascii="Bookman Old Style" w:hAnsi="Bookman Old Style"/>
          <w:lang w:val="af-ZA"/>
        </w:rPr>
      </w:pPr>
      <w:r w:rsidRPr="00D74B40">
        <w:rPr>
          <w:rFonts w:ascii="Bookman Old Style" w:hAnsi="Bookman Old Style"/>
          <w:lang w:val="af-ZA"/>
        </w:rPr>
        <w:t>Wilayah Kalurahan  Bendungan terbagi menjadi 5 wilayah Padukuhan yang dipimpin oleh Dukuh sebagai pelaksana tugas kewilayahan.</w:t>
      </w:r>
    </w:p>
    <w:p w:rsidR="00F3078F" w:rsidRPr="00D74B40" w:rsidRDefault="00F3078F" w:rsidP="00F3078F">
      <w:pPr>
        <w:spacing w:line="360" w:lineRule="auto"/>
        <w:jc w:val="both"/>
        <w:rPr>
          <w:rFonts w:ascii="Bookman Old Style" w:hAnsi="Bookman Old Style"/>
          <w:lang w:val="af-ZA"/>
        </w:rPr>
      </w:pPr>
      <w:r w:rsidRPr="00D74B40">
        <w:rPr>
          <w:rFonts w:ascii="Bookman Old Style" w:hAnsi="Bookman Old Style"/>
          <w:lang w:val="af-ZA"/>
        </w:rPr>
        <w:tab/>
        <w:t>Lima (5) wilayah padukuhan tersebut adalah :</w:t>
      </w:r>
    </w:p>
    <w:p w:rsidR="00F3078F" w:rsidRPr="00D74B40" w:rsidRDefault="00F3078F" w:rsidP="00F3078F">
      <w:pPr>
        <w:numPr>
          <w:ilvl w:val="0"/>
          <w:numId w:val="42"/>
        </w:numPr>
        <w:spacing w:after="0" w:line="360" w:lineRule="auto"/>
        <w:ind w:left="1080"/>
        <w:jc w:val="both"/>
        <w:rPr>
          <w:rFonts w:ascii="Bookman Old Style" w:hAnsi="Bookman Old Style"/>
          <w:lang w:val="af-ZA"/>
        </w:rPr>
      </w:pPr>
      <w:r w:rsidRPr="00D74B40">
        <w:rPr>
          <w:rFonts w:ascii="Bookman Old Style" w:hAnsi="Bookman Old Style"/>
          <w:lang w:val="af-ZA"/>
        </w:rPr>
        <w:t>Padukuhan Bendungan;</w:t>
      </w:r>
    </w:p>
    <w:p w:rsidR="00F3078F" w:rsidRPr="00D74B40" w:rsidRDefault="00F3078F" w:rsidP="00F3078F">
      <w:pPr>
        <w:numPr>
          <w:ilvl w:val="0"/>
          <w:numId w:val="42"/>
        </w:numPr>
        <w:spacing w:after="0" w:line="360" w:lineRule="auto"/>
        <w:ind w:left="1080"/>
        <w:jc w:val="both"/>
        <w:rPr>
          <w:rFonts w:ascii="Bookman Old Style" w:hAnsi="Bookman Old Style"/>
          <w:lang w:val="af-ZA"/>
        </w:rPr>
      </w:pPr>
      <w:r w:rsidRPr="00D74B40">
        <w:rPr>
          <w:rFonts w:ascii="Bookman Old Style" w:hAnsi="Bookman Old Style"/>
          <w:lang w:val="af-ZA"/>
        </w:rPr>
        <w:t>Padukuhan Selang;</w:t>
      </w:r>
    </w:p>
    <w:p w:rsidR="00F3078F" w:rsidRPr="00D74B40" w:rsidRDefault="00F3078F" w:rsidP="00F3078F">
      <w:pPr>
        <w:numPr>
          <w:ilvl w:val="0"/>
          <w:numId w:val="42"/>
        </w:numPr>
        <w:spacing w:after="0" w:line="360" w:lineRule="auto"/>
        <w:ind w:left="1080"/>
        <w:jc w:val="both"/>
        <w:rPr>
          <w:rFonts w:ascii="Bookman Old Style" w:hAnsi="Bookman Old Style"/>
          <w:lang w:val="af-ZA"/>
        </w:rPr>
      </w:pPr>
      <w:r w:rsidRPr="00D74B40">
        <w:rPr>
          <w:rFonts w:ascii="Bookman Old Style" w:hAnsi="Bookman Old Style"/>
          <w:lang w:val="af-ZA"/>
        </w:rPr>
        <w:t>Padukuhan Watudalang;</w:t>
      </w:r>
    </w:p>
    <w:p w:rsidR="00F3078F" w:rsidRPr="00D74B40" w:rsidRDefault="00F3078F" w:rsidP="00F3078F">
      <w:pPr>
        <w:numPr>
          <w:ilvl w:val="0"/>
          <w:numId w:val="42"/>
        </w:numPr>
        <w:spacing w:after="0" w:line="360" w:lineRule="auto"/>
        <w:ind w:left="1080"/>
        <w:jc w:val="both"/>
        <w:rPr>
          <w:rFonts w:ascii="Bookman Old Style" w:hAnsi="Bookman Old Style"/>
          <w:lang w:val="af-ZA"/>
        </w:rPr>
      </w:pPr>
      <w:r w:rsidRPr="00D74B40">
        <w:rPr>
          <w:rFonts w:ascii="Bookman Old Style" w:hAnsi="Bookman Old Style"/>
          <w:lang w:val="af-ZA"/>
        </w:rPr>
        <w:lastRenderedPageBreak/>
        <w:t>Padukuhan Gandu 1; dan</w:t>
      </w:r>
    </w:p>
    <w:p w:rsidR="00F3078F" w:rsidRPr="00D74B40" w:rsidRDefault="00F3078F" w:rsidP="00F3078F">
      <w:pPr>
        <w:numPr>
          <w:ilvl w:val="0"/>
          <w:numId w:val="42"/>
        </w:numPr>
        <w:spacing w:after="0" w:line="360" w:lineRule="auto"/>
        <w:ind w:left="1080"/>
        <w:jc w:val="both"/>
        <w:rPr>
          <w:rFonts w:ascii="Bookman Old Style" w:hAnsi="Bookman Old Style"/>
          <w:lang w:val="af-ZA"/>
        </w:rPr>
      </w:pPr>
      <w:r w:rsidRPr="00D74B40">
        <w:rPr>
          <w:rFonts w:ascii="Bookman Old Style" w:hAnsi="Bookman Old Style"/>
          <w:lang w:val="af-ZA"/>
        </w:rPr>
        <w:t>Padukuhan Gandu 2.</w:t>
      </w:r>
    </w:p>
    <w:p w:rsidR="00F3078F" w:rsidRPr="00D74B40" w:rsidRDefault="00F3078F" w:rsidP="00F3078F">
      <w:pPr>
        <w:spacing w:line="360" w:lineRule="auto"/>
        <w:ind w:left="687"/>
        <w:jc w:val="both"/>
        <w:rPr>
          <w:rFonts w:ascii="Bookman Old Style" w:hAnsi="Bookman Old Style"/>
          <w:lang w:val="af-ZA"/>
        </w:rPr>
      </w:pPr>
      <w:r w:rsidRPr="00D74B40">
        <w:rPr>
          <w:rFonts w:ascii="Bookman Old Style" w:hAnsi="Bookman Old Style"/>
          <w:lang w:val="af-ZA"/>
        </w:rPr>
        <w:t>Di Kalurahan  Bendungan terdapat 19 Rukun Tetangga (RT) dan 5 Rukun Warga   (RW).</w:t>
      </w:r>
    </w:p>
    <w:p w:rsidR="00F3078F" w:rsidRPr="00D74B40" w:rsidRDefault="00F3078F" w:rsidP="00F3078F">
      <w:pPr>
        <w:numPr>
          <w:ilvl w:val="3"/>
          <w:numId w:val="30"/>
        </w:numPr>
        <w:spacing w:after="0" w:line="360" w:lineRule="auto"/>
        <w:ind w:hanging="2094"/>
        <w:jc w:val="both"/>
        <w:rPr>
          <w:rFonts w:ascii="Bookman Old Style" w:hAnsi="Bookman Old Style"/>
          <w:b/>
          <w:bCs/>
          <w:lang w:val="af-ZA"/>
        </w:rPr>
      </w:pPr>
      <w:r w:rsidRPr="00D74B40">
        <w:rPr>
          <w:rFonts w:ascii="Bookman Old Style" w:hAnsi="Bookman Old Style"/>
          <w:b/>
          <w:bCs/>
          <w:lang w:val="af-ZA"/>
        </w:rPr>
        <w:t>Sruktur Organisasi</w:t>
      </w:r>
    </w:p>
    <w:p w:rsidR="00F3078F" w:rsidRPr="00D74B40" w:rsidRDefault="00F3078F" w:rsidP="00F3078F">
      <w:pPr>
        <w:spacing w:line="360" w:lineRule="auto"/>
        <w:ind w:left="709"/>
        <w:jc w:val="both"/>
        <w:rPr>
          <w:rFonts w:ascii="Bookman Old Style" w:hAnsi="Bookman Old Style"/>
          <w:lang w:val="af-ZA"/>
        </w:rPr>
      </w:pPr>
      <w:r w:rsidRPr="00D74B40">
        <w:rPr>
          <w:rFonts w:ascii="Bookman Old Style" w:hAnsi="Bookman Old Style"/>
          <w:lang w:val="af-ZA"/>
        </w:rPr>
        <w:t>Struktur Organisasi Pemerintah Kalurahan Bendungan di bentuk berdasarkan Peraturan Daerah Kabupaten Gunungkidul Nomor 73 Tahun 20</w:t>
      </w:r>
      <w:r>
        <w:rPr>
          <w:rFonts w:ascii="Bookman Old Style" w:hAnsi="Bookman Old Style"/>
          <w:lang w:val="af-ZA"/>
        </w:rPr>
        <w:t>1</w:t>
      </w:r>
      <w:r w:rsidRPr="00D74B40">
        <w:rPr>
          <w:rFonts w:ascii="Bookman Old Style" w:hAnsi="Bookman Old Style"/>
          <w:lang w:val="af-ZA"/>
        </w:rPr>
        <w:t>9 tentang Pedoman Susunan  Organisasi dan Tata Kerja Kalurahan.</w:t>
      </w:r>
    </w:p>
    <w:p w:rsidR="00F3078F" w:rsidRPr="00D74B40" w:rsidRDefault="00F3078F" w:rsidP="00F3078F">
      <w:pPr>
        <w:numPr>
          <w:ilvl w:val="0"/>
          <w:numId w:val="27"/>
        </w:numPr>
        <w:spacing w:after="0" w:line="360" w:lineRule="auto"/>
        <w:jc w:val="both"/>
        <w:rPr>
          <w:rFonts w:ascii="Bookman Old Style" w:hAnsi="Bookman Old Style"/>
          <w:lang w:val="af-ZA"/>
        </w:rPr>
      </w:pPr>
      <w:r w:rsidRPr="00D74B40">
        <w:rPr>
          <w:rFonts w:ascii="Bookman Old Style" w:hAnsi="Bookman Old Style"/>
          <w:lang w:val="af-ZA"/>
        </w:rPr>
        <w:t>Struktur Organisasi Pemerintah Kalurahan  Bendungan terdiri dari :</w:t>
      </w:r>
    </w:p>
    <w:p w:rsidR="00F3078F" w:rsidRPr="00D74B40" w:rsidRDefault="00F3078F" w:rsidP="00F3078F">
      <w:pPr>
        <w:numPr>
          <w:ilvl w:val="6"/>
          <w:numId w:val="27"/>
        </w:numPr>
        <w:spacing w:after="0" w:line="360" w:lineRule="auto"/>
        <w:ind w:left="1865" w:hanging="425"/>
        <w:jc w:val="both"/>
        <w:rPr>
          <w:rFonts w:ascii="Bookman Old Style" w:hAnsi="Bookman Old Style"/>
          <w:lang w:val="af-ZA"/>
        </w:rPr>
      </w:pPr>
      <w:r w:rsidRPr="00D74B40">
        <w:rPr>
          <w:rFonts w:ascii="Bookman Old Style" w:hAnsi="Bookman Old Style"/>
          <w:lang w:val="af-ZA"/>
        </w:rPr>
        <w:t xml:space="preserve">Lurah  dan Pamong  Kalurahan </w:t>
      </w:r>
    </w:p>
    <w:p w:rsidR="00F3078F" w:rsidRPr="00D74B40" w:rsidRDefault="00F3078F" w:rsidP="00F3078F">
      <w:pPr>
        <w:numPr>
          <w:ilvl w:val="6"/>
          <w:numId w:val="27"/>
        </w:numPr>
        <w:spacing w:after="0" w:line="360" w:lineRule="auto"/>
        <w:ind w:left="1865" w:hanging="425"/>
        <w:jc w:val="both"/>
        <w:rPr>
          <w:rFonts w:ascii="Bookman Old Style" w:hAnsi="Bookman Old Style"/>
          <w:lang w:val="af-ZA"/>
        </w:rPr>
      </w:pPr>
      <w:r w:rsidRPr="00D74B40">
        <w:rPr>
          <w:rFonts w:ascii="Bookman Old Style" w:hAnsi="Bookman Old Style"/>
          <w:lang w:val="af-ZA"/>
        </w:rPr>
        <w:t>Pamong Kalurahan  terdiri dari :</w:t>
      </w:r>
    </w:p>
    <w:p w:rsidR="00F3078F" w:rsidRPr="00D74B40" w:rsidRDefault="00F3078F" w:rsidP="00F3078F">
      <w:pPr>
        <w:numPr>
          <w:ilvl w:val="0"/>
          <w:numId w:val="23"/>
        </w:numPr>
        <w:spacing w:after="0" w:line="360" w:lineRule="auto"/>
        <w:ind w:left="2432" w:hanging="567"/>
        <w:jc w:val="both"/>
        <w:rPr>
          <w:rFonts w:ascii="Bookman Old Style" w:hAnsi="Bookman Old Style"/>
          <w:lang w:val="af-ZA"/>
        </w:rPr>
      </w:pPr>
      <w:r w:rsidRPr="00D74B40">
        <w:rPr>
          <w:rFonts w:ascii="Bookman Old Style" w:hAnsi="Bookman Old Style"/>
          <w:lang w:val="af-ZA"/>
        </w:rPr>
        <w:t>Sekretariat terdiri dari :</w:t>
      </w:r>
    </w:p>
    <w:p w:rsidR="00F3078F" w:rsidRPr="00D74B40" w:rsidRDefault="00F3078F" w:rsidP="00F3078F">
      <w:pPr>
        <w:numPr>
          <w:ilvl w:val="0"/>
          <w:numId w:val="24"/>
        </w:numPr>
        <w:tabs>
          <w:tab w:val="clear" w:pos="1396"/>
        </w:tabs>
        <w:spacing w:after="0" w:line="360" w:lineRule="auto"/>
        <w:ind w:left="2574" w:hanging="283"/>
        <w:jc w:val="both"/>
        <w:rPr>
          <w:rFonts w:ascii="Bookman Old Style" w:hAnsi="Bookman Old Style"/>
          <w:lang w:val="af-ZA"/>
        </w:rPr>
      </w:pPr>
      <w:r w:rsidRPr="00D74B40">
        <w:rPr>
          <w:rFonts w:ascii="Bookman Old Style" w:hAnsi="Bookman Old Style"/>
          <w:lang w:val="af-ZA"/>
        </w:rPr>
        <w:t>Tata Laksana yang merupakan sebutan dari Urusan Tata Usaha dan Umum.</w:t>
      </w:r>
    </w:p>
    <w:p w:rsidR="00F3078F" w:rsidRPr="00D74B40" w:rsidRDefault="00F3078F" w:rsidP="00F3078F">
      <w:pPr>
        <w:numPr>
          <w:ilvl w:val="0"/>
          <w:numId w:val="24"/>
        </w:numPr>
        <w:tabs>
          <w:tab w:val="clear" w:pos="1396"/>
        </w:tabs>
        <w:spacing w:after="0" w:line="360" w:lineRule="auto"/>
        <w:ind w:left="2574" w:hanging="283"/>
        <w:jc w:val="both"/>
        <w:rPr>
          <w:rFonts w:ascii="Bookman Old Style" w:hAnsi="Bookman Old Style"/>
          <w:lang w:val="af-ZA"/>
        </w:rPr>
      </w:pPr>
      <w:r w:rsidRPr="00D74B40">
        <w:rPr>
          <w:rFonts w:ascii="Bookman Old Style" w:hAnsi="Bookman Old Style"/>
          <w:lang w:val="af-ZA"/>
        </w:rPr>
        <w:t>Danarta yang merupakan sebutan dari Urusan Keuangan.</w:t>
      </w:r>
    </w:p>
    <w:p w:rsidR="00F3078F" w:rsidRPr="00D74B40" w:rsidRDefault="00F3078F" w:rsidP="00F3078F">
      <w:pPr>
        <w:numPr>
          <w:ilvl w:val="0"/>
          <w:numId w:val="24"/>
        </w:numPr>
        <w:tabs>
          <w:tab w:val="clear" w:pos="1396"/>
        </w:tabs>
        <w:spacing w:after="0" w:line="360" w:lineRule="auto"/>
        <w:ind w:left="2574" w:hanging="283"/>
        <w:jc w:val="both"/>
        <w:rPr>
          <w:rFonts w:ascii="Bookman Old Style" w:hAnsi="Bookman Old Style"/>
          <w:lang w:val="af-ZA"/>
        </w:rPr>
      </w:pPr>
      <w:r w:rsidRPr="00D74B40">
        <w:rPr>
          <w:rFonts w:ascii="Bookman Old Style" w:hAnsi="Bookman Old Style"/>
          <w:lang w:val="af-ZA"/>
        </w:rPr>
        <w:t>Pangripta yang meruapakan sebutan dari Urusan Perencanaan.</w:t>
      </w:r>
    </w:p>
    <w:p w:rsidR="00F3078F" w:rsidRPr="00D74B40" w:rsidRDefault="00F3078F" w:rsidP="00F3078F">
      <w:pPr>
        <w:numPr>
          <w:ilvl w:val="0"/>
          <w:numId w:val="23"/>
        </w:numPr>
        <w:tabs>
          <w:tab w:val="left" w:pos="1560"/>
        </w:tabs>
        <w:spacing w:after="0" w:line="360" w:lineRule="auto"/>
        <w:ind w:left="2291" w:hanging="426"/>
        <w:jc w:val="both"/>
        <w:rPr>
          <w:rFonts w:ascii="Bookman Old Style" w:hAnsi="Bookman Old Style"/>
          <w:lang w:val="af-ZA"/>
        </w:rPr>
      </w:pPr>
      <w:r w:rsidRPr="00D74B40">
        <w:rPr>
          <w:rFonts w:ascii="Bookman Old Style" w:hAnsi="Bookman Old Style"/>
          <w:lang w:val="af-ZA"/>
        </w:rPr>
        <w:t>Pelaksana Teknis terdiri atas</w:t>
      </w:r>
    </w:p>
    <w:p w:rsidR="00F3078F" w:rsidRPr="00D74B40" w:rsidRDefault="00F3078F" w:rsidP="00F3078F">
      <w:pPr>
        <w:numPr>
          <w:ilvl w:val="0"/>
          <w:numId w:val="28"/>
        </w:numPr>
        <w:spacing w:after="0" w:line="360" w:lineRule="auto"/>
        <w:ind w:left="2574" w:hanging="283"/>
        <w:jc w:val="both"/>
        <w:rPr>
          <w:rFonts w:ascii="Bookman Old Style" w:hAnsi="Bookman Old Style"/>
          <w:lang w:val="af-ZA"/>
        </w:rPr>
      </w:pPr>
      <w:r w:rsidRPr="00D74B40">
        <w:rPr>
          <w:rFonts w:ascii="Bookman Old Style" w:hAnsi="Bookman Old Style"/>
          <w:lang w:val="af-ZA"/>
        </w:rPr>
        <w:t>Keamanan yang merupakan sebutan dari Seksi Pemerintahan dipimpin oleh Jagabaya.</w:t>
      </w:r>
    </w:p>
    <w:p w:rsidR="00F3078F" w:rsidRPr="00D74B40" w:rsidRDefault="00F3078F" w:rsidP="00F3078F">
      <w:pPr>
        <w:numPr>
          <w:ilvl w:val="0"/>
          <w:numId w:val="28"/>
        </w:numPr>
        <w:spacing w:after="0" w:line="360" w:lineRule="auto"/>
        <w:ind w:left="2574" w:hanging="283"/>
        <w:jc w:val="both"/>
        <w:rPr>
          <w:rFonts w:ascii="Bookman Old Style" w:hAnsi="Bookman Old Style"/>
          <w:lang w:val="af-ZA"/>
        </w:rPr>
      </w:pPr>
      <w:r w:rsidRPr="00D74B40">
        <w:rPr>
          <w:rFonts w:ascii="Bookman Old Style" w:hAnsi="Bookman Old Style"/>
          <w:lang w:val="af-ZA"/>
        </w:rPr>
        <w:t>Kemakmuran yang merupakan sebutan dari Seksi Kesejahteraan dipimpin oleh Ulu-ulu.</w:t>
      </w:r>
    </w:p>
    <w:p w:rsidR="00F3078F" w:rsidRPr="00D74B40" w:rsidRDefault="00F3078F" w:rsidP="00F3078F">
      <w:pPr>
        <w:numPr>
          <w:ilvl w:val="0"/>
          <w:numId w:val="28"/>
        </w:numPr>
        <w:spacing w:after="0" w:line="360" w:lineRule="auto"/>
        <w:ind w:left="2574" w:hanging="283"/>
        <w:jc w:val="both"/>
        <w:rPr>
          <w:rFonts w:ascii="Bookman Old Style" w:hAnsi="Bookman Old Style"/>
          <w:lang w:val="af-ZA"/>
        </w:rPr>
      </w:pPr>
      <w:r w:rsidRPr="00D74B40">
        <w:rPr>
          <w:rFonts w:ascii="Bookman Old Style" w:hAnsi="Bookman Old Style"/>
          <w:lang w:val="af-ZA"/>
        </w:rPr>
        <w:t>Sosial yang merupakan sebutan dari Seksi Pelayanan dipimpin oleh Kamituwa.</w:t>
      </w:r>
    </w:p>
    <w:p w:rsidR="00F3078F" w:rsidRPr="00D74B40" w:rsidRDefault="00F3078F" w:rsidP="00F3078F">
      <w:pPr>
        <w:numPr>
          <w:ilvl w:val="0"/>
          <w:numId w:val="23"/>
        </w:numPr>
        <w:tabs>
          <w:tab w:val="left" w:pos="1560"/>
        </w:tabs>
        <w:spacing w:after="0" w:line="360" w:lineRule="auto"/>
        <w:ind w:left="2291" w:hanging="426"/>
        <w:jc w:val="both"/>
        <w:rPr>
          <w:rFonts w:ascii="Bookman Old Style" w:hAnsi="Bookman Old Style"/>
          <w:lang w:val="af-ZA"/>
        </w:rPr>
      </w:pPr>
      <w:r w:rsidRPr="00D74B40">
        <w:rPr>
          <w:rFonts w:ascii="Bookman Old Style" w:hAnsi="Bookman Old Style"/>
          <w:lang w:val="af-ZA"/>
        </w:rPr>
        <w:t xml:space="preserve">Pelaksana Kewilayahan </w:t>
      </w:r>
    </w:p>
    <w:p w:rsidR="00F3078F" w:rsidRPr="00D74B40" w:rsidRDefault="00F3078F" w:rsidP="00F3078F">
      <w:pPr>
        <w:spacing w:line="360" w:lineRule="auto"/>
        <w:ind w:left="2291"/>
        <w:jc w:val="both"/>
        <w:rPr>
          <w:rFonts w:ascii="Bookman Old Style" w:hAnsi="Bookman Old Style"/>
          <w:lang w:val="af-ZA"/>
        </w:rPr>
      </w:pPr>
      <w:r w:rsidRPr="00D74B40">
        <w:rPr>
          <w:rFonts w:ascii="Bookman Old Style" w:hAnsi="Bookman Old Style"/>
          <w:lang w:val="af-ZA"/>
        </w:rPr>
        <w:t>Merupakan unsur pembantu Lurah sebagai satuan tugas kewilayahan. Satuan tugas kewilayahan disebut Padukuhan yang dipimpin oleh Dukuh.</w:t>
      </w:r>
    </w:p>
    <w:p w:rsidR="00F3078F" w:rsidRPr="00D74B40" w:rsidRDefault="00F3078F" w:rsidP="00F3078F">
      <w:pPr>
        <w:numPr>
          <w:ilvl w:val="0"/>
          <w:numId w:val="27"/>
        </w:numPr>
        <w:spacing w:after="0" w:line="360" w:lineRule="auto"/>
        <w:jc w:val="both"/>
        <w:rPr>
          <w:rFonts w:ascii="Bookman Old Style" w:hAnsi="Bookman Old Style"/>
          <w:bCs/>
          <w:lang w:val="af-ZA"/>
        </w:rPr>
      </w:pPr>
      <w:r w:rsidRPr="00D74B40">
        <w:rPr>
          <w:rFonts w:ascii="Bookman Old Style" w:hAnsi="Bookman Old Style"/>
          <w:bCs/>
          <w:lang w:val="af-ZA"/>
        </w:rPr>
        <w:t>Bagan Struktur Organisasi Pemerintah Kalurahan</w:t>
      </w:r>
    </w:p>
    <w:p w:rsidR="00F3078F" w:rsidRDefault="00F3078F" w:rsidP="00F3078F">
      <w:pPr>
        <w:spacing w:line="360" w:lineRule="auto"/>
        <w:ind w:left="1440"/>
        <w:jc w:val="both"/>
        <w:rPr>
          <w:rFonts w:ascii="Bookman Old Style" w:hAnsi="Bookman Old Style"/>
        </w:rPr>
      </w:pPr>
      <w:r w:rsidRPr="00D74B40">
        <w:rPr>
          <w:rFonts w:ascii="Bookman Old Style" w:hAnsi="Bookman Old Style"/>
          <w:lang w:val="af-ZA"/>
        </w:rPr>
        <w:t>Bagan Struktur Organisasi Pemerintahan Kalurahan  Bendungan berpedoman pada Peraturan Bupati Gunugkidul Nomor 73 Tahun 2019 tentang Pedoman Penyusunan Organisasi dan Tata Kerja Kalurahan.  Bagan Struktur organisasi Pemerintahan Desa Bendungan  disajikan dalam gambar sebagai berikut:</w:t>
      </w:r>
    </w:p>
    <w:p w:rsidR="00F3078F" w:rsidRDefault="00F3078F" w:rsidP="00F3078F">
      <w:pPr>
        <w:spacing w:line="360" w:lineRule="auto"/>
        <w:ind w:left="1440"/>
        <w:jc w:val="both"/>
        <w:rPr>
          <w:rFonts w:ascii="Bookman Old Style" w:hAnsi="Bookman Old Style"/>
        </w:rPr>
      </w:pPr>
    </w:p>
    <w:p w:rsidR="00F3078F" w:rsidRDefault="00F3078F" w:rsidP="00F3078F">
      <w:pPr>
        <w:spacing w:line="360" w:lineRule="auto"/>
        <w:ind w:left="1440"/>
        <w:jc w:val="both"/>
        <w:rPr>
          <w:rFonts w:ascii="Bookman Old Style" w:hAnsi="Bookman Old Style"/>
        </w:rPr>
      </w:pPr>
    </w:p>
    <w:p w:rsidR="00F3078F" w:rsidRDefault="00F3078F" w:rsidP="00F3078F">
      <w:pPr>
        <w:spacing w:line="360" w:lineRule="auto"/>
        <w:ind w:left="1440"/>
        <w:jc w:val="both"/>
        <w:rPr>
          <w:rFonts w:ascii="Bookman Old Style" w:hAnsi="Bookman Old Style"/>
        </w:rPr>
      </w:pPr>
    </w:p>
    <w:p w:rsidR="00F3078F" w:rsidRDefault="00F3078F" w:rsidP="00F3078F">
      <w:pPr>
        <w:spacing w:line="360" w:lineRule="auto"/>
        <w:ind w:left="1440"/>
        <w:jc w:val="both"/>
        <w:rPr>
          <w:rFonts w:ascii="Bookman Old Style" w:hAnsi="Bookman Old Style"/>
        </w:rPr>
      </w:pPr>
    </w:p>
    <w:p w:rsidR="00F3078F" w:rsidRDefault="00F3078F" w:rsidP="00F3078F">
      <w:pPr>
        <w:spacing w:line="360" w:lineRule="auto"/>
        <w:ind w:left="1440"/>
        <w:jc w:val="both"/>
        <w:rPr>
          <w:rFonts w:ascii="Bookman Old Style" w:hAnsi="Bookman Old Style"/>
        </w:rPr>
      </w:pPr>
    </w:p>
    <w:p w:rsidR="00F3078F" w:rsidRPr="00AD2F23" w:rsidRDefault="00F3078F" w:rsidP="00F3078F">
      <w:pPr>
        <w:spacing w:line="360" w:lineRule="auto"/>
        <w:ind w:left="1440"/>
        <w:jc w:val="both"/>
        <w:rPr>
          <w:rFonts w:ascii="Bookman Old Style" w:hAnsi="Bookman Old Style"/>
        </w:rPr>
      </w:pPr>
    </w:p>
    <w:p w:rsidR="00F3078F" w:rsidRPr="00A055DE" w:rsidRDefault="00F3078F" w:rsidP="00F3078F">
      <w:pPr>
        <w:spacing w:line="360" w:lineRule="auto"/>
        <w:ind w:left="1440"/>
        <w:jc w:val="both"/>
        <w:rPr>
          <w:rFonts w:ascii="Bookman Old Style" w:hAnsi="Bookman Old Style"/>
        </w:rPr>
      </w:pPr>
    </w:p>
    <w:p w:rsidR="00F3078F" w:rsidRPr="00D74B40" w:rsidRDefault="00F3078F" w:rsidP="00F3078F">
      <w:pPr>
        <w:spacing w:line="360" w:lineRule="auto"/>
        <w:jc w:val="center"/>
        <w:rPr>
          <w:rFonts w:ascii="Bookman Old Style" w:hAnsi="Bookman Old Style"/>
          <w:lang w:val="af-ZA"/>
        </w:rPr>
      </w:pPr>
      <w:r w:rsidRPr="00D74B40">
        <w:rPr>
          <w:rFonts w:ascii="Bookman Old Style" w:hAnsi="Bookman Old Style"/>
          <w:lang w:val="af-ZA"/>
        </w:rPr>
        <w:t>Gambar 2.1.</w:t>
      </w:r>
    </w:p>
    <w:p w:rsidR="00F3078F" w:rsidRPr="00D74B40" w:rsidRDefault="00F3078F" w:rsidP="00F3078F">
      <w:pPr>
        <w:spacing w:line="360" w:lineRule="auto"/>
        <w:jc w:val="center"/>
        <w:rPr>
          <w:rFonts w:ascii="Bookman Old Style" w:hAnsi="Bookman Old Style"/>
          <w:lang w:val="af-ZA"/>
        </w:rPr>
      </w:pPr>
      <w:r w:rsidRPr="00D74B40">
        <w:rPr>
          <w:rFonts w:ascii="Bookman Old Style" w:hAnsi="Bookman Old Style"/>
          <w:lang w:val="af-ZA"/>
        </w:rPr>
        <w:t>Bagan Struktur Organisasi danTata Kerja Pemerintahan Kalurahan Bendungan</w:t>
      </w:r>
    </w:p>
    <w:p w:rsidR="00F3078F" w:rsidRPr="00D74B40" w:rsidRDefault="00F3078F" w:rsidP="00F3078F">
      <w:pPr>
        <w:jc w:val="both"/>
        <w:rPr>
          <w:rFonts w:ascii="Bookman Old Style" w:hAnsi="Bookman Old Style"/>
          <w:b/>
          <w:bCs/>
          <w:lang w:val="af-ZA"/>
        </w:rPr>
      </w:pPr>
    </w:p>
    <w:p w:rsidR="00F3078F" w:rsidRPr="00D74B40" w:rsidRDefault="00F3078F" w:rsidP="00F3078F">
      <w:pPr>
        <w:rPr>
          <w:rFonts w:ascii="Bookman Old Style" w:hAnsi="Bookman Old Style"/>
          <w:lang w:val="af-ZA"/>
        </w:rPr>
      </w:pPr>
      <w:r>
        <w:rPr>
          <w:rFonts w:ascii="Bookman Old Style" w:hAnsi="Bookman Old Style"/>
          <w:noProof/>
          <w:lang w:eastAsia="id-ID"/>
        </w:rPr>
        <mc:AlternateContent>
          <mc:Choice Requires="wps">
            <w:drawing>
              <wp:anchor distT="0" distB="0" distL="114300" distR="114300" simplePos="0" relativeHeight="251664384" behindDoc="0" locked="0" layoutInCell="1" allowOverlap="1">
                <wp:simplePos x="0" y="0"/>
                <wp:positionH relativeFrom="column">
                  <wp:posOffset>1042670</wp:posOffset>
                </wp:positionH>
                <wp:positionV relativeFrom="paragraph">
                  <wp:posOffset>61595</wp:posOffset>
                </wp:positionV>
                <wp:extent cx="1581150" cy="552450"/>
                <wp:effectExtent l="9525" t="8255" r="9525"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52450"/>
                        </a:xfrm>
                        <a:prstGeom prst="rect">
                          <a:avLst/>
                        </a:prstGeom>
                        <a:solidFill>
                          <a:srgbClr val="FFFFFF"/>
                        </a:solidFill>
                        <a:ln w="9525">
                          <a:solidFill>
                            <a:srgbClr val="000000"/>
                          </a:solidFill>
                          <a:miter lim="800000"/>
                          <a:headEnd/>
                          <a:tailEnd/>
                        </a:ln>
                      </wps:spPr>
                      <wps:txbx>
                        <w:txbxContent>
                          <w:p w:rsidR="00F3078F" w:rsidRDefault="00F3078F" w:rsidP="00F3078F">
                            <w:pPr>
                              <w:jc w:val="center"/>
                            </w:pPr>
                          </w:p>
                          <w:p w:rsidR="00F3078F" w:rsidRDefault="00F3078F" w:rsidP="00F3078F">
                            <w:pPr>
                              <w:jc w:val="center"/>
                            </w:pPr>
                            <w:r>
                              <w:t>LURAH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82.1pt;margin-top:4.85pt;width:124.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">
                <v:textbox>
                  <w:txbxContent>
                    <w:p w:rsidR="00F3078F" w:rsidRDefault="00F3078F" w:rsidP="00F3078F">
                      <w:pPr>
                        <w:jc w:val="center"/>
                      </w:pPr>
                    </w:p>
                    <w:p w:rsidR="00F3078F" w:rsidRDefault="00F3078F" w:rsidP="00F3078F">
                      <w:pPr>
                        <w:jc w:val="center"/>
                      </w:pPr>
                      <w:r>
                        <w:t>LURAH</w:t>
                      </w:r>
                    </w:p>
                  </w:txbxContent>
                </v:textbox>
              </v:rect>
            </w:pict>
          </mc:Fallback>
        </mc:AlternateContent>
      </w:r>
    </w:p>
    <w:p w:rsidR="00F3078F" w:rsidRPr="00D74B40" w:rsidRDefault="00F3078F" w:rsidP="00F3078F">
      <w:pPr>
        <w:rPr>
          <w:rFonts w:ascii="Bookman Old Style" w:hAnsi="Bookman Old Style"/>
          <w:lang w:val="af-ZA"/>
        </w:rPr>
      </w:pPr>
    </w:p>
    <w:p w:rsidR="00F3078F" w:rsidRPr="00D74B40" w:rsidRDefault="00F3078F" w:rsidP="00F3078F">
      <w:pPr>
        <w:rPr>
          <w:rFonts w:ascii="Bookman Old Style" w:hAnsi="Bookman Old Style"/>
          <w:lang w:val="af-ZA"/>
        </w:rPr>
      </w:pPr>
    </w:p>
    <w:p w:rsidR="00F3078F" w:rsidRPr="00D74B40" w:rsidRDefault="00F3078F" w:rsidP="00F3078F">
      <w:pPr>
        <w:rPr>
          <w:rFonts w:ascii="Bookman Old Style" w:hAnsi="Bookman Old Style"/>
          <w:lang w:val="af-ZA"/>
        </w:rPr>
      </w:pPr>
      <w:r>
        <w:rPr>
          <w:rFonts w:ascii="Bookman Old Style" w:hAnsi="Bookman Old Style"/>
          <w:noProof/>
          <w:lang w:eastAsia="id-ID"/>
        </w:rPr>
        <mc:AlternateContent>
          <mc:Choice Requires="wps">
            <w:drawing>
              <wp:anchor distT="0" distB="0" distL="114300" distR="114300" simplePos="0" relativeHeight="251674624" behindDoc="0" locked="0" layoutInCell="1" allowOverlap="1">
                <wp:simplePos x="0" y="0"/>
                <wp:positionH relativeFrom="column">
                  <wp:posOffset>1776095</wp:posOffset>
                </wp:positionH>
                <wp:positionV relativeFrom="paragraph">
                  <wp:posOffset>48260</wp:posOffset>
                </wp:positionV>
                <wp:extent cx="9525" cy="2844165"/>
                <wp:effectExtent l="9525" t="8255" r="9525" b="50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4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139.85pt;margin-top:3.8pt;width:.75pt;height:22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"/>
            </w:pict>
          </mc:Fallback>
        </mc:AlternateContent>
      </w:r>
      <w:r>
        <w:rPr>
          <w:rFonts w:ascii="Bookman Old Style" w:hAnsi="Bookman Old Style"/>
          <w:noProof/>
          <w:lang w:eastAsia="id-ID"/>
        </w:rPr>
        <mc:AlternateContent>
          <mc:Choice Requires="wps">
            <w:drawing>
              <wp:anchor distT="0" distB="0" distL="114300" distR="114300" simplePos="0" relativeHeight="251665408" behindDoc="0" locked="0" layoutInCell="1" allowOverlap="1">
                <wp:simplePos x="0" y="0"/>
                <wp:positionH relativeFrom="column">
                  <wp:posOffset>3662045</wp:posOffset>
                </wp:positionH>
                <wp:positionV relativeFrom="paragraph">
                  <wp:posOffset>142875</wp:posOffset>
                </wp:positionV>
                <wp:extent cx="1552575" cy="447675"/>
                <wp:effectExtent l="9525" t="7620" r="9525"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47675"/>
                        </a:xfrm>
                        <a:prstGeom prst="rect">
                          <a:avLst/>
                        </a:prstGeom>
                        <a:solidFill>
                          <a:srgbClr val="FFFFFF"/>
                        </a:solidFill>
                        <a:ln w="9525">
                          <a:solidFill>
                            <a:srgbClr val="000000"/>
                          </a:solidFill>
                          <a:miter lim="800000"/>
                          <a:headEnd/>
                          <a:tailEnd/>
                        </a:ln>
                      </wps:spPr>
                      <wps:txbx>
                        <w:txbxContent>
                          <w:p w:rsidR="00F3078F" w:rsidRDefault="00F3078F" w:rsidP="00F3078F">
                            <w:pPr>
                              <w:jc w:val="center"/>
                            </w:pPr>
                            <w:r>
                              <w:t>CARIK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margin-left:288.35pt;margin-top:11.25pt;width:122.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">
                <v:textbox>
                  <w:txbxContent>
                    <w:p w:rsidR="00F3078F" w:rsidRDefault="00F3078F" w:rsidP="00F3078F">
                      <w:pPr>
                        <w:jc w:val="center"/>
                      </w:pPr>
                      <w:r>
                        <w:t>CARIK</w:t>
                      </w:r>
                    </w:p>
                  </w:txbxContent>
                </v:textbox>
              </v:rect>
            </w:pict>
          </mc:Fallback>
        </mc:AlternateContent>
      </w:r>
      <w:r>
        <w:rPr>
          <w:rFonts w:ascii="Bookman Old Style" w:hAnsi="Bookman Old Style"/>
          <w:noProof/>
          <w:lang w:eastAsia="id-ID"/>
        </w:rPr>
        <mc:AlternateContent>
          <mc:Choice Requires="wps">
            <w:drawing>
              <wp:anchor distT="0" distB="0" distL="114300" distR="114300" simplePos="0" relativeHeight="251663360" behindDoc="0" locked="0" layoutInCell="1" allowOverlap="1">
                <wp:simplePos x="0" y="0"/>
                <wp:positionH relativeFrom="column">
                  <wp:posOffset>9944100</wp:posOffset>
                </wp:positionH>
                <wp:positionV relativeFrom="paragraph">
                  <wp:posOffset>142875</wp:posOffset>
                </wp:positionV>
                <wp:extent cx="0" cy="342900"/>
                <wp:effectExtent l="5080" t="7620" r="13970"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11.25pt" to="783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">
                <v:stroke dashstyle="dash"/>
              </v:line>
            </w:pict>
          </mc:Fallback>
        </mc:AlternateContent>
      </w:r>
    </w:p>
    <w:p w:rsidR="00F3078F" w:rsidRPr="00D74B40" w:rsidRDefault="00F3078F" w:rsidP="00F3078F">
      <w:pPr>
        <w:rPr>
          <w:rFonts w:ascii="Bookman Old Style" w:hAnsi="Bookman Old Style"/>
          <w:lang w:val="af-ZA"/>
        </w:rPr>
      </w:pPr>
      <w:r>
        <w:rPr>
          <w:rFonts w:ascii="Bookman Old Style" w:hAnsi="Bookman Old Style"/>
          <w:noProof/>
          <w:lang w:eastAsia="id-ID"/>
        </w:rPr>
        <mc:AlternateContent>
          <mc:Choice Requires="wps">
            <w:drawing>
              <wp:anchor distT="0" distB="0" distL="114300" distR="114300" simplePos="0" relativeHeight="251675648" behindDoc="0" locked="0" layoutInCell="1" allowOverlap="1">
                <wp:simplePos x="0" y="0"/>
                <wp:positionH relativeFrom="column">
                  <wp:posOffset>1785620</wp:posOffset>
                </wp:positionH>
                <wp:positionV relativeFrom="paragraph">
                  <wp:posOffset>171450</wp:posOffset>
                </wp:positionV>
                <wp:extent cx="1876425" cy="0"/>
                <wp:effectExtent l="9525" t="5715" r="9525" b="1333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40.6pt;margin-top:13.5pt;width:147.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dL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"/>
            </w:pict>
          </mc:Fallback>
        </mc:AlternateContent>
      </w:r>
    </w:p>
    <w:p w:rsidR="00F3078F" w:rsidRPr="00D74B40" w:rsidRDefault="00F3078F" w:rsidP="00F3078F">
      <w:pPr>
        <w:rPr>
          <w:rFonts w:ascii="Bookman Old Style" w:hAnsi="Bookman Old Style"/>
          <w:lang w:val="af-ZA"/>
        </w:rPr>
      </w:pPr>
      <w:r>
        <w:rPr>
          <w:rFonts w:ascii="Bookman Old Style" w:hAnsi="Bookman Old Style"/>
          <w:noProof/>
          <w:lang w:eastAsia="id-ID"/>
        </w:rPr>
        <mc:AlternateContent>
          <mc:Choice Requires="wps">
            <w:drawing>
              <wp:anchor distT="0" distB="0" distL="114300" distR="114300" simplePos="0" relativeHeight="251677696" behindDoc="0" locked="0" layoutInCell="1" allowOverlap="1">
                <wp:simplePos x="0" y="0"/>
                <wp:positionH relativeFrom="column">
                  <wp:posOffset>4385945</wp:posOffset>
                </wp:positionH>
                <wp:positionV relativeFrom="paragraph">
                  <wp:posOffset>179705</wp:posOffset>
                </wp:positionV>
                <wp:extent cx="0" cy="254635"/>
                <wp:effectExtent l="9525" t="12065" r="9525" b="95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45.35pt;margin-top:14.15pt;width:0;height:20.0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"/>
            </w:pict>
          </mc:Fallback>
        </mc:AlternateContent>
      </w:r>
      <w:r>
        <w:rPr>
          <w:rFonts w:ascii="Bookman Old Style" w:hAnsi="Bookman Old Style"/>
          <w:noProof/>
          <w:lang w:eastAsia="id-ID"/>
        </w:rPr>
        <mc:AlternateContent>
          <mc:Choice Requires="wps">
            <w:drawing>
              <wp:anchor distT="0" distB="0" distL="114300" distR="114300" simplePos="0" relativeHeight="251662336" behindDoc="0" locked="0" layoutInCell="1" allowOverlap="1">
                <wp:simplePos x="0" y="0"/>
                <wp:positionH relativeFrom="column">
                  <wp:posOffset>10058400</wp:posOffset>
                </wp:positionH>
                <wp:positionV relativeFrom="paragraph">
                  <wp:posOffset>38100</wp:posOffset>
                </wp:positionV>
                <wp:extent cx="0" cy="228600"/>
                <wp:effectExtent l="5080" t="13335" r="13970"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in,3pt" to="11in,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VvWHQIAADc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"/>
            </w:pict>
          </mc:Fallback>
        </mc:AlternateContent>
      </w:r>
    </w:p>
    <w:p w:rsidR="00F3078F" w:rsidRPr="00D74B40" w:rsidRDefault="00F3078F" w:rsidP="00F3078F">
      <w:pPr>
        <w:rPr>
          <w:rFonts w:ascii="Bookman Old Style" w:hAnsi="Bookman Old Style"/>
          <w:lang w:val="af-ZA"/>
        </w:rPr>
      </w:pPr>
    </w:p>
    <w:p w:rsidR="00F3078F" w:rsidRPr="00D74B40" w:rsidRDefault="00F3078F" w:rsidP="00F3078F">
      <w:pPr>
        <w:rPr>
          <w:rFonts w:ascii="Bookman Old Style" w:hAnsi="Bookman Old Style"/>
          <w:lang w:val="af-ZA"/>
        </w:rPr>
      </w:pPr>
      <w:r>
        <w:rPr>
          <w:rFonts w:ascii="Bookman Old Style" w:hAnsi="Bookman Old Style"/>
          <w:noProof/>
          <w:lang w:eastAsia="id-ID"/>
        </w:rPr>
        <mc:AlternateContent>
          <mc:Choice Requires="wps">
            <w:drawing>
              <wp:anchor distT="0" distB="0" distL="114300" distR="114300" simplePos="0" relativeHeight="251680768" behindDoc="0" locked="0" layoutInCell="1" allowOverlap="1">
                <wp:simplePos x="0" y="0"/>
                <wp:positionH relativeFrom="column">
                  <wp:posOffset>4149090</wp:posOffset>
                </wp:positionH>
                <wp:positionV relativeFrom="paragraph">
                  <wp:posOffset>24130</wp:posOffset>
                </wp:positionV>
                <wp:extent cx="0" cy="304165"/>
                <wp:effectExtent l="10795" t="5080" r="8255" b="50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26.7pt;margin-top:1.9pt;width:0;height:2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fMIwIAAEs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"/>
            </w:pict>
          </mc:Fallback>
        </mc:AlternateContent>
      </w:r>
      <w:r>
        <w:rPr>
          <w:rFonts w:ascii="Bookman Old Style" w:hAnsi="Bookman Old Style"/>
          <w:noProof/>
          <w:lang w:eastAsia="id-ID"/>
        </w:rPr>
        <mc:AlternateContent>
          <mc:Choice Requires="wps">
            <w:drawing>
              <wp:anchor distT="0" distB="0" distL="114300" distR="114300" simplePos="0" relativeHeight="251679744" behindDoc="0" locked="0" layoutInCell="1" allowOverlap="1">
                <wp:simplePos x="0" y="0"/>
                <wp:positionH relativeFrom="column">
                  <wp:posOffset>2623820</wp:posOffset>
                </wp:positionH>
                <wp:positionV relativeFrom="paragraph">
                  <wp:posOffset>24130</wp:posOffset>
                </wp:positionV>
                <wp:extent cx="635" cy="304165"/>
                <wp:effectExtent l="9525" t="5080" r="8890"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06.6pt;margin-top:1.9pt;width:.05pt;height:2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"/>
            </w:pict>
          </mc:Fallback>
        </mc:AlternateContent>
      </w:r>
      <w:r>
        <w:rPr>
          <w:rFonts w:ascii="Bookman Old Style" w:hAnsi="Bookman Old Style"/>
          <w:noProof/>
          <w:lang w:eastAsia="id-ID"/>
        </w:rPr>
        <mc:AlternateContent>
          <mc:Choice Requires="wps">
            <w:drawing>
              <wp:anchor distT="0" distB="0" distL="114300" distR="114300" simplePos="0" relativeHeight="251678720" behindDoc="0" locked="0" layoutInCell="1" allowOverlap="1">
                <wp:simplePos x="0" y="0"/>
                <wp:positionH relativeFrom="column">
                  <wp:posOffset>5547360</wp:posOffset>
                </wp:positionH>
                <wp:positionV relativeFrom="paragraph">
                  <wp:posOffset>24130</wp:posOffset>
                </wp:positionV>
                <wp:extent cx="635" cy="304165"/>
                <wp:effectExtent l="8890" t="5080" r="9525" b="50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436.8pt;margin-top:1.9pt;width:.05pt;height:23.9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"/>
            </w:pict>
          </mc:Fallback>
        </mc:AlternateContent>
      </w:r>
      <w:r>
        <w:rPr>
          <w:rFonts w:ascii="Bookman Old Style" w:hAnsi="Bookman Old Style"/>
          <w:noProof/>
          <w:lang w:eastAsia="id-ID"/>
        </w:rPr>
        <mc:AlternateContent>
          <mc:Choice Requires="wps">
            <w:drawing>
              <wp:anchor distT="0" distB="0" distL="114300" distR="114300" simplePos="0" relativeHeight="251676672" behindDoc="0" locked="0" layoutInCell="1" allowOverlap="1">
                <wp:simplePos x="0" y="0"/>
                <wp:positionH relativeFrom="column">
                  <wp:posOffset>2623820</wp:posOffset>
                </wp:positionH>
                <wp:positionV relativeFrom="paragraph">
                  <wp:posOffset>23495</wp:posOffset>
                </wp:positionV>
                <wp:extent cx="2924175" cy="635"/>
                <wp:effectExtent l="9525" t="13970" r="9525"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4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06.6pt;margin-top:1.85pt;width:230.25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"/>
            </w:pict>
          </mc:Fallback>
        </mc:AlternateContent>
      </w:r>
    </w:p>
    <w:p w:rsidR="00F3078F" w:rsidRPr="00D74B40" w:rsidRDefault="00F3078F" w:rsidP="00F3078F">
      <w:pPr>
        <w:rPr>
          <w:rFonts w:ascii="Bookman Old Style" w:hAnsi="Bookman Old Style"/>
          <w:lang w:val="af-ZA"/>
        </w:rPr>
      </w:pPr>
      <w:r>
        <w:rPr>
          <w:rFonts w:ascii="Bookman Old Style" w:hAnsi="Bookman Old Style"/>
          <w:noProof/>
          <w:lang w:eastAsia="id-ID"/>
        </w:rPr>
        <mc:AlternateContent>
          <mc:Choice Requires="wps">
            <w:drawing>
              <wp:anchor distT="0" distB="0" distL="114300" distR="114300" simplePos="0" relativeHeight="251668480" behindDoc="0" locked="0" layoutInCell="1" allowOverlap="1">
                <wp:simplePos x="0" y="0"/>
                <wp:positionH relativeFrom="column">
                  <wp:posOffset>5081270</wp:posOffset>
                </wp:positionH>
                <wp:positionV relativeFrom="paragraph">
                  <wp:posOffset>149225</wp:posOffset>
                </wp:positionV>
                <wp:extent cx="1171575" cy="628650"/>
                <wp:effectExtent l="9525" t="8255" r="9525"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28650"/>
                        </a:xfrm>
                        <a:prstGeom prst="rect">
                          <a:avLst/>
                        </a:prstGeom>
                        <a:solidFill>
                          <a:srgbClr val="FFFFFF"/>
                        </a:solidFill>
                        <a:ln w="9525">
                          <a:solidFill>
                            <a:srgbClr val="000000"/>
                          </a:solidFill>
                          <a:miter lim="800000"/>
                          <a:headEnd/>
                          <a:tailEnd/>
                        </a:ln>
                      </wps:spPr>
                      <wps:txbx>
                        <w:txbxContent>
                          <w:p w:rsidR="00F3078F" w:rsidRDefault="00F3078F" w:rsidP="00F3078F">
                            <w:pPr>
                              <w:jc w:val="center"/>
                            </w:pPr>
                            <w:r>
                              <w:t>KEPALA URUSAN</w:t>
                            </w:r>
                          </w:p>
                          <w:p w:rsidR="00F3078F" w:rsidRDefault="00F3078F" w:rsidP="00F3078F">
                            <w:pPr>
                              <w:jc w:val="center"/>
                            </w:pPr>
                            <w:r>
                              <w:t>PANGRIPTA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400.1pt;margin-top:11.75pt;width:92.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">
                <v:textbox>
                  <w:txbxContent>
                    <w:p w:rsidR="00F3078F" w:rsidRDefault="00F3078F" w:rsidP="00F3078F">
                      <w:pPr>
                        <w:jc w:val="center"/>
                      </w:pPr>
                      <w:r>
                        <w:t>KEPALA URUSAN</w:t>
                      </w:r>
                    </w:p>
                    <w:p w:rsidR="00F3078F" w:rsidRDefault="00F3078F" w:rsidP="00F3078F">
                      <w:pPr>
                        <w:jc w:val="center"/>
                      </w:pPr>
                      <w:r>
                        <w:t>PANGRIPTA</w:t>
                      </w:r>
                    </w:p>
                  </w:txbxContent>
                </v:textbox>
              </v:rect>
            </w:pict>
          </mc:Fallback>
        </mc:AlternateContent>
      </w:r>
      <w:r>
        <w:rPr>
          <w:rFonts w:ascii="Bookman Old Style" w:hAnsi="Bookman Old Style"/>
          <w:noProof/>
          <w:lang w:eastAsia="id-ID"/>
        </w:rPr>
        <mc:AlternateContent>
          <mc:Choice Requires="wps">
            <w:drawing>
              <wp:anchor distT="0" distB="0" distL="114300" distR="114300" simplePos="0" relativeHeight="251667456" behindDoc="0" locked="0" layoutInCell="1" allowOverlap="1">
                <wp:simplePos x="0" y="0"/>
                <wp:positionH relativeFrom="column">
                  <wp:posOffset>3662045</wp:posOffset>
                </wp:positionH>
                <wp:positionV relativeFrom="paragraph">
                  <wp:posOffset>149225</wp:posOffset>
                </wp:positionV>
                <wp:extent cx="1228725" cy="628650"/>
                <wp:effectExtent l="9525" t="8255" r="952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28650"/>
                        </a:xfrm>
                        <a:prstGeom prst="rect">
                          <a:avLst/>
                        </a:prstGeom>
                        <a:solidFill>
                          <a:srgbClr val="FFFFFF"/>
                        </a:solidFill>
                        <a:ln w="9525">
                          <a:solidFill>
                            <a:srgbClr val="000000"/>
                          </a:solidFill>
                          <a:miter lim="800000"/>
                          <a:headEnd/>
                          <a:tailEnd/>
                        </a:ln>
                      </wps:spPr>
                      <wps:txbx>
                        <w:txbxContent>
                          <w:p w:rsidR="00F3078F" w:rsidRDefault="00F3078F" w:rsidP="00F3078F">
                            <w:pPr>
                              <w:jc w:val="center"/>
                            </w:pPr>
                            <w:r>
                              <w:t>KEPALA URUSAN</w:t>
                            </w:r>
                          </w:p>
                          <w:p w:rsidR="00F3078F" w:rsidRDefault="00F3078F" w:rsidP="00F3078F">
                            <w:pPr>
                              <w:jc w:val="center"/>
                            </w:pPr>
                            <w:r>
                              <w:t xml:space="preserve">DANARTA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margin-left:288.35pt;margin-top:11.75pt;width:96.7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">
                <v:textbox>
                  <w:txbxContent>
                    <w:p w:rsidR="00F3078F" w:rsidRDefault="00F3078F" w:rsidP="00F3078F">
                      <w:pPr>
                        <w:jc w:val="center"/>
                      </w:pPr>
                      <w:r>
                        <w:t>KEPALA URUSAN</w:t>
                      </w:r>
                    </w:p>
                    <w:p w:rsidR="00F3078F" w:rsidRDefault="00F3078F" w:rsidP="00F3078F">
                      <w:pPr>
                        <w:jc w:val="center"/>
                      </w:pPr>
                      <w:r>
                        <w:t xml:space="preserve">DANARTA </w:t>
                      </w:r>
                    </w:p>
                  </w:txbxContent>
                </v:textbox>
              </v:rect>
            </w:pict>
          </mc:Fallback>
        </mc:AlternateContent>
      </w:r>
      <w:r>
        <w:rPr>
          <w:rFonts w:ascii="Bookman Old Style" w:hAnsi="Bookman Old Style"/>
          <w:noProof/>
          <w:lang w:eastAsia="id-ID"/>
        </w:rPr>
        <mc:AlternateContent>
          <mc:Choice Requires="wps">
            <w:drawing>
              <wp:anchor distT="0" distB="0" distL="114300" distR="114300" simplePos="0" relativeHeight="251666432" behindDoc="0" locked="0" layoutInCell="1" allowOverlap="1">
                <wp:simplePos x="0" y="0"/>
                <wp:positionH relativeFrom="column">
                  <wp:posOffset>1985645</wp:posOffset>
                </wp:positionH>
                <wp:positionV relativeFrom="paragraph">
                  <wp:posOffset>149225</wp:posOffset>
                </wp:positionV>
                <wp:extent cx="1381125" cy="628650"/>
                <wp:effectExtent l="9525" t="8255" r="952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rect">
                          <a:avLst/>
                        </a:prstGeom>
                        <a:solidFill>
                          <a:srgbClr val="FFFFFF"/>
                        </a:solidFill>
                        <a:ln w="9525">
                          <a:solidFill>
                            <a:srgbClr val="000000"/>
                          </a:solidFill>
                          <a:miter lim="800000"/>
                          <a:headEnd/>
                          <a:tailEnd/>
                        </a:ln>
                      </wps:spPr>
                      <wps:txbx>
                        <w:txbxContent>
                          <w:p w:rsidR="00F3078F" w:rsidRDefault="00F3078F" w:rsidP="00F3078F">
                            <w:pPr>
                              <w:jc w:val="center"/>
                            </w:pPr>
                            <w:r>
                              <w:t>KEPALA URUSAN</w:t>
                            </w:r>
                          </w:p>
                          <w:p w:rsidR="00F3078F" w:rsidRDefault="00F3078F" w:rsidP="00F3078F">
                            <w:pPr>
                              <w:jc w:val="center"/>
                            </w:pPr>
                            <w:r>
                              <w:t xml:space="preserve">TATALAKSANA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156.35pt;margin-top:11.75pt;width:108.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">
                <v:textbox>
                  <w:txbxContent>
                    <w:p w:rsidR="00F3078F" w:rsidRDefault="00F3078F" w:rsidP="00F3078F">
                      <w:pPr>
                        <w:jc w:val="center"/>
                      </w:pPr>
                      <w:r>
                        <w:t>KEPALA URUSAN</w:t>
                      </w:r>
                    </w:p>
                    <w:p w:rsidR="00F3078F" w:rsidRDefault="00F3078F" w:rsidP="00F3078F">
                      <w:pPr>
                        <w:jc w:val="center"/>
                      </w:pPr>
                      <w:r>
                        <w:t xml:space="preserve">TATALAKSANA </w:t>
                      </w:r>
                    </w:p>
                  </w:txbxContent>
                </v:textbox>
              </v:rect>
            </w:pict>
          </mc:Fallback>
        </mc:AlternateContent>
      </w:r>
    </w:p>
    <w:p w:rsidR="00F3078F" w:rsidRPr="00D74B40" w:rsidRDefault="00F3078F" w:rsidP="00F3078F">
      <w:pPr>
        <w:rPr>
          <w:rFonts w:ascii="Bookman Old Style" w:hAnsi="Bookman Old Style"/>
          <w:lang w:val="af-ZA"/>
        </w:rPr>
      </w:pPr>
    </w:p>
    <w:p w:rsidR="00F3078F" w:rsidRPr="00D74B40" w:rsidRDefault="00F3078F" w:rsidP="00F3078F">
      <w:pPr>
        <w:rPr>
          <w:rFonts w:ascii="Bookman Old Style" w:hAnsi="Bookman Old Style"/>
          <w:lang w:val="af-ZA"/>
        </w:rPr>
      </w:pPr>
    </w:p>
    <w:p w:rsidR="00F3078F" w:rsidRPr="00D74B40" w:rsidRDefault="00F3078F" w:rsidP="00F3078F">
      <w:pPr>
        <w:rPr>
          <w:rFonts w:ascii="Bookman Old Style" w:hAnsi="Bookman Old Style"/>
          <w:lang w:val="af-ZA"/>
        </w:rPr>
      </w:pPr>
    </w:p>
    <w:p w:rsidR="00F3078F" w:rsidRPr="00D74B40" w:rsidRDefault="00F3078F" w:rsidP="00F3078F">
      <w:pPr>
        <w:rPr>
          <w:rFonts w:ascii="Bookman Old Style" w:hAnsi="Bookman Old Style"/>
          <w:lang w:val="af-ZA"/>
        </w:rPr>
      </w:pPr>
      <w:r>
        <w:rPr>
          <w:rFonts w:ascii="Bookman Old Style" w:hAnsi="Bookman Old Style"/>
          <w:noProof/>
          <w:lang w:eastAsia="id-ID"/>
        </w:rPr>
        <mc:AlternateContent>
          <mc:Choice Requires="wps">
            <w:drawing>
              <wp:anchor distT="0" distB="0" distL="114300" distR="114300" simplePos="0" relativeHeight="251684864" behindDoc="0" locked="0" layoutInCell="1" allowOverlap="1">
                <wp:simplePos x="0" y="0"/>
                <wp:positionH relativeFrom="column">
                  <wp:posOffset>4681220</wp:posOffset>
                </wp:positionH>
                <wp:positionV relativeFrom="paragraph">
                  <wp:posOffset>147320</wp:posOffset>
                </wp:positionV>
                <wp:extent cx="0" cy="361315"/>
                <wp:effectExtent l="9525" t="8255" r="9525" b="114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68.6pt;margin-top:11.6pt;width:0;height:2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wIw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"/>
            </w:pict>
          </mc:Fallback>
        </mc:AlternateContent>
      </w:r>
      <w:r>
        <w:rPr>
          <w:rFonts w:ascii="Bookman Old Style" w:hAnsi="Bookman Old Style"/>
          <w:noProof/>
          <w:lang w:eastAsia="id-ID"/>
        </w:rPr>
        <mc:AlternateContent>
          <mc:Choice Requires="wps">
            <w:drawing>
              <wp:anchor distT="0" distB="0" distL="114300" distR="114300" simplePos="0" relativeHeight="251683840" behindDoc="0" locked="0" layoutInCell="1" allowOverlap="1">
                <wp:simplePos x="0" y="0"/>
                <wp:positionH relativeFrom="column">
                  <wp:posOffset>3004820</wp:posOffset>
                </wp:positionH>
                <wp:positionV relativeFrom="paragraph">
                  <wp:posOffset>147320</wp:posOffset>
                </wp:positionV>
                <wp:extent cx="635" cy="361315"/>
                <wp:effectExtent l="9525" t="8255" r="8890" b="114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36.6pt;margin-top:11.6pt;width:.05pt;height:2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"/>
            </w:pict>
          </mc:Fallback>
        </mc:AlternateContent>
      </w:r>
      <w:r>
        <w:rPr>
          <w:rFonts w:ascii="Bookman Old Style" w:hAnsi="Bookman Old Style"/>
          <w:noProof/>
          <w:lang w:eastAsia="id-ID"/>
        </w:rPr>
        <mc:AlternateContent>
          <mc:Choice Requires="wps">
            <w:drawing>
              <wp:anchor distT="0" distB="0" distL="114300" distR="114300" simplePos="0" relativeHeight="251682816" behindDoc="0" locked="0" layoutInCell="1" allowOverlap="1">
                <wp:simplePos x="0" y="0"/>
                <wp:positionH relativeFrom="column">
                  <wp:posOffset>737870</wp:posOffset>
                </wp:positionH>
                <wp:positionV relativeFrom="paragraph">
                  <wp:posOffset>147320</wp:posOffset>
                </wp:positionV>
                <wp:extent cx="0" cy="361315"/>
                <wp:effectExtent l="9525" t="8255" r="9525" b="114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58.1pt;margin-top:11.6pt;width:0;height:2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y7Iw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"/>
            </w:pict>
          </mc:Fallback>
        </mc:AlternateContent>
      </w:r>
      <w:r>
        <w:rPr>
          <w:rFonts w:ascii="Bookman Old Style" w:hAnsi="Bookman Old Style"/>
          <w:noProof/>
          <w:lang w:eastAsia="id-ID"/>
        </w:rPr>
        <mc:AlternateContent>
          <mc:Choice Requires="wps">
            <w:drawing>
              <wp:anchor distT="0" distB="0" distL="114300" distR="114300" simplePos="0" relativeHeight="251681792" behindDoc="0" locked="0" layoutInCell="1" allowOverlap="1">
                <wp:simplePos x="0" y="0"/>
                <wp:positionH relativeFrom="column">
                  <wp:posOffset>737870</wp:posOffset>
                </wp:positionH>
                <wp:positionV relativeFrom="paragraph">
                  <wp:posOffset>147320</wp:posOffset>
                </wp:positionV>
                <wp:extent cx="3943350" cy="0"/>
                <wp:effectExtent l="9525" t="8255" r="9525"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4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8.1pt;margin-top:11.6pt;width:310.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"/>
            </w:pict>
          </mc:Fallback>
        </mc:AlternateContent>
      </w:r>
    </w:p>
    <w:p w:rsidR="00F3078F" w:rsidRPr="00D74B40" w:rsidRDefault="00F3078F" w:rsidP="00F3078F">
      <w:pPr>
        <w:rPr>
          <w:rFonts w:ascii="Bookman Old Style" w:hAnsi="Bookman Old Style"/>
          <w:lang w:val="af-ZA"/>
        </w:rPr>
      </w:pPr>
    </w:p>
    <w:p w:rsidR="00F3078F" w:rsidRPr="00D74B40" w:rsidRDefault="00F3078F" w:rsidP="00F3078F">
      <w:pPr>
        <w:rPr>
          <w:rFonts w:ascii="Bookman Old Style" w:hAnsi="Bookman Old Style"/>
          <w:lang w:val="af-ZA"/>
        </w:rPr>
      </w:pPr>
      <w:r>
        <w:rPr>
          <w:rFonts w:ascii="Bookman Old Style" w:hAnsi="Bookman Old Style"/>
          <w:noProof/>
          <w:lang w:eastAsia="id-ID"/>
        </w:rPr>
        <mc:AlternateContent>
          <mc:Choice Requires="wps">
            <w:drawing>
              <wp:anchor distT="0" distB="0" distL="114300" distR="114300" simplePos="0" relativeHeight="251671552" behindDoc="0" locked="0" layoutInCell="1" allowOverlap="1">
                <wp:simplePos x="0" y="0"/>
                <wp:positionH relativeFrom="column">
                  <wp:posOffset>4149090</wp:posOffset>
                </wp:positionH>
                <wp:positionV relativeFrom="paragraph">
                  <wp:posOffset>151130</wp:posOffset>
                </wp:positionV>
                <wp:extent cx="1065530" cy="504825"/>
                <wp:effectExtent l="10795" t="6350" r="952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504825"/>
                        </a:xfrm>
                        <a:prstGeom prst="rect">
                          <a:avLst/>
                        </a:prstGeom>
                        <a:solidFill>
                          <a:srgbClr val="FFFFFF"/>
                        </a:solidFill>
                        <a:ln w="9525">
                          <a:solidFill>
                            <a:srgbClr val="000000"/>
                          </a:solidFill>
                          <a:miter lim="800000"/>
                          <a:headEnd/>
                          <a:tailEnd/>
                        </a:ln>
                      </wps:spPr>
                      <wps:txbx>
                        <w:txbxContent>
                          <w:p w:rsidR="00F3078F" w:rsidRDefault="00F3078F" w:rsidP="00F3078F">
                            <w:pPr>
                              <w:jc w:val="center"/>
                            </w:pPr>
                            <w:r>
                              <w:t xml:space="preserve">KAMITUWA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326.7pt;margin-top:11.9pt;width:83.9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">
                <v:textbox>
                  <w:txbxContent>
                    <w:p w:rsidR="00F3078F" w:rsidRDefault="00F3078F" w:rsidP="00F3078F">
                      <w:pPr>
                        <w:jc w:val="center"/>
                      </w:pPr>
                      <w:r>
                        <w:t xml:space="preserve">KAMITUWA </w:t>
                      </w:r>
                    </w:p>
                  </w:txbxContent>
                </v:textbox>
              </v:rect>
            </w:pict>
          </mc:Fallback>
        </mc:AlternateContent>
      </w:r>
      <w:r>
        <w:rPr>
          <w:rFonts w:ascii="Bookman Old Style" w:hAnsi="Bookman Old Style"/>
          <w:noProof/>
          <w:lang w:eastAsia="id-ID"/>
        </w:rPr>
        <mc:AlternateContent>
          <mc:Choice Requires="wps">
            <w:drawing>
              <wp:anchor distT="0" distB="0" distL="114300" distR="114300" simplePos="0" relativeHeight="251670528" behindDoc="0" locked="0" layoutInCell="1" allowOverlap="1">
                <wp:simplePos x="0" y="0"/>
                <wp:positionH relativeFrom="column">
                  <wp:posOffset>2498725</wp:posOffset>
                </wp:positionH>
                <wp:positionV relativeFrom="paragraph">
                  <wp:posOffset>151130</wp:posOffset>
                </wp:positionV>
                <wp:extent cx="1065530" cy="504825"/>
                <wp:effectExtent l="8255" t="6350" r="1206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504825"/>
                        </a:xfrm>
                        <a:prstGeom prst="rect">
                          <a:avLst/>
                        </a:prstGeom>
                        <a:solidFill>
                          <a:srgbClr val="FFFFFF"/>
                        </a:solidFill>
                        <a:ln w="9525">
                          <a:solidFill>
                            <a:srgbClr val="000000"/>
                          </a:solidFill>
                          <a:miter lim="800000"/>
                          <a:headEnd/>
                          <a:tailEnd/>
                        </a:ln>
                      </wps:spPr>
                      <wps:txbx>
                        <w:txbxContent>
                          <w:p w:rsidR="00F3078F" w:rsidRDefault="00F3078F" w:rsidP="00F3078F">
                            <w:pPr>
                              <w:jc w:val="center"/>
                            </w:pPr>
                            <w:r>
                              <w:t xml:space="preserve">ULU-ULU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196.75pt;margin-top:11.9pt;width:83.9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">
                <v:textbox>
                  <w:txbxContent>
                    <w:p w:rsidR="00F3078F" w:rsidRDefault="00F3078F" w:rsidP="00F3078F">
                      <w:pPr>
                        <w:jc w:val="center"/>
                      </w:pPr>
                      <w:r>
                        <w:t xml:space="preserve">ULU-ULU </w:t>
                      </w:r>
                    </w:p>
                  </w:txbxContent>
                </v:textbox>
              </v:rect>
            </w:pict>
          </mc:Fallback>
        </mc:AlternateContent>
      </w:r>
      <w:r>
        <w:rPr>
          <w:rFonts w:ascii="Bookman Old Style" w:hAnsi="Bookman Old Style"/>
          <w:noProof/>
          <w:lang w:eastAsia="id-ID"/>
        </w:rPr>
        <mc:AlternateContent>
          <mc:Choice Requires="wps">
            <w:drawing>
              <wp:anchor distT="0" distB="0" distL="114300" distR="114300" simplePos="0" relativeHeight="251669504" behindDoc="0" locked="0" layoutInCell="1" allowOverlap="1">
                <wp:simplePos x="0" y="0"/>
                <wp:positionH relativeFrom="column">
                  <wp:posOffset>252095</wp:posOffset>
                </wp:positionH>
                <wp:positionV relativeFrom="paragraph">
                  <wp:posOffset>151130</wp:posOffset>
                </wp:positionV>
                <wp:extent cx="1065530" cy="504825"/>
                <wp:effectExtent l="9525" t="6350" r="1079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504825"/>
                        </a:xfrm>
                        <a:prstGeom prst="rect">
                          <a:avLst/>
                        </a:prstGeom>
                        <a:solidFill>
                          <a:srgbClr val="FFFFFF"/>
                        </a:solidFill>
                        <a:ln w="9525">
                          <a:solidFill>
                            <a:srgbClr val="000000"/>
                          </a:solidFill>
                          <a:miter lim="800000"/>
                          <a:headEnd/>
                          <a:tailEnd/>
                        </a:ln>
                      </wps:spPr>
                      <wps:txbx>
                        <w:txbxContent>
                          <w:p w:rsidR="00F3078F" w:rsidRDefault="00F3078F" w:rsidP="00F3078F">
                            <w:pPr>
                              <w:jc w:val="center"/>
                            </w:pPr>
                            <w:r>
                              <w:t xml:space="preserve">JAGABAYA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19.85pt;margin-top:11.9pt;width:83.9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">
                <v:textbox>
                  <w:txbxContent>
                    <w:p w:rsidR="00F3078F" w:rsidRDefault="00F3078F" w:rsidP="00F3078F">
                      <w:pPr>
                        <w:jc w:val="center"/>
                      </w:pPr>
                      <w:r>
                        <w:t xml:space="preserve">JAGABAYA </w:t>
                      </w:r>
                    </w:p>
                  </w:txbxContent>
                </v:textbox>
              </v:rect>
            </w:pict>
          </mc:Fallback>
        </mc:AlternateContent>
      </w:r>
    </w:p>
    <w:p w:rsidR="00F3078F" w:rsidRPr="00D74B40" w:rsidRDefault="00F3078F" w:rsidP="00F3078F">
      <w:pPr>
        <w:rPr>
          <w:rFonts w:ascii="Bookman Old Style" w:hAnsi="Bookman Old Style"/>
          <w:lang w:val="af-ZA"/>
        </w:rPr>
      </w:pPr>
    </w:p>
    <w:p w:rsidR="00F3078F" w:rsidRPr="00D74B40" w:rsidRDefault="00F3078F" w:rsidP="00F3078F">
      <w:pPr>
        <w:ind w:left="770"/>
        <w:jc w:val="both"/>
        <w:rPr>
          <w:rFonts w:ascii="Bookman Old Style" w:hAnsi="Bookman Old Style"/>
          <w:lang w:val="af-ZA"/>
        </w:rPr>
      </w:pPr>
    </w:p>
    <w:p w:rsidR="00F3078F" w:rsidRPr="00D74B40" w:rsidRDefault="00F3078F" w:rsidP="00F3078F">
      <w:pPr>
        <w:ind w:left="770"/>
        <w:jc w:val="both"/>
        <w:rPr>
          <w:rFonts w:ascii="Bookman Old Style" w:hAnsi="Bookman Old Style"/>
          <w:lang w:val="af-ZA"/>
        </w:rPr>
      </w:pPr>
    </w:p>
    <w:p w:rsidR="00F3078F" w:rsidRPr="00D74B40" w:rsidRDefault="00F3078F" w:rsidP="00F3078F">
      <w:pPr>
        <w:ind w:left="770"/>
        <w:jc w:val="both"/>
        <w:rPr>
          <w:rFonts w:ascii="Bookman Old Style" w:hAnsi="Bookman Old Style"/>
          <w:lang w:val="af-ZA"/>
        </w:rPr>
      </w:pPr>
    </w:p>
    <w:p w:rsidR="00F3078F" w:rsidRPr="00D74B40" w:rsidRDefault="00F3078F" w:rsidP="00F3078F">
      <w:pPr>
        <w:ind w:left="770"/>
        <w:jc w:val="both"/>
        <w:rPr>
          <w:rFonts w:ascii="Bookman Old Style" w:hAnsi="Bookman Old Style"/>
          <w:lang w:val="af-ZA"/>
        </w:rPr>
      </w:pPr>
      <w:r>
        <w:rPr>
          <w:rFonts w:ascii="Bookman Old Style" w:hAnsi="Bookman Old Style"/>
          <w:noProof/>
          <w:lang w:eastAsia="id-ID"/>
        </w:rPr>
        <mc:AlternateContent>
          <mc:Choice Requires="wps">
            <w:drawing>
              <wp:anchor distT="0" distB="0" distL="114300" distR="114300" simplePos="0" relativeHeight="251673600" behindDoc="0" locked="0" layoutInCell="1" allowOverlap="1">
                <wp:simplePos x="0" y="0"/>
                <wp:positionH relativeFrom="column">
                  <wp:posOffset>1376045</wp:posOffset>
                </wp:positionH>
                <wp:positionV relativeFrom="paragraph">
                  <wp:posOffset>40640</wp:posOffset>
                </wp:positionV>
                <wp:extent cx="1065530" cy="504825"/>
                <wp:effectExtent l="9525" t="6985" r="1079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504825"/>
                        </a:xfrm>
                        <a:prstGeom prst="rect">
                          <a:avLst/>
                        </a:prstGeom>
                        <a:solidFill>
                          <a:srgbClr val="FFFFFF"/>
                        </a:solidFill>
                        <a:ln w="9525">
                          <a:solidFill>
                            <a:srgbClr val="000000"/>
                          </a:solidFill>
                          <a:miter lim="800000"/>
                          <a:headEnd/>
                          <a:tailEnd/>
                        </a:ln>
                      </wps:spPr>
                      <wps:txbx>
                        <w:txbxContent>
                          <w:p w:rsidR="00F3078F" w:rsidRDefault="00F3078F" w:rsidP="00F3078F">
                            <w:pPr>
                              <w:jc w:val="center"/>
                            </w:pPr>
                            <w:r>
                              <w:t xml:space="preserve">DUKUH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left:0;text-align:left;margin-left:108.35pt;margin-top:3.2pt;width:83.9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">
                <v:textbox>
                  <w:txbxContent>
                    <w:p w:rsidR="00F3078F" w:rsidRDefault="00F3078F" w:rsidP="00F3078F">
                      <w:pPr>
                        <w:jc w:val="center"/>
                      </w:pPr>
                      <w:r>
                        <w:t xml:space="preserve">DUKUH </w:t>
                      </w:r>
                    </w:p>
                  </w:txbxContent>
                </v:textbox>
              </v:rect>
            </w:pict>
          </mc:Fallback>
        </mc:AlternateContent>
      </w:r>
      <w:r>
        <w:rPr>
          <w:rFonts w:ascii="Bookman Old Style" w:hAnsi="Bookman Old Style"/>
          <w:noProof/>
          <w:lang w:eastAsia="id-ID"/>
        </w:rPr>
        <mc:AlternateContent>
          <mc:Choice Requires="wps">
            <w:drawing>
              <wp:anchor distT="0" distB="0" distL="114300" distR="114300" simplePos="0" relativeHeight="251672576" behindDoc="0" locked="0" layoutInCell="1" allowOverlap="1">
                <wp:simplePos x="0" y="0"/>
                <wp:positionH relativeFrom="column">
                  <wp:posOffset>1376045</wp:posOffset>
                </wp:positionH>
                <wp:positionV relativeFrom="paragraph">
                  <wp:posOffset>40640</wp:posOffset>
                </wp:positionV>
                <wp:extent cx="1065530" cy="504825"/>
                <wp:effectExtent l="9525" t="6985" r="1079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504825"/>
                        </a:xfrm>
                        <a:prstGeom prst="rect">
                          <a:avLst/>
                        </a:prstGeom>
                        <a:solidFill>
                          <a:srgbClr val="FFFFFF"/>
                        </a:solidFill>
                        <a:ln w="9525">
                          <a:solidFill>
                            <a:srgbClr val="000000"/>
                          </a:solidFill>
                          <a:miter lim="800000"/>
                          <a:headEnd/>
                          <a:tailEnd/>
                        </a:ln>
                      </wps:spPr>
                      <wps:txbx>
                        <w:txbxContent>
                          <w:p w:rsidR="00F3078F" w:rsidRDefault="00F3078F" w:rsidP="00F3078F">
                            <w:pPr>
                              <w:jc w:val="center"/>
                            </w:pPr>
                            <w:r>
                              <w:t xml:space="preserve">DUKUH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5" style="position:absolute;left:0;text-align:left;margin-left:108.35pt;margin-top:3.2pt;width:83.9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">
                <v:textbox>
                  <w:txbxContent>
                    <w:p w:rsidR="00F3078F" w:rsidRDefault="00F3078F" w:rsidP="00F3078F">
                      <w:pPr>
                        <w:jc w:val="center"/>
                      </w:pPr>
                      <w:r>
                        <w:t xml:space="preserve">DUKUH </w:t>
                      </w:r>
                    </w:p>
                  </w:txbxContent>
                </v:textbox>
              </v:rect>
            </w:pict>
          </mc:Fallback>
        </mc:AlternateContent>
      </w:r>
    </w:p>
    <w:p w:rsidR="00F3078F" w:rsidRDefault="00F3078F" w:rsidP="00F3078F">
      <w:pPr>
        <w:jc w:val="both"/>
        <w:rPr>
          <w:rFonts w:ascii="Bookman Old Style" w:hAnsi="Bookman Old Style"/>
          <w:lang w:val="af-ZA"/>
        </w:rPr>
      </w:pPr>
    </w:p>
    <w:p w:rsidR="00F3078F" w:rsidRDefault="00F3078F" w:rsidP="00F3078F">
      <w:pPr>
        <w:jc w:val="both"/>
        <w:rPr>
          <w:rFonts w:ascii="Bookman Old Style" w:hAnsi="Bookman Old Style"/>
          <w:lang w:val="af-ZA"/>
        </w:rPr>
      </w:pPr>
    </w:p>
    <w:p w:rsidR="00F3078F" w:rsidRDefault="00F3078F" w:rsidP="00F3078F">
      <w:pPr>
        <w:jc w:val="both"/>
        <w:rPr>
          <w:rFonts w:ascii="Bookman Old Style" w:hAnsi="Bookman Old Style"/>
          <w:lang w:val="af-ZA"/>
        </w:rPr>
      </w:pPr>
    </w:p>
    <w:p w:rsidR="00F3078F" w:rsidRDefault="00F3078F" w:rsidP="00F3078F">
      <w:pPr>
        <w:jc w:val="both"/>
        <w:rPr>
          <w:rFonts w:ascii="Bookman Old Style" w:hAnsi="Bookman Old Style"/>
          <w:lang w:val="af-ZA"/>
        </w:rPr>
      </w:pPr>
    </w:p>
    <w:p w:rsidR="00F3078F" w:rsidRPr="00D74B40" w:rsidRDefault="00F3078F" w:rsidP="00F3078F">
      <w:pPr>
        <w:jc w:val="both"/>
        <w:rPr>
          <w:rFonts w:ascii="Bookman Old Style" w:hAnsi="Bookman Old Style"/>
          <w:lang w:val="af-ZA"/>
        </w:rPr>
      </w:pPr>
    </w:p>
    <w:p w:rsidR="00F3078F" w:rsidRPr="00D74B40" w:rsidRDefault="00F3078F" w:rsidP="00F3078F">
      <w:pPr>
        <w:numPr>
          <w:ilvl w:val="0"/>
          <w:numId w:val="27"/>
        </w:numPr>
        <w:spacing w:after="0" w:line="360" w:lineRule="auto"/>
        <w:ind w:left="1069"/>
        <w:jc w:val="both"/>
        <w:rPr>
          <w:rFonts w:ascii="Bookman Old Style" w:hAnsi="Bookman Old Style"/>
          <w:lang w:val="af-ZA"/>
        </w:rPr>
      </w:pPr>
      <w:r w:rsidRPr="00D74B40">
        <w:rPr>
          <w:rFonts w:ascii="Bookman Old Style" w:hAnsi="Bookman Old Style"/>
          <w:b/>
          <w:bCs/>
          <w:lang w:val="af-ZA"/>
        </w:rPr>
        <w:lastRenderedPageBreak/>
        <w:t>Sumber Daya Manusia (SDM)</w:t>
      </w:r>
    </w:p>
    <w:p w:rsidR="00F3078F" w:rsidRPr="00D74B40" w:rsidRDefault="00F3078F" w:rsidP="00F3078F">
      <w:pPr>
        <w:tabs>
          <w:tab w:val="left" w:pos="540"/>
        </w:tabs>
        <w:spacing w:line="360" w:lineRule="auto"/>
        <w:ind w:left="1069"/>
        <w:jc w:val="both"/>
        <w:rPr>
          <w:rFonts w:ascii="Bookman Old Style" w:hAnsi="Bookman Old Style"/>
          <w:lang w:val="af-ZA"/>
        </w:rPr>
      </w:pPr>
      <w:r w:rsidRPr="00D74B40">
        <w:rPr>
          <w:rFonts w:ascii="Bookman Old Style" w:hAnsi="Bookman Old Style"/>
          <w:lang w:val="af-ZA"/>
        </w:rPr>
        <w:t>Pemerintah Kalurahan Bendungan dalam melaksanakan aktifitas pemerintahan dilaksanakan oleh 1 orang Lurah, 1 orang Carik, 3 orang Kepala Urusan, 3 orang Kepala Seksi, 5  orang Dukuh, dan 4 orang Staf Pamong Kalurahan.</w:t>
      </w:r>
    </w:p>
    <w:p w:rsidR="00F3078F" w:rsidRPr="00D74B40" w:rsidRDefault="00F3078F" w:rsidP="00F3078F">
      <w:pPr>
        <w:tabs>
          <w:tab w:val="left" w:pos="720"/>
        </w:tabs>
        <w:spacing w:line="360" w:lineRule="auto"/>
        <w:ind w:left="1069" w:hanging="393"/>
        <w:jc w:val="both"/>
        <w:rPr>
          <w:rFonts w:ascii="Bookman Old Style" w:hAnsi="Bookman Old Style"/>
          <w:lang w:val="af-ZA"/>
        </w:rPr>
      </w:pPr>
      <w:r w:rsidRPr="00D74B40">
        <w:rPr>
          <w:rFonts w:ascii="Bookman Old Style" w:hAnsi="Bookman Old Style"/>
          <w:lang w:val="af-ZA"/>
        </w:rPr>
        <w:t xml:space="preserve"> </w:t>
      </w:r>
      <w:r w:rsidRPr="00D74B40">
        <w:rPr>
          <w:rFonts w:ascii="Bookman Old Style" w:hAnsi="Bookman Old Style"/>
          <w:lang w:val="af-ZA"/>
        </w:rPr>
        <w:tab/>
        <w:t xml:space="preserve">Daftar nama-nama </w:t>
      </w:r>
      <w:r w:rsidRPr="00D74B40">
        <w:rPr>
          <w:rFonts w:ascii="Bookman Old Style" w:hAnsi="Bookman Old Style"/>
        </w:rPr>
        <w:t>Pamong Kalurahan</w:t>
      </w:r>
      <w:r w:rsidRPr="00D74B40">
        <w:rPr>
          <w:rFonts w:ascii="Bookman Old Style" w:hAnsi="Bookman Old Style"/>
          <w:lang w:val="af-ZA"/>
        </w:rPr>
        <w:t xml:space="preserve"> Bendungan</w:t>
      </w:r>
      <w:r>
        <w:rPr>
          <w:rFonts w:ascii="Bookman Old Style" w:hAnsi="Bookman Old Style"/>
          <w:lang w:val="af-ZA"/>
        </w:rPr>
        <w:t xml:space="preserve"> pada tahun 202</w:t>
      </w:r>
      <w:r>
        <w:rPr>
          <w:rFonts w:ascii="Bookman Old Style" w:hAnsi="Bookman Old Style"/>
        </w:rPr>
        <w:t>4</w:t>
      </w:r>
      <w:r w:rsidRPr="00D74B40">
        <w:rPr>
          <w:rFonts w:ascii="Bookman Old Style" w:hAnsi="Bookman Old Style"/>
          <w:lang w:val="af-ZA"/>
        </w:rPr>
        <w:t xml:space="preserve"> adalah sebagai</w:t>
      </w:r>
      <w:r w:rsidRPr="00D74B40">
        <w:rPr>
          <w:rFonts w:ascii="Bookman Old Style" w:hAnsi="Bookman Old Style"/>
        </w:rPr>
        <w:t xml:space="preserve"> </w:t>
      </w:r>
      <w:r w:rsidRPr="00D74B40">
        <w:rPr>
          <w:rFonts w:ascii="Bookman Old Style" w:hAnsi="Bookman Old Style"/>
          <w:lang w:val="af-ZA"/>
        </w:rPr>
        <w:t>berikut:</w:t>
      </w:r>
    </w:p>
    <w:p w:rsidR="00F3078F" w:rsidRPr="00D74B40" w:rsidRDefault="00F3078F" w:rsidP="00F3078F">
      <w:pPr>
        <w:tabs>
          <w:tab w:val="left" w:pos="5820"/>
        </w:tabs>
        <w:spacing w:line="360" w:lineRule="auto"/>
        <w:jc w:val="center"/>
        <w:rPr>
          <w:rFonts w:ascii="Bookman Old Style" w:hAnsi="Bookman Old Style"/>
          <w:lang w:val="af-ZA"/>
        </w:rPr>
      </w:pPr>
      <w:r w:rsidRPr="00D74B40">
        <w:rPr>
          <w:rFonts w:ascii="Bookman Old Style" w:hAnsi="Bookman Old Style"/>
          <w:lang w:val="af-ZA"/>
        </w:rPr>
        <w:t>Tabel. 3.1</w:t>
      </w:r>
    </w:p>
    <w:p w:rsidR="00F3078F" w:rsidRPr="00D74B40" w:rsidRDefault="00F3078F" w:rsidP="00F3078F">
      <w:pPr>
        <w:tabs>
          <w:tab w:val="left" w:pos="4125"/>
        </w:tabs>
        <w:jc w:val="center"/>
        <w:rPr>
          <w:rFonts w:ascii="Bookman Old Style" w:hAnsi="Bookman Old Style"/>
          <w:lang w:val="af-ZA"/>
        </w:rPr>
      </w:pPr>
      <w:r w:rsidRPr="00D74B40">
        <w:rPr>
          <w:rFonts w:ascii="Bookman Old Style" w:hAnsi="Bookman Old Style"/>
          <w:lang w:val="af-ZA"/>
        </w:rPr>
        <w:t xml:space="preserve">Data </w:t>
      </w:r>
      <w:r w:rsidRPr="00D74B40">
        <w:rPr>
          <w:rFonts w:ascii="Bookman Old Style" w:hAnsi="Bookman Old Style"/>
        </w:rPr>
        <w:t>Lurah</w:t>
      </w:r>
      <w:r w:rsidRPr="00D74B40">
        <w:rPr>
          <w:rFonts w:ascii="Bookman Old Style" w:hAnsi="Bookman Old Style"/>
          <w:lang w:val="af-ZA"/>
        </w:rPr>
        <w:t xml:space="preserve"> dan </w:t>
      </w:r>
      <w:r w:rsidRPr="00D74B40">
        <w:rPr>
          <w:rFonts w:ascii="Bookman Old Style" w:hAnsi="Bookman Old Style"/>
        </w:rPr>
        <w:t>Pamong Kalurahan</w:t>
      </w:r>
      <w:r w:rsidRPr="00D74B40">
        <w:rPr>
          <w:rFonts w:ascii="Bookman Old Style" w:hAnsi="Bookman Old Style"/>
          <w:lang w:val="af-ZA"/>
        </w:rPr>
        <w:t xml:space="preserve"> Bendungan</w:t>
      </w:r>
    </w:p>
    <w:tbl>
      <w:tblPr>
        <w:tblpPr w:leftFromText="180" w:rightFromText="180" w:vertAnchor="text" w:horzAnchor="page" w:tblpX="2053" w:tblpY="66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2581"/>
        <w:gridCol w:w="2835"/>
        <w:gridCol w:w="2977"/>
      </w:tblGrid>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Santosa, S.Sos</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Gn.Kidul,10-9-1973</w:t>
            </w:r>
          </w:p>
        </w:tc>
        <w:tc>
          <w:tcPr>
            <w:tcW w:w="2977"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Lurah</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Ermina Palevi, S.E</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Klaten, 10-10-1977</w:t>
            </w:r>
          </w:p>
        </w:tc>
        <w:tc>
          <w:tcPr>
            <w:tcW w:w="2977"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Carik</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Arsani Saptarini, S.E</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Gn.Kidul, 01-06-1977</w:t>
            </w:r>
          </w:p>
        </w:tc>
        <w:tc>
          <w:tcPr>
            <w:tcW w:w="2977"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Kaur Tata  Laksana &amp; Umum</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Aribowo, Amd</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Gn.Kidul, 03-10-1975</w:t>
            </w:r>
          </w:p>
        </w:tc>
        <w:tc>
          <w:tcPr>
            <w:tcW w:w="2977" w:type="dxa"/>
            <w:vAlign w:val="center"/>
          </w:tcPr>
          <w:p w:rsidR="00F3078F" w:rsidRPr="00F74F6C" w:rsidRDefault="00F3078F" w:rsidP="00C145DE">
            <w:pPr>
              <w:tabs>
                <w:tab w:val="left" w:pos="8160"/>
              </w:tabs>
              <w:rPr>
                <w:rFonts w:ascii="Bookman Old Style" w:hAnsi="Bookman Old Style"/>
              </w:rPr>
            </w:pPr>
            <w:r>
              <w:rPr>
                <w:rFonts w:ascii="Bookman Old Style" w:hAnsi="Bookman Old Style"/>
                <w:lang w:val="af-ZA"/>
              </w:rPr>
              <w:t>Kaur Pangript</w:t>
            </w:r>
            <w:r>
              <w:rPr>
                <w:rFonts w:ascii="Bookman Old Style" w:hAnsi="Bookman Old Style"/>
              </w:rPr>
              <w:t>a</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Sartono Hadi Santoso</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Gn.Kidul, 04-04-1967</w:t>
            </w:r>
          </w:p>
        </w:tc>
        <w:tc>
          <w:tcPr>
            <w:tcW w:w="2977" w:type="dxa"/>
            <w:vAlign w:val="center"/>
          </w:tcPr>
          <w:p w:rsidR="00F3078F" w:rsidRPr="00F74F6C" w:rsidRDefault="00F3078F" w:rsidP="00C145DE">
            <w:pPr>
              <w:tabs>
                <w:tab w:val="left" w:pos="8160"/>
              </w:tabs>
              <w:rPr>
                <w:rFonts w:ascii="Bookman Old Style" w:hAnsi="Bookman Old Style"/>
              </w:rPr>
            </w:pPr>
            <w:r>
              <w:rPr>
                <w:rFonts w:ascii="Bookman Old Style" w:hAnsi="Bookman Old Style"/>
                <w:lang w:val="af-ZA"/>
              </w:rPr>
              <w:t>Kaur Danarta</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Subarno</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Gn.Kidul, 4-4-1966</w:t>
            </w:r>
          </w:p>
        </w:tc>
        <w:tc>
          <w:tcPr>
            <w:tcW w:w="2977"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Jogoboyo</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Warto</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Gn.Kidul, 13-10-1978</w:t>
            </w:r>
          </w:p>
        </w:tc>
        <w:tc>
          <w:tcPr>
            <w:tcW w:w="2977"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Ulu-Ulu</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Jumiyo</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Gn.Kidul, 21-3-1965</w:t>
            </w:r>
          </w:p>
        </w:tc>
        <w:tc>
          <w:tcPr>
            <w:tcW w:w="2977" w:type="dxa"/>
            <w:vAlign w:val="center"/>
          </w:tcPr>
          <w:p w:rsidR="00F3078F" w:rsidRPr="00F74F6C" w:rsidRDefault="00F3078F" w:rsidP="00C145DE">
            <w:pPr>
              <w:tabs>
                <w:tab w:val="left" w:pos="8160"/>
              </w:tabs>
              <w:rPr>
                <w:rFonts w:ascii="Bookman Old Style" w:hAnsi="Bookman Old Style"/>
              </w:rPr>
            </w:pPr>
            <w:r>
              <w:rPr>
                <w:rFonts w:ascii="Bookman Old Style" w:hAnsi="Bookman Old Style"/>
                <w:lang w:val="af-ZA"/>
              </w:rPr>
              <w:t>Kamituw</w:t>
            </w:r>
            <w:r>
              <w:rPr>
                <w:rFonts w:ascii="Bookman Old Style" w:hAnsi="Bookman Old Style"/>
              </w:rPr>
              <w:t>a</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Didik Rustanto</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Gn.Kidul, 06-01-1983</w:t>
            </w:r>
          </w:p>
        </w:tc>
        <w:tc>
          <w:tcPr>
            <w:tcW w:w="2977"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Dukuh Bendungan</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Pargiyo</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Gn.Kidul, 21-9-1966</w:t>
            </w:r>
          </w:p>
        </w:tc>
        <w:tc>
          <w:tcPr>
            <w:tcW w:w="2977"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Dukuh Selang</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Lugino</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Gn.Kidul, 2-6-1969</w:t>
            </w:r>
          </w:p>
        </w:tc>
        <w:tc>
          <w:tcPr>
            <w:tcW w:w="2977"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Dukuh Watudalang</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Subakir</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Gn.Kidul, 3-4-1967</w:t>
            </w:r>
          </w:p>
        </w:tc>
        <w:tc>
          <w:tcPr>
            <w:tcW w:w="2977"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Dukuh  Gandu I</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Irwanto</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Sleman, 23-02-1987</w:t>
            </w:r>
          </w:p>
        </w:tc>
        <w:tc>
          <w:tcPr>
            <w:tcW w:w="2977"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Dukuh Gandu II</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Senen</w:t>
            </w:r>
            <w:r>
              <w:rPr>
                <w:rFonts w:ascii="Bookman Old Style" w:hAnsi="Bookman Old Style"/>
                <w:lang w:val="af-ZA"/>
              </w:rPr>
              <w:t>to</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 xml:space="preserve">Gn.Kidul, </w:t>
            </w:r>
            <w:r>
              <w:rPr>
                <w:rFonts w:ascii="Bookman Old Style" w:hAnsi="Bookman Old Style"/>
                <w:lang w:val="af-ZA"/>
              </w:rPr>
              <w:t>12-10</w:t>
            </w:r>
            <w:r w:rsidRPr="00D74B40">
              <w:rPr>
                <w:rFonts w:ascii="Bookman Old Style" w:hAnsi="Bookman Old Style"/>
                <w:lang w:val="af-ZA"/>
              </w:rPr>
              <w:t>-1964</w:t>
            </w:r>
          </w:p>
        </w:tc>
        <w:tc>
          <w:tcPr>
            <w:tcW w:w="2977"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Staf Pamong Kalurahan</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Dian Pipit Setianingsih, SE</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Gn.Kidul, 18-09-1989</w:t>
            </w:r>
          </w:p>
        </w:tc>
        <w:tc>
          <w:tcPr>
            <w:tcW w:w="2977" w:type="dxa"/>
          </w:tcPr>
          <w:p w:rsidR="00F3078F" w:rsidRPr="00D74B40" w:rsidRDefault="00F3078F" w:rsidP="00C145DE">
            <w:pPr>
              <w:rPr>
                <w:rFonts w:ascii="Bookman Old Style" w:hAnsi="Bookman Old Style"/>
              </w:rPr>
            </w:pPr>
            <w:r w:rsidRPr="00D74B40">
              <w:rPr>
                <w:rFonts w:ascii="Bookman Old Style" w:hAnsi="Bookman Old Style"/>
                <w:lang w:val="af-ZA"/>
              </w:rPr>
              <w:t>Staf Pamong Kalurahan</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Sunarti</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Gn.Kidul, 22-09-1978</w:t>
            </w:r>
          </w:p>
        </w:tc>
        <w:tc>
          <w:tcPr>
            <w:tcW w:w="2977" w:type="dxa"/>
          </w:tcPr>
          <w:p w:rsidR="00F3078F" w:rsidRPr="00D74B40" w:rsidRDefault="00F3078F" w:rsidP="00C145DE">
            <w:pPr>
              <w:rPr>
                <w:rFonts w:ascii="Bookman Old Style" w:hAnsi="Bookman Old Style"/>
              </w:rPr>
            </w:pPr>
            <w:r w:rsidRPr="00D74B40">
              <w:rPr>
                <w:rFonts w:ascii="Bookman Old Style" w:hAnsi="Bookman Old Style"/>
                <w:lang w:val="af-ZA"/>
              </w:rPr>
              <w:t>Staf Pamong Kalurahan</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Niken Sugesti</w:t>
            </w:r>
          </w:p>
        </w:tc>
        <w:tc>
          <w:tcPr>
            <w:tcW w:w="2835"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Gn.Kidul, 16-11-1991</w:t>
            </w:r>
          </w:p>
        </w:tc>
        <w:tc>
          <w:tcPr>
            <w:tcW w:w="2977" w:type="dxa"/>
          </w:tcPr>
          <w:p w:rsidR="00F3078F" w:rsidRPr="00D74B40" w:rsidRDefault="00F3078F" w:rsidP="00C145DE">
            <w:pPr>
              <w:rPr>
                <w:rFonts w:ascii="Bookman Old Style" w:hAnsi="Bookman Old Style"/>
              </w:rPr>
            </w:pPr>
            <w:r w:rsidRPr="00D74B40">
              <w:rPr>
                <w:rFonts w:ascii="Bookman Old Style" w:hAnsi="Bookman Old Style"/>
                <w:lang w:val="af-ZA"/>
              </w:rPr>
              <w:t>Staf Pamong Kalurahan</w:t>
            </w:r>
          </w:p>
        </w:tc>
      </w:tr>
      <w:tr w:rsidR="00F3078F" w:rsidRPr="00D74B40" w:rsidTr="00C145DE">
        <w:trPr>
          <w:trHeight w:val="340"/>
        </w:trPr>
        <w:tc>
          <w:tcPr>
            <w:tcW w:w="646" w:type="dxa"/>
            <w:vAlign w:val="center"/>
          </w:tcPr>
          <w:p w:rsidR="00F3078F" w:rsidRPr="00D74B40" w:rsidRDefault="00F3078F" w:rsidP="00F3078F">
            <w:pPr>
              <w:numPr>
                <w:ilvl w:val="0"/>
                <w:numId w:val="22"/>
              </w:numPr>
              <w:tabs>
                <w:tab w:val="clear" w:pos="720"/>
                <w:tab w:val="left" w:pos="8160"/>
              </w:tabs>
              <w:spacing w:after="0" w:line="240" w:lineRule="auto"/>
              <w:ind w:left="360"/>
              <w:rPr>
                <w:rFonts w:ascii="Bookman Old Style" w:hAnsi="Bookman Old Style"/>
                <w:lang w:val="af-ZA"/>
              </w:rPr>
            </w:pPr>
          </w:p>
        </w:tc>
        <w:tc>
          <w:tcPr>
            <w:tcW w:w="2581" w:type="dxa"/>
            <w:vAlign w:val="center"/>
          </w:tcPr>
          <w:p w:rsidR="00F3078F" w:rsidRPr="00D74B40" w:rsidRDefault="00F3078F" w:rsidP="00C145DE">
            <w:pPr>
              <w:tabs>
                <w:tab w:val="left" w:pos="8160"/>
              </w:tabs>
              <w:rPr>
                <w:rFonts w:ascii="Bookman Old Style" w:hAnsi="Bookman Old Style"/>
                <w:lang w:val="af-ZA"/>
              </w:rPr>
            </w:pPr>
            <w:r>
              <w:rPr>
                <w:rFonts w:ascii="Bookman Old Style" w:hAnsi="Bookman Old Style"/>
                <w:lang w:val="af-ZA"/>
              </w:rPr>
              <w:t>Amir Mukhlis</w:t>
            </w:r>
          </w:p>
        </w:tc>
        <w:tc>
          <w:tcPr>
            <w:tcW w:w="2835" w:type="dxa"/>
            <w:vAlign w:val="center"/>
          </w:tcPr>
          <w:p w:rsidR="00F3078F" w:rsidRPr="00D74B40" w:rsidRDefault="00F3078F" w:rsidP="00C145DE">
            <w:pPr>
              <w:tabs>
                <w:tab w:val="left" w:pos="8160"/>
              </w:tabs>
              <w:rPr>
                <w:rFonts w:ascii="Bookman Old Style" w:hAnsi="Bookman Old Style"/>
                <w:lang w:val="af-ZA"/>
              </w:rPr>
            </w:pPr>
            <w:r>
              <w:rPr>
                <w:rFonts w:ascii="Bookman Old Style" w:hAnsi="Bookman Old Style"/>
                <w:lang w:val="af-ZA"/>
              </w:rPr>
              <w:t>Gn.Kidul, 25-02-1995</w:t>
            </w:r>
          </w:p>
        </w:tc>
        <w:tc>
          <w:tcPr>
            <w:tcW w:w="2977" w:type="dxa"/>
          </w:tcPr>
          <w:p w:rsidR="00F3078F" w:rsidRPr="00D74B40" w:rsidRDefault="00F3078F" w:rsidP="00C145DE">
            <w:pPr>
              <w:rPr>
                <w:rFonts w:ascii="Bookman Old Style" w:hAnsi="Bookman Old Style"/>
                <w:lang w:val="af-ZA"/>
              </w:rPr>
            </w:pPr>
            <w:r>
              <w:rPr>
                <w:rFonts w:ascii="Bookman Old Style" w:hAnsi="Bookman Old Style"/>
                <w:lang w:val="af-ZA"/>
              </w:rPr>
              <w:t>Staf Pamong Kalurahan</w:t>
            </w:r>
          </w:p>
        </w:tc>
      </w:tr>
    </w:tbl>
    <w:p w:rsidR="00F3078F" w:rsidRPr="00D74B40" w:rsidRDefault="00F3078F" w:rsidP="00F3078F">
      <w:pPr>
        <w:tabs>
          <w:tab w:val="left" w:pos="4125"/>
        </w:tabs>
        <w:jc w:val="center"/>
        <w:rPr>
          <w:rFonts w:ascii="Bookman Old Style" w:hAnsi="Bookman Old Style"/>
          <w:lang w:val="af-ZA"/>
        </w:rPr>
      </w:pPr>
      <w:r w:rsidRPr="00D74B40">
        <w:rPr>
          <w:rFonts w:ascii="Bookman Old Style" w:hAnsi="Bookman Old Style"/>
          <w:lang w:val="af-ZA"/>
        </w:rPr>
        <w:t xml:space="preserve"> </w:t>
      </w:r>
    </w:p>
    <w:p w:rsidR="00F3078F" w:rsidRPr="00D74B40" w:rsidRDefault="00F3078F" w:rsidP="00F3078F">
      <w:pPr>
        <w:numPr>
          <w:ilvl w:val="0"/>
          <w:numId w:val="43"/>
        </w:numPr>
        <w:tabs>
          <w:tab w:val="left" w:pos="567"/>
        </w:tabs>
        <w:spacing w:after="0" w:line="360" w:lineRule="auto"/>
        <w:ind w:hanging="1145"/>
        <w:rPr>
          <w:rFonts w:ascii="Bookman Old Style" w:hAnsi="Bookman Old Style"/>
          <w:lang w:val="af-ZA"/>
        </w:rPr>
      </w:pPr>
      <w:r w:rsidRPr="00D74B40">
        <w:rPr>
          <w:rFonts w:ascii="Bookman Old Style" w:hAnsi="Bookman Old Style"/>
          <w:lang w:val="af-ZA"/>
        </w:rPr>
        <w:t xml:space="preserve">ORGANISASI </w:t>
      </w:r>
      <w:r>
        <w:rPr>
          <w:rFonts w:ascii="Bookman Old Style" w:hAnsi="Bookman Old Style"/>
          <w:lang w:val="af-ZA"/>
        </w:rPr>
        <w:t>BAMUSKAL</w:t>
      </w:r>
    </w:p>
    <w:p w:rsidR="00F3078F" w:rsidRPr="00D74B40" w:rsidRDefault="00F3078F" w:rsidP="00F3078F">
      <w:pPr>
        <w:tabs>
          <w:tab w:val="left" w:pos="567"/>
        </w:tabs>
        <w:spacing w:line="360" w:lineRule="auto"/>
        <w:ind w:left="567"/>
        <w:jc w:val="both"/>
        <w:rPr>
          <w:rFonts w:ascii="Bookman Old Style" w:hAnsi="Bookman Old Style"/>
          <w:lang w:val="af-ZA"/>
        </w:rPr>
      </w:pPr>
      <w:r w:rsidRPr="00D74B40">
        <w:rPr>
          <w:rFonts w:ascii="Bookman Old Style" w:hAnsi="Bookman Old Style"/>
          <w:lang w:val="af-ZA"/>
        </w:rPr>
        <w:tab/>
      </w:r>
      <w:r w:rsidRPr="00D74B40">
        <w:rPr>
          <w:rFonts w:ascii="Bookman Old Style" w:hAnsi="Bookman Old Style"/>
          <w:lang w:val="af-ZA"/>
        </w:rPr>
        <w:tab/>
        <w:t xml:space="preserve">Susunan Kelembagaan </w:t>
      </w:r>
      <w:r>
        <w:rPr>
          <w:rFonts w:ascii="Bookman Old Style" w:hAnsi="Bookman Old Style"/>
          <w:lang w:val="af-ZA"/>
        </w:rPr>
        <w:t>Bamuskal</w:t>
      </w:r>
      <w:r w:rsidRPr="00D74B40">
        <w:rPr>
          <w:rFonts w:ascii="Bookman Old Style" w:hAnsi="Bookman Old Style"/>
          <w:lang w:val="af-ZA"/>
        </w:rPr>
        <w:t xml:space="preserve"> dibentuk berdasarkan Peraturan Daerah Kabupaten Gunungkidul Nomor 7</w:t>
      </w:r>
      <w:r w:rsidRPr="00D74B40">
        <w:rPr>
          <w:rFonts w:ascii="Bookman Old Style" w:hAnsi="Bookman Old Style"/>
        </w:rPr>
        <w:t xml:space="preserve"> </w:t>
      </w:r>
      <w:r w:rsidRPr="00D74B40">
        <w:rPr>
          <w:rFonts w:ascii="Bookman Old Style" w:hAnsi="Bookman Old Style"/>
          <w:lang w:val="af-ZA"/>
        </w:rPr>
        <w:t xml:space="preserve"> Tahun 2018 tentang Badan Permusyawaratan Desa pasal 25. Kelembagaan BPD terdiri dari atas :</w:t>
      </w:r>
    </w:p>
    <w:p w:rsidR="00F3078F" w:rsidRPr="00D74B40" w:rsidRDefault="00F3078F" w:rsidP="00F3078F">
      <w:pPr>
        <w:numPr>
          <w:ilvl w:val="4"/>
          <w:numId w:val="30"/>
        </w:numPr>
        <w:tabs>
          <w:tab w:val="left" w:pos="709"/>
          <w:tab w:val="left" w:pos="851"/>
        </w:tabs>
        <w:spacing w:after="0" w:line="360" w:lineRule="auto"/>
        <w:ind w:hanging="2673"/>
        <w:jc w:val="both"/>
        <w:rPr>
          <w:rFonts w:ascii="Bookman Old Style" w:hAnsi="Bookman Old Style"/>
          <w:lang w:val="af-ZA"/>
        </w:rPr>
      </w:pPr>
      <w:r w:rsidRPr="00D74B40">
        <w:rPr>
          <w:rFonts w:ascii="Bookman Old Style" w:hAnsi="Bookman Old Style"/>
          <w:lang w:val="af-ZA"/>
        </w:rPr>
        <w:lastRenderedPageBreak/>
        <w:t xml:space="preserve">pimpinan; dan </w:t>
      </w:r>
    </w:p>
    <w:p w:rsidR="00F3078F" w:rsidRPr="00D74B40" w:rsidRDefault="00F3078F" w:rsidP="00F3078F">
      <w:pPr>
        <w:numPr>
          <w:ilvl w:val="1"/>
          <w:numId w:val="30"/>
        </w:numPr>
        <w:tabs>
          <w:tab w:val="left" w:pos="567"/>
        </w:tabs>
        <w:spacing w:after="0" w:line="360" w:lineRule="auto"/>
        <w:ind w:left="851" w:hanging="284"/>
        <w:jc w:val="both"/>
        <w:rPr>
          <w:rFonts w:ascii="Bookman Old Style" w:hAnsi="Bookman Old Style"/>
          <w:lang w:val="af-ZA"/>
        </w:rPr>
      </w:pPr>
      <w:r w:rsidRPr="00D74B40">
        <w:rPr>
          <w:rFonts w:ascii="Bookman Old Style" w:hAnsi="Bookman Old Style"/>
          <w:lang w:val="af-ZA"/>
        </w:rPr>
        <w:t>bidang.</w:t>
      </w:r>
    </w:p>
    <w:p w:rsidR="00F3078F" w:rsidRPr="00D74B40" w:rsidRDefault="00F3078F" w:rsidP="00F3078F">
      <w:pPr>
        <w:tabs>
          <w:tab w:val="left" w:pos="567"/>
        </w:tabs>
        <w:spacing w:line="360" w:lineRule="auto"/>
        <w:ind w:left="567"/>
        <w:jc w:val="both"/>
        <w:rPr>
          <w:rFonts w:ascii="Bookman Old Style" w:hAnsi="Bookman Old Style"/>
          <w:lang w:val="af-ZA"/>
        </w:rPr>
      </w:pPr>
      <w:r w:rsidRPr="00D74B40">
        <w:rPr>
          <w:rFonts w:ascii="Bookman Old Style" w:hAnsi="Bookman Old Style"/>
          <w:lang w:val="af-ZA"/>
        </w:rPr>
        <w:t>Pimpinan terdiri atas :</w:t>
      </w:r>
    </w:p>
    <w:p w:rsidR="00F3078F" w:rsidRPr="00D74B40" w:rsidRDefault="00F3078F" w:rsidP="00F3078F">
      <w:pPr>
        <w:numPr>
          <w:ilvl w:val="1"/>
          <w:numId w:val="44"/>
        </w:numPr>
        <w:spacing w:after="96" w:line="271" w:lineRule="auto"/>
        <w:ind w:right="13" w:hanging="164"/>
        <w:jc w:val="both"/>
        <w:rPr>
          <w:rFonts w:ascii="Bookman Old Style" w:hAnsi="Bookman Old Style"/>
        </w:rPr>
      </w:pPr>
      <w:r w:rsidRPr="00D74B40">
        <w:rPr>
          <w:rFonts w:ascii="Bookman Old Style" w:hAnsi="Bookman Old Style"/>
        </w:rPr>
        <w:t xml:space="preserve">  1 (satu) orang ketua;  </w:t>
      </w:r>
    </w:p>
    <w:p w:rsidR="00F3078F" w:rsidRPr="00D74B40" w:rsidRDefault="00F3078F" w:rsidP="00F3078F">
      <w:pPr>
        <w:numPr>
          <w:ilvl w:val="1"/>
          <w:numId w:val="44"/>
        </w:numPr>
        <w:spacing w:after="96" w:line="271" w:lineRule="auto"/>
        <w:ind w:left="732" w:right="13" w:hanging="165"/>
        <w:jc w:val="both"/>
        <w:rPr>
          <w:rFonts w:ascii="Bookman Old Style" w:hAnsi="Bookman Old Style"/>
        </w:rPr>
      </w:pPr>
      <w:r w:rsidRPr="00D74B40">
        <w:rPr>
          <w:rFonts w:ascii="Bookman Old Style" w:hAnsi="Bookman Old Style"/>
        </w:rPr>
        <w:t xml:space="preserve">  1 (satu) orang wakil ketua; dan  </w:t>
      </w:r>
    </w:p>
    <w:p w:rsidR="00F3078F" w:rsidRPr="00D74B40" w:rsidRDefault="00F3078F" w:rsidP="00F3078F">
      <w:pPr>
        <w:numPr>
          <w:ilvl w:val="1"/>
          <w:numId w:val="44"/>
        </w:numPr>
        <w:spacing w:after="96" w:line="271" w:lineRule="auto"/>
        <w:ind w:left="732" w:right="13" w:hanging="165"/>
        <w:jc w:val="both"/>
        <w:rPr>
          <w:rFonts w:ascii="Bookman Old Style" w:hAnsi="Bookman Old Style"/>
        </w:rPr>
      </w:pPr>
      <w:r w:rsidRPr="00D74B40">
        <w:rPr>
          <w:rFonts w:ascii="Bookman Old Style" w:hAnsi="Bookman Old Style"/>
        </w:rPr>
        <w:t xml:space="preserve">  1 (satu) orang sekretaris.</w:t>
      </w:r>
    </w:p>
    <w:p w:rsidR="00F3078F" w:rsidRPr="00D74B40" w:rsidRDefault="00F3078F" w:rsidP="00F3078F">
      <w:pPr>
        <w:spacing w:after="96" w:line="271" w:lineRule="auto"/>
        <w:ind w:left="567" w:right="13"/>
        <w:jc w:val="both"/>
        <w:rPr>
          <w:rFonts w:ascii="Bookman Old Style" w:hAnsi="Bookman Old Style"/>
        </w:rPr>
      </w:pPr>
      <w:r w:rsidRPr="00D74B40">
        <w:rPr>
          <w:rFonts w:ascii="Bookman Old Style" w:hAnsi="Bookman Old Style"/>
        </w:rPr>
        <w:t>Bidang   terdiri atas :</w:t>
      </w:r>
    </w:p>
    <w:p w:rsidR="00F3078F" w:rsidRPr="00D74B40" w:rsidRDefault="00F3078F" w:rsidP="00F3078F">
      <w:pPr>
        <w:numPr>
          <w:ilvl w:val="4"/>
          <w:numId w:val="30"/>
        </w:numPr>
        <w:tabs>
          <w:tab w:val="decimal" w:pos="851"/>
        </w:tabs>
        <w:spacing w:after="96" w:line="271" w:lineRule="auto"/>
        <w:ind w:left="851" w:right="13" w:hanging="284"/>
        <w:jc w:val="both"/>
        <w:rPr>
          <w:rFonts w:ascii="Bookman Old Style" w:hAnsi="Bookman Old Style"/>
        </w:rPr>
      </w:pPr>
      <w:r w:rsidRPr="00D74B40">
        <w:rPr>
          <w:rFonts w:ascii="Bookman Old Style" w:hAnsi="Bookman Old Style"/>
        </w:rPr>
        <w:t xml:space="preserve">bidang penyelenggaraan Pemerintahan Kalurahan  dan pembinaan kemasyarakatan; dan  </w:t>
      </w:r>
    </w:p>
    <w:p w:rsidR="00F3078F" w:rsidRPr="00D74B40" w:rsidRDefault="00F3078F" w:rsidP="00F3078F">
      <w:pPr>
        <w:numPr>
          <w:ilvl w:val="4"/>
          <w:numId w:val="30"/>
        </w:numPr>
        <w:tabs>
          <w:tab w:val="left" w:pos="851"/>
        </w:tabs>
        <w:spacing w:after="96" w:line="271" w:lineRule="auto"/>
        <w:ind w:right="13" w:hanging="2673"/>
        <w:jc w:val="both"/>
        <w:rPr>
          <w:rFonts w:ascii="Bookman Old Style" w:hAnsi="Bookman Old Style"/>
        </w:rPr>
      </w:pPr>
      <w:r w:rsidRPr="00D74B40">
        <w:rPr>
          <w:rFonts w:ascii="Bookman Old Style" w:hAnsi="Bookman Old Style"/>
        </w:rPr>
        <w:t xml:space="preserve">bidang pembangunan Kalurahan  dan pemberdayaan masyarakat Kalurahan.  </w:t>
      </w:r>
    </w:p>
    <w:p w:rsidR="00F3078F" w:rsidRPr="00D74B40" w:rsidRDefault="00F3078F" w:rsidP="00F3078F">
      <w:pPr>
        <w:tabs>
          <w:tab w:val="left" w:pos="851"/>
        </w:tabs>
        <w:spacing w:after="96" w:line="271" w:lineRule="auto"/>
        <w:ind w:left="567" w:right="13"/>
        <w:jc w:val="both"/>
        <w:rPr>
          <w:rFonts w:ascii="Bookman Old Style" w:hAnsi="Bookman Old Style"/>
        </w:rPr>
      </w:pPr>
      <w:r w:rsidRPr="00D74B40">
        <w:rPr>
          <w:rFonts w:ascii="Bookman Old Style" w:hAnsi="Bookman Old Style"/>
        </w:rPr>
        <w:t>Bidang dipimpin oleh Ketua Bidang. Pimpinan dan Ketua Bidang merangkap sebagai anggota BPKal.</w:t>
      </w:r>
    </w:p>
    <w:p w:rsidR="00F3078F" w:rsidRPr="00D74B40" w:rsidRDefault="00F3078F" w:rsidP="00F3078F">
      <w:pPr>
        <w:tabs>
          <w:tab w:val="left" w:pos="720"/>
        </w:tabs>
        <w:spacing w:line="360" w:lineRule="auto"/>
        <w:jc w:val="center"/>
        <w:rPr>
          <w:rFonts w:ascii="Bookman Old Style" w:hAnsi="Bookman Old Style"/>
          <w:lang w:val="af-ZA"/>
        </w:rPr>
      </w:pPr>
      <w:r w:rsidRPr="00D74B40">
        <w:rPr>
          <w:rFonts w:ascii="Bookman Old Style" w:hAnsi="Bookman Old Style"/>
          <w:lang w:val="af-ZA"/>
        </w:rPr>
        <w:t>Tabel 3.1</w:t>
      </w:r>
    </w:p>
    <w:p w:rsidR="00F3078F" w:rsidRPr="00D74B40" w:rsidRDefault="00F3078F" w:rsidP="00F3078F">
      <w:pPr>
        <w:tabs>
          <w:tab w:val="left" w:pos="720"/>
        </w:tabs>
        <w:spacing w:line="360" w:lineRule="auto"/>
        <w:jc w:val="center"/>
        <w:rPr>
          <w:rFonts w:ascii="Bookman Old Style" w:hAnsi="Bookman Old Style"/>
        </w:rPr>
      </w:pPr>
      <w:r w:rsidRPr="00D74B40">
        <w:rPr>
          <w:rFonts w:ascii="Bookman Old Style" w:hAnsi="Bookman Old Style"/>
          <w:lang w:val="af-ZA"/>
        </w:rPr>
        <w:t>KELEMBAGAAN BP</w:t>
      </w:r>
      <w:r w:rsidRPr="00D74B40">
        <w:rPr>
          <w:rFonts w:ascii="Bookman Old Style" w:hAnsi="Bookman Old Style"/>
        </w:rPr>
        <w:t>KAL</w:t>
      </w:r>
    </w:p>
    <w:p w:rsidR="00F3078F" w:rsidRPr="00D74B40" w:rsidRDefault="00F3078F" w:rsidP="00F3078F">
      <w:pPr>
        <w:tabs>
          <w:tab w:val="left" w:pos="720"/>
        </w:tabs>
        <w:spacing w:line="360" w:lineRule="auto"/>
        <w:jc w:val="center"/>
        <w:rPr>
          <w:rFonts w:ascii="Bookman Old Style" w:hAnsi="Bookman Old Style"/>
          <w:lang w:val="af-ZA"/>
        </w:rPr>
      </w:pPr>
      <w:r w:rsidRPr="00D74B40">
        <w:rPr>
          <w:rFonts w:ascii="Bookman Old Style" w:hAnsi="Bookman Old Style"/>
          <w:lang w:val="af-ZA"/>
        </w:rPr>
        <w:t>MASA BHAKTI 2019-2025</w:t>
      </w:r>
    </w:p>
    <w:tbl>
      <w:tblPr>
        <w:tblW w:w="926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08"/>
        <w:gridCol w:w="4394"/>
        <w:gridCol w:w="1559"/>
      </w:tblGrid>
      <w:tr w:rsidR="00F3078F" w:rsidRPr="00D74B40" w:rsidTr="00C145DE">
        <w:trPr>
          <w:trHeight w:val="567"/>
        </w:trPr>
        <w:tc>
          <w:tcPr>
            <w:tcW w:w="708" w:type="dxa"/>
            <w:vAlign w:val="center"/>
          </w:tcPr>
          <w:p w:rsidR="00F3078F" w:rsidRPr="00D74B40" w:rsidRDefault="00F3078F" w:rsidP="00C145DE">
            <w:pPr>
              <w:tabs>
                <w:tab w:val="left" w:pos="8160"/>
              </w:tabs>
              <w:jc w:val="center"/>
              <w:rPr>
                <w:rFonts w:ascii="Bookman Old Style" w:hAnsi="Bookman Old Style"/>
                <w:b/>
                <w:lang w:val="af-ZA"/>
              </w:rPr>
            </w:pPr>
            <w:r w:rsidRPr="00D74B40">
              <w:rPr>
                <w:rFonts w:ascii="Bookman Old Style" w:hAnsi="Bookman Old Style"/>
                <w:b/>
                <w:lang w:val="af-ZA"/>
              </w:rPr>
              <w:t>No</w:t>
            </w:r>
          </w:p>
        </w:tc>
        <w:tc>
          <w:tcPr>
            <w:tcW w:w="2608" w:type="dxa"/>
            <w:vAlign w:val="center"/>
          </w:tcPr>
          <w:p w:rsidR="00F3078F" w:rsidRPr="00D74B40" w:rsidRDefault="00F3078F" w:rsidP="00C145DE">
            <w:pPr>
              <w:tabs>
                <w:tab w:val="left" w:pos="8160"/>
              </w:tabs>
              <w:jc w:val="center"/>
              <w:rPr>
                <w:rFonts w:ascii="Bookman Old Style" w:hAnsi="Bookman Old Style"/>
                <w:b/>
                <w:lang w:val="af-ZA"/>
              </w:rPr>
            </w:pPr>
            <w:r w:rsidRPr="00D74B40">
              <w:rPr>
                <w:rFonts w:ascii="Bookman Old Style" w:hAnsi="Bookman Old Style"/>
                <w:b/>
                <w:lang w:val="af-ZA"/>
              </w:rPr>
              <w:t>Nama</w:t>
            </w:r>
          </w:p>
        </w:tc>
        <w:tc>
          <w:tcPr>
            <w:tcW w:w="4394" w:type="dxa"/>
            <w:vAlign w:val="center"/>
          </w:tcPr>
          <w:p w:rsidR="00F3078F" w:rsidRPr="00D74B40" w:rsidRDefault="00F3078F" w:rsidP="00C145DE">
            <w:pPr>
              <w:tabs>
                <w:tab w:val="left" w:pos="8160"/>
              </w:tabs>
              <w:jc w:val="center"/>
              <w:rPr>
                <w:rFonts w:ascii="Bookman Old Style" w:hAnsi="Bookman Old Style"/>
                <w:b/>
                <w:lang w:val="af-ZA"/>
              </w:rPr>
            </w:pPr>
            <w:r w:rsidRPr="00D74B40">
              <w:rPr>
                <w:rFonts w:ascii="Bookman Old Style" w:hAnsi="Bookman Old Style"/>
                <w:b/>
                <w:lang w:val="af-ZA"/>
              </w:rPr>
              <w:t>Jabatan</w:t>
            </w:r>
          </w:p>
        </w:tc>
        <w:tc>
          <w:tcPr>
            <w:tcW w:w="1559" w:type="dxa"/>
            <w:vAlign w:val="center"/>
          </w:tcPr>
          <w:p w:rsidR="00F3078F" w:rsidRPr="00D74B40" w:rsidRDefault="00F3078F" w:rsidP="00C145DE">
            <w:pPr>
              <w:tabs>
                <w:tab w:val="left" w:pos="8160"/>
              </w:tabs>
              <w:ind w:left="-113" w:right="-113"/>
              <w:jc w:val="center"/>
              <w:rPr>
                <w:rFonts w:ascii="Bookman Old Style" w:hAnsi="Bookman Old Style"/>
                <w:b/>
                <w:lang w:val="af-ZA"/>
              </w:rPr>
            </w:pPr>
            <w:r w:rsidRPr="00D74B40">
              <w:rPr>
                <w:rFonts w:ascii="Bookman Old Style" w:hAnsi="Bookman Old Style"/>
                <w:b/>
                <w:lang w:val="af-ZA"/>
              </w:rPr>
              <w:t xml:space="preserve">Keterangan </w:t>
            </w:r>
          </w:p>
        </w:tc>
      </w:tr>
      <w:tr w:rsidR="00F3078F" w:rsidRPr="00D74B40" w:rsidTr="00C145DE">
        <w:trPr>
          <w:trHeight w:val="340"/>
        </w:trPr>
        <w:tc>
          <w:tcPr>
            <w:tcW w:w="708" w:type="dxa"/>
            <w:vAlign w:val="center"/>
          </w:tcPr>
          <w:p w:rsidR="00F3078F" w:rsidRPr="00D74B40" w:rsidRDefault="00F3078F" w:rsidP="00F3078F">
            <w:pPr>
              <w:numPr>
                <w:ilvl w:val="0"/>
                <w:numId w:val="32"/>
              </w:numPr>
              <w:tabs>
                <w:tab w:val="left" w:pos="8160"/>
              </w:tabs>
              <w:spacing w:after="0" w:line="240" w:lineRule="auto"/>
              <w:ind w:left="360"/>
              <w:rPr>
                <w:rFonts w:ascii="Bookman Old Style" w:hAnsi="Bookman Old Style"/>
                <w:lang w:val="af-ZA"/>
              </w:rPr>
            </w:pPr>
          </w:p>
        </w:tc>
        <w:tc>
          <w:tcPr>
            <w:tcW w:w="2608"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Widiyanto</w:t>
            </w:r>
          </w:p>
        </w:tc>
        <w:tc>
          <w:tcPr>
            <w:tcW w:w="4394" w:type="dxa"/>
            <w:vAlign w:val="center"/>
          </w:tcPr>
          <w:p w:rsidR="00F3078F" w:rsidRPr="00D74B40" w:rsidRDefault="00F3078F" w:rsidP="00C145DE">
            <w:pPr>
              <w:tabs>
                <w:tab w:val="left" w:pos="8160"/>
              </w:tabs>
              <w:jc w:val="both"/>
              <w:rPr>
                <w:rFonts w:ascii="Bookman Old Style" w:hAnsi="Bookman Old Style"/>
                <w:lang w:val="af-ZA"/>
              </w:rPr>
            </w:pPr>
            <w:r w:rsidRPr="00D74B40">
              <w:rPr>
                <w:rFonts w:ascii="Bookman Old Style" w:hAnsi="Bookman Old Style"/>
                <w:lang w:val="af-ZA"/>
              </w:rPr>
              <w:t xml:space="preserve">Ketua </w:t>
            </w:r>
          </w:p>
        </w:tc>
        <w:tc>
          <w:tcPr>
            <w:tcW w:w="1559" w:type="dxa"/>
            <w:vAlign w:val="center"/>
          </w:tcPr>
          <w:p w:rsidR="00F3078F" w:rsidRPr="00D74B40" w:rsidRDefault="00F3078F" w:rsidP="00C145DE">
            <w:pPr>
              <w:tabs>
                <w:tab w:val="left" w:pos="8160"/>
              </w:tabs>
              <w:rPr>
                <w:rFonts w:ascii="Bookman Old Style" w:hAnsi="Bookman Old Style"/>
                <w:lang w:val="af-ZA"/>
              </w:rPr>
            </w:pPr>
          </w:p>
        </w:tc>
      </w:tr>
      <w:tr w:rsidR="00F3078F" w:rsidRPr="00D74B40" w:rsidTr="00C145DE">
        <w:trPr>
          <w:trHeight w:val="340"/>
        </w:trPr>
        <w:tc>
          <w:tcPr>
            <w:tcW w:w="708" w:type="dxa"/>
            <w:vAlign w:val="center"/>
          </w:tcPr>
          <w:p w:rsidR="00F3078F" w:rsidRPr="00D74B40" w:rsidRDefault="00F3078F" w:rsidP="00F3078F">
            <w:pPr>
              <w:numPr>
                <w:ilvl w:val="0"/>
                <w:numId w:val="32"/>
              </w:numPr>
              <w:tabs>
                <w:tab w:val="clear" w:pos="720"/>
                <w:tab w:val="left" w:pos="8160"/>
              </w:tabs>
              <w:spacing w:after="0" w:line="240" w:lineRule="auto"/>
              <w:ind w:left="360"/>
              <w:rPr>
                <w:rFonts w:ascii="Bookman Old Style" w:hAnsi="Bookman Old Style"/>
                <w:lang w:val="af-ZA"/>
              </w:rPr>
            </w:pPr>
          </w:p>
        </w:tc>
        <w:tc>
          <w:tcPr>
            <w:tcW w:w="2608"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Basuki</w:t>
            </w:r>
          </w:p>
        </w:tc>
        <w:tc>
          <w:tcPr>
            <w:tcW w:w="4394" w:type="dxa"/>
            <w:vAlign w:val="center"/>
          </w:tcPr>
          <w:p w:rsidR="00F3078F" w:rsidRPr="00D74B40" w:rsidRDefault="00F3078F" w:rsidP="00C145DE">
            <w:pPr>
              <w:tabs>
                <w:tab w:val="left" w:pos="8160"/>
              </w:tabs>
              <w:jc w:val="both"/>
              <w:rPr>
                <w:rFonts w:ascii="Bookman Old Style" w:hAnsi="Bookman Old Style"/>
                <w:lang w:val="af-ZA"/>
              </w:rPr>
            </w:pPr>
            <w:r w:rsidRPr="00D74B40">
              <w:rPr>
                <w:rFonts w:ascii="Bookman Old Style" w:hAnsi="Bookman Old Style"/>
                <w:lang w:val="af-ZA"/>
              </w:rPr>
              <w:t>Wakil Ketua</w:t>
            </w:r>
          </w:p>
        </w:tc>
        <w:tc>
          <w:tcPr>
            <w:tcW w:w="1559" w:type="dxa"/>
            <w:vAlign w:val="center"/>
          </w:tcPr>
          <w:p w:rsidR="00F3078F" w:rsidRPr="00D74B40" w:rsidRDefault="00F3078F" w:rsidP="00C145DE">
            <w:pPr>
              <w:tabs>
                <w:tab w:val="left" w:pos="8160"/>
              </w:tabs>
              <w:rPr>
                <w:rFonts w:ascii="Bookman Old Style" w:hAnsi="Bookman Old Style"/>
                <w:lang w:val="af-ZA"/>
              </w:rPr>
            </w:pPr>
          </w:p>
        </w:tc>
      </w:tr>
      <w:tr w:rsidR="00F3078F" w:rsidRPr="00D74B40" w:rsidTr="00C145DE">
        <w:trPr>
          <w:trHeight w:val="340"/>
        </w:trPr>
        <w:tc>
          <w:tcPr>
            <w:tcW w:w="708" w:type="dxa"/>
            <w:vAlign w:val="center"/>
          </w:tcPr>
          <w:p w:rsidR="00F3078F" w:rsidRPr="00D74B40" w:rsidRDefault="00F3078F" w:rsidP="00F3078F">
            <w:pPr>
              <w:numPr>
                <w:ilvl w:val="0"/>
                <w:numId w:val="32"/>
              </w:numPr>
              <w:tabs>
                <w:tab w:val="clear" w:pos="720"/>
                <w:tab w:val="left" w:pos="8160"/>
              </w:tabs>
              <w:spacing w:after="0" w:line="240" w:lineRule="auto"/>
              <w:ind w:left="360"/>
              <w:rPr>
                <w:rFonts w:ascii="Bookman Old Style" w:hAnsi="Bookman Old Style"/>
                <w:lang w:val="af-ZA"/>
              </w:rPr>
            </w:pPr>
          </w:p>
        </w:tc>
        <w:tc>
          <w:tcPr>
            <w:tcW w:w="2608"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Suyadi</w:t>
            </w:r>
          </w:p>
        </w:tc>
        <w:tc>
          <w:tcPr>
            <w:tcW w:w="4394" w:type="dxa"/>
            <w:vAlign w:val="center"/>
          </w:tcPr>
          <w:p w:rsidR="00F3078F" w:rsidRPr="00D74B40" w:rsidRDefault="00F3078F" w:rsidP="00C145DE">
            <w:pPr>
              <w:tabs>
                <w:tab w:val="left" w:pos="8160"/>
              </w:tabs>
              <w:jc w:val="both"/>
              <w:rPr>
                <w:rFonts w:ascii="Bookman Old Style" w:hAnsi="Bookman Old Style"/>
                <w:lang w:val="af-ZA"/>
              </w:rPr>
            </w:pPr>
            <w:r w:rsidRPr="00D74B40">
              <w:rPr>
                <w:rFonts w:ascii="Bookman Old Style" w:hAnsi="Bookman Old Style"/>
                <w:lang w:val="af-ZA"/>
              </w:rPr>
              <w:t xml:space="preserve">Sekretaris </w:t>
            </w:r>
          </w:p>
        </w:tc>
        <w:tc>
          <w:tcPr>
            <w:tcW w:w="1559" w:type="dxa"/>
            <w:vAlign w:val="center"/>
          </w:tcPr>
          <w:p w:rsidR="00F3078F" w:rsidRPr="00D74B40" w:rsidRDefault="00F3078F" w:rsidP="00C145DE">
            <w:pPr>
              <w:tabs>
                <w:tab w:val="left" w:pos="8160"/>
              </w:tabs>
              <w:rPr>
                <w:rFonts w:ascii="Bookman Old Style" w:hAnsi="Bookman Old Style"/>
                <w:lang w:val="af-ZA"/>
              </w:rPr>
            </w:pPr>
          </w:p>
        </w:tc>
      </w:tr>
      <w:tr w:rsidR="00F3078F" w:rsidRPr="00D74B40" w:rsidTr="00C145DE">
        <w:trPr>
          <w:trHeight w:val="340"/>
        </w:trPr>
        <w:tc>
          <w:tcPr>
            <w:tcW w:w="708" w:type="dxa"/>
            <w:vAlign w:val="center"/>
          </w:tcPr>
          <w:p w:rsidR="00F3078F" w:rsidRPr="00D74B40" w:rsidRDefault="00F3078F" w:rsidP="00F3078F">
            <w:pPr>
              <w:numPr>
                <w:ilvl w:val="0"/>
                <w:numId w:val="32"/>
              </w:numPr>
              <w:tabs>
                <w:tab w:val="clear" w:pos="720"/>
                <w:tab w:val="left" w:pos="8160"/>
              </w:tabs>
              <w:spacing w:after="0" w:line="240" w:lineRule="auto"/>
              <w:ind w:left="360"/>
              <w:rPr>
                <w:rFonts w:ascii="Bookman Old Style" w:hAnsi="Bookman Old Style"/>
                <w:lang w:val="af-ZA"/>
              </w:rPr>
            </w:pPr>
          </w:p>
        </w:tc>
        <w:tc>
          <w:tcPr>
            <w:tcW w:w="2608"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E. Sukiran</w:t>
            </w:r>
          </w:p>
        </w:tc>
        <w:tc>
          <w:tcPr>
            <w:tcW w:w="4394" w:type="dxa"/>
            <w:vAlign w:val="center"/>
          </w:tcPr>
          <w:p w:rsidR="00F3078F" w:rsidRPr="00D74B40" w:rsidRDefault="00F3078F" w:rsidP="00C145DE">
            <w:pPr>
              <w:tabs>
                <w:tab w:val="left" w:pos="8160"/>
              </w:tabs>
              <w:jc w:val="both"/>
              <w:rPr>
                <w:rFonts w:ascii="Bookman Old Style" w:hAnsi="Bookman Old Style"/>
                <w:lang w:val="af-ZA"/>
              </w:rPr>
            </w:pPr>
            <w:r w:rsidRPr="00D74B40">
              <w:rPr>
                <w:rFonts w:ascii="Bookman Old Style" w:hAnsi="Bookman Old Style"/>
                <w:lang w:val="af-ZA"/>
              </w:rPr>
              <w:t>Kabid Pemerintahan dan Pembinaan Kemasyarakatan Desa</w:t>
            </w:r>
          </w:p>
        </w:tc>
        <w:tc>
          <w:tcPr>
            <w:tcW w:w="1559" w:type="dxa"/>
            <w:vAlign w:val="center"/>
          </w:tcPr>
          <w:p w:rsidR="00F3078F" w:rsidRPr="00D74B40" w:rsidRDefault="00F3078F" w:rsidP="00C145DE">
            <w:pPr>
              <w:tabs>
                <w:tab w:val="left" w:pos="8160"/>
              </w:tabs>
              <w:rPr>
                <w:rFonts w:ascii="Bookman Old Style" w:hAnsi="Bookman Old Style"/>
                <w:lang w:val="af-ZA"/>
              </w:rPr>
            </w:pPr>
          </w:p>
        </w:tc>
      </w:tr>
      <w:tr w:rsidR="00F3078F" w:rsidRPr="00D74B40" w:rsidTr="00C145DE">
        <w:trPr>
          <w:trHeight w:val="340"/>
        </w:trPr>
        <w:tc>
          <w:tcPr>
            <w:tcW w:w="708" w:type="dxa"/>
            <w:vAlign w:val="center"/>
          </w:tcPr>
          <w:p w:rsidR="00F3078F" w:rsidRPr="00D74B40" w:rsidRDefault="00F3078F" w:rsidP="00F3078F">
            <w:pPr>
              <w:numPr>
                <w:ilvl w:val="0"/>
                <w:numId w:val="32"/>
              </w:numPr>
              <w:tabs>
                <w:tab w:val="clear" w:pos="720"/>
                <w:tab w:val="left" w:pos="8160"/>
              </w:tabs>
              <w:spacing w:after="0" w:line="240" w:lineRule="auto"/>
              <w:ind w:left="360"/>
              <w:rPr>
                <w:rFonts w:ascii="Bookman Old Style" w:hAnsi="Bookman Old Style"/>
                <w:lang w:val="af-ZA"/>
              </w:rPr>
            </w:pPr>
          </w:p>
        </w:tc>
        <w:tc>
          <w:tcPr>
            <w:tcW w:w="2608"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Indar Sugiyanti</w:t>
            </w:r>
          </w:p>
        </w:tc>
        <w:tc>
          <w:tcPr>
            <w:tcW w:w="4394" w:type="dxa"/>
            <w:vAlign w:val="center"/>
          </w:tcPr>
          <w:p w:rsidR="00F3078F" w:rsidRPr="00D74B40" w:rsidRDefault="00F3078F" w:rsidP="00C145DE">
            <w:pPr>
              <w:tabs>
                <w:tab w:val="left" w:pos="8160"/>
              </w:tabs>
              <w:jc w:val="both"/>
              <w:rPr>
                <w:rFonts w:ascii="Bookman Old Style" w:hAnsi="Bookman Old Style"/>
                <w:lang w:val="af-ZA"/>
              </w:rPr>
            </w:pPr>
            <w:r w:rsidRPr="00D74B40">
              <w:rPr>
                <w:rFonts w:ascii="Bookman Old Style" w:hAnsi="Bookman Old Style"/>
                <w:lang w:val="af-ZA"/>
              </w:rPr>
              <w:t>Kabid Pembangunan dan Pemberdayaan Masyarakat Desa</w:t>
            </w:r>
          </w:p>
        </w:tc>
        <w:tc>
          <w:tcPr>
            <w:tcW w:w="1559" w:type="dxa"/>
            <w:vAlign w:val="center"/>
          </w:tcPr>
          <w:p w:rsidR="00F3078F" w:rsidRPr="00D74B40" w:rsidRDefault="00F3078F" w:rsidP="00C145DE">
            <w:pPr>
              <w:tabs>
                <w:tab w:val="left" w:pos="8160"/>
              </w:tabs>
              <w:rPr>
                <w:rFonts w:ascii="Bookman Old Style" w:hAnsi="Bookman Old Style"/>
                <w:lang w:val="af-ZA"/>
              </w:rPr>
            </w:pPr>
          </w:p>
        </w:tc>
      </w:tr>
      <w:tr w:rsidR="00F3078F" w:rsidRPr="00D74B40" w:rsidTr="00C145DE">
        <w:trPr>
          <w:trHeight w:val="340"/>
        </w:trPr>
        <w:tc>
          <w:tcPr>
            <w:tcW w:w="708" w:type="dxa"/>
            <w:vAlign w:val="center"/>
          </w:tcPr>
          <w:p w:rsidR="00F3078F" w:rsidRPr="00D74B40" w:rsidRDefault="00F3078F" w:rsidP="00F3078F">
            <w:pPr>
              <w:numPr>
                <w:ilvl w:val="0"/>
                <w:numId w:val="32"/>
              </w:numPr>
              <w:tabs>
                <w:tab w:val="clear" w:pos="720"/>
                <w:tab w:val="left" w:pos="8160"/>
              </w:tabs>
              <w:spacing w:after="0" w:line="240" w:lineRule="auto"/>
              <w:ind w:left="360"/>
              <w:rPr>
                <w:rFonts w:ascii="Bookman Old Style" w:hAnsi="Bookman Old Style"/>
                <w:lang w:val="af-ZA"/>
              </w:rPr>
            </w:pPr>
          </w:p>
        </w:tc>
        <w:tc>
          <w:tcPr>
            <w:tcW w:w="2608" w:type="dxa"/>
            <w:vAlign w:val="center"/>
          </w:tcPr>
          <w:p w:rsidR="00F3078F" w:rsidRPr="00D74B40" w:rsidRDefault="00F3078F" w:rsidP="00C145DE">
            <w:pPr>
              <w:tabs>
                <w:tab w:val="left" w:pos="8160"/>
              </w:tabs>
              <w:rPr>
                <w:rFonts w:ascii="Bookman Old Style" w:hAnsi="Bookman Old Style"/>
                <w:lang w:val="af-ZA"/>
              </w:rPr>
            </w:pPr>
            <w:r w:rsidRPr="00D74B40">
              <w:rPr>
                <w:rFonts w:ascii="Bookman Old Style" w:hAnsi="Bookman Old Style"/>
                <w:lang w:val="af-ZA"/>
              </w:rPr>
              <w:t>Sugito</w:t>
            </w:r>
          </w:p>
        </w:tc>
        <w:tc>
          <w:tcPr>
            <w:tcW w:w="4394" w:type="dxa"/>
            <w:vAlign w:val="center"/>
          </w:tcPr>
          <w:p w:rsidR="00F3078F" w:rsidRPr="00D74B40" w:rsidRDefault="00F3078F" w:rsidP="00C145DE">
            <w:pPr>
              <w:tabs>
                <w:tab w:val="left" w:pos="8160"/>
              </w:tabs>
              <w:jc w:val="both"/>
              <w:rPr>
                <w:rFonts w:ascii="Bookman Old Style" w:hAnsi="Bookman Old Style"/>
                <w:lang w:val="af-ZA"/>
              </w:rPr>
            </w:pPr>
            <w:r w:rsidRPr="00D74B40">
              <w:rPr>
                <w:rFonts w:ascii="Bookman Old Style" w:hAnsi="Bookman Old Style"/>
                <w:lang w:val="af-ZA"/>
              </w:rPr>
              <w:t>Anggota</w:t>
            </w:r>
          </w:p>
        </w:tc>
        <w:tc>
          <w:tcPr>
            <w:tcW w:w="1559" w:type="dxa"/>
            <w:vAlign w:val="center"/>
          </w:tcPr>
          <w:p w:rsidR="00F3078F" w:rsidRPr="00D74B40" w:rsidRDefault="00F3078F" w:rsidP="00C145DE">
            <w:pPr>
              <w:tabs>
                <w:tab w:val="left" w:pos="8160"/>
              </w:tabs>
              <w:rPr>
                <w:rFonts w:ascii="Bookman Old Style" w:hAnsi="Bookman Old Style"/>
                <w:lang w:val="af-ZA"/>
              </w:rPr>
            </w:pPr>
          </w:p>
        </w:tc>
      </w:tr>
      <w:tr w:rsidR="00F3078F" w:rsidRPr="00D74B40" w:rsidTr="00C145DE">
        <w:trPr>
          <w:trHeight w:val="340"/>
        </w:trPr>
        <w:tc>
          <w:tcPr>
            <w:tcW w:w="708" w:type="dxa"/>
            <w:vAlign w:val="center"/>
          </w:tcPr>
          <w:p w:rsidR="00F3078F" w:rsidRPr="00D74B40" w:rsidRDefault="00F3078F" w:rsidP="00F3078F">
            <w:pPr>
              <w:numPr>
                <w:ilvl w:val="0"/>
                <w:numId w:val="32"/>
              </w:numPr>
              <w:tabs>
                <w:tab w:val="clear" w:pos="720"/>
                <w:tab w:val="left" w:pos="8160"/>
              </w:tabs>
              <w:spacing w:after="0" w:line="240" w:lineRule="auto"/>
              <w:ind w:left="360"/>
              <w:rPr>
                <w:rFonts w:ascii="Bookman Old Style" w:hAnsi="Bookman Old Style"/>
                <w:lang w:val="af-ZA"/>
              </w:rPr>
            </w:pPr>
          </w:p>
        </w:tc>
        <w:tc>
          <w:tcPr>
            <w:tcW w:w="2608" w:type="dxa"/>
            <w:vAlign w:val="center"/>
          </w:tcPr>
          <w:p w:rsidR="00F3078F" w:rsidRPr="00E93010" w:rsidRDefault="00F3078F" w:rsidP="00C145DE">
            <w:pPr>
              <w:tabs>
                <w:tab w:val="left" w:pos="8160"/>
              </w:tabs>
              <w:rPr>
                <w:rFonts w:ascii="Bookman Old Style" w:hAnsi="Bookman Old Style"/>
              </w:rPr>
            </w:pPr>
            <w:r>
              <w:rPr>
                <w:rFonts w:ascii="Bookman Old Style" w:hAnsi="Bookman Old Style"/>
              </w:rPr>
              <w:t>Banarta</w:t>
            </w:r>
          </w:p>
        </w:tc>
        <w:tc>
          <w:tcPr>
            <w:tcW w:w="4394" w:type="dxa"/>
            <w:vAlign w:val="center"/>
          </w:tcPr>
          <w:p w:rsidR="00F3078F" w:rsidRPr="00D74B40" w:rsidRDefault="00F3078F" w:rsidP="00C145DE">
            <w:pPr>
              <w:tabs>
                <w:tab w:val="left" w:pos="8160"/>
              </w:tabs>
              <w:jc w:val="both"/>
              <w:rPr>
                <w:rFonts w:ascii="Bookman Old Style" w:hAnsi="Bookman Old Style"/>
                <w:lang w:val="af-ZA"/>
              </w:rPr>
            </w:pPr>
            <w:r w:rsidRPr="00D74B40">
              <w:rPr>
                <w:rFonts w:ascii="Bookman Old Style" w:hAnsi="Bookman Old Style"/>
                <w:lang w:val="af-ZA"/>
              </w:rPr>
              <w:t xml:space="preserve">Anggota </w:t>
            </w:r>
          </w:p>
        </w:tc>
        <w:tc>
          <w:tcPr>
            <w:tcW w:w="1559" w:type="dxa"/>
            <w:vAlign w:val="center"/>
          </w:tcPr>
          <w:p w:rsidR="00F3078F" w:rsidRPr="00D74B40" w:rsidRDefault="00F3078F" w:rsidP="00C145DE">
            <w:pPr>
              <w:tabs>
                <w:tab w:val="left" w:pos="8160"/>
              </w:tabs>
              <w:rPr>
                <w:rFonts w:ascii="Bookman Old Style" w:hAnsi="Bookman Old Style"/>
                <w:lang w:val="af-ZA"/>
              </w:rPr>
            </w:pPr>
          </w:p>
        </w:tc>
      </w:tr>
    </w:tbl>
    <w:p w:rsidR="00F3078F" w:rsidRDefault="00F3078F" w:rsidP="00F3078F">
      <w:pPr>
        <w:spacing w:line="480" w:lineRule="auto"/>
        <w:rPr>
          <w:rFonts w:ascii="Bookman Old Style" w:hAnsi="Bookman Old Style"/>
          <w:b/>
        </w:rPr>
      </w:pPr>
    </w:p>
    <w:p w:rsidR="00F3078F" w:rsidRDefault="00F3078F" w:rsidP="00F3078F">
      <w:pPr>
        <w:spacing w:line="480" w:lineRule="auto"/>
        <w:rPr>
          <w:rFonts w:ascii="Bookman Old Style" w:hAnsi="Bookman Old Style"/>
          <w:b/>
        </w:rPr>
      </w:pPr>
    </w:p>
    <w:p w:rsidR="00F3078F" w:rsidRDefault="00F3078F" w:rsidP="00F3078F">
      <w:pPr>
        <w:spacing w:line="480" w:lineRule="auto"/>
        <w:rPr>
          <w:rFonts w:ascii="Bookman Old Style" w:hAnsi="Bookman Old Style"/>
          <w:b/>
        </w:rPr>
      </w:pPr>
    </w:p>
    <w:p w:rsidR="00F3078F" w:rsidRDefault="00F3078F" w:rsidP="00F3078F">
      <w:pPr>
        <w:spacing w:line="480" w:lineRule="auto"/>
        <w:rPr>
          <w:rFonts w:ascii="Bookman Old Style" w:hAnsi="Bookman Old Style"/>
          <w:b/>
        </w:rPr>
      </w:pPr>
    </w:p>
    <w:p w:rsidR="00F3078F" w:rsidRPr="00F45707" w:rsidRDefault="00F3078F" w:rsidP="00F3078F">
      <w:pPr>
        <w:spacing w:line="480" w:lineRule="auto"/>
        <w:rPr>
          <w:rFonts w:ascii="Bookman Old Style" w:hAnsi="Bookman Old Style"/>
          <w:b/>
        </w:rPr>
      </w:pPr>
    </w:p>
    <w:p w:rsidR="00F3078F" w:rsidRPr="00D74B40" w:rsidRDefault="00F3078F" w:rsidP="00F3078F">
      <w:pPr>
        <w:spacing w:line="480" w:lineRule="auto"/>
        <w:rPr>
          <w:rFonts w:ascii="Bookman Old Style" w:hAnsi="Bookman Old Style" w:cs="Arial"/>
          <w:b/>
          <w:bCs/>
        </w:rPr>
      </w:pPr>
      <w:r w:rsidRPr="00D74B40">
        <w:rPr>
          <w:rFonts w:ascii="Bookman Old Style" w:hAnsi="Bookman Old Style"/>
          <w:b/>
          <w:lang w:val="af-ZA"/>
        </w:rPr>
        <w:t>B.</w:t>
      </w:r>
      <w:r w:rsidRPr="00D74B40">
        <w:rPr>
          <w:rFonts w:ascii="Bookman Old Style" w:hAnsi="Bookman Old Style" w:cs="Arial"/>
          <w:b/>
          <w:lang w:val="es-ES"/>
        </w:rPr>
        <w:t xml:space="preserve">  POTENSI DAN MASALAH  KALURAHAN BENDUNGAN</w:t>
      </w:r>
    </w:p>
    <w:p w:rsidR="00F3078F" w:rsidRPr="00D74B40" w:rsidRDefault="00F3078F" w:rsidP="00F3078F">
      <w:pPr>
        <w:numPr>
          <w:ilvl w:val="3"/>
          <w:numId w:val="26"/>
        </w:numPr>
        <w:tabs>
          <w:tab w:val="left" w:pos="993"/>
        </w:tabs>
        <w:spacing w:after="0" w:line="480" w:lineRule="auto"/>
        <w:ind w:hanging="3589"/>
        <w:rPr>
          <w:rFonts w:ascii="Bookman Old Style" w:hAnsi="Bookman Old Style" w:cs="Arial"/>
          <w:b/>
          <w:bCs/>
        </w:rPr>
      </w:pPr>
      <w:r w:rsidRPr="00D74B40">
        <w:rPr>
          <w:rFonts w:ascii="Bookman Old Style" w:hAnsi="Bookman Old Style" w:cs="Arial"/>
          <w:b/>
          <w:bCs/>
        </w:rPr>
        <w:t>POTENSI</w:t>
      </w:r>
    </w:p>
    <w:p w:rsidR="00F3078F" w:rsidRPr="00D74B40" w:rsidRDefault="00F3078F" w:rsidP="00F3078F">
      <w:pPr>
        <w:tabs>
          <w:tab w:val="left" w:pos="567"/>
        </w:tabs>
        <w:spacing w:line="360" w:lineRule="auto"/>
        <w:ind w:left="927" w:hanging="283"/>
        <w:jc w:val="both"/>
        <w:rPr>
          <w:rFonts w:ascii="Bookman Old Style" w:hAnsi="Bookman Old Style" w:cs="Arial"/>
          <w:lang w:val="es-ES"/>
        </w:rPr>
      </w:pPr>
      <w:r w:rsidRPr="00D74B40">
        <w:rPr>
          <w:rFonts w:ascii="Bookman Old Style" w:hAnsi="Bookman Old Style" w:cs="Arial"/>
          <w:b/>
          <w:lang w:val="es-ES"/>
        </w:rPr>
        <w:lastRenderedPageBreak/>
        <w:tab/>
      </w:r>
      <w:r w:rsidRPr="00D74B40">
        <w:rPr>
          <w:rFonts w:ascii="Bookman Old Style" w:hAnsi="Bookman Old Style" w:cs="Arial"/>
          <w:b/>
          <w:lang w:val="es-ES"/>
        </w:rPr>
        <w:tab/>
        <w:t xml:space="preserve">  </w:t>
      </w:r>
      <w:r w:rsidRPr="00D74B40">
        <w:rPr>
          <w:rFonts w:ascii="Bookman Old Style" w:hAnsi="Bookman Old Style" w:cs="Arial"/>
          <w:lang w:val="es-ES"/>
        </w:rPr>
        <w:t xml:space="preserve">Potensi </w:t>
      </w:r>
      <w:r w:rsidRPr="00D74B40">
        <w:rPr>
          <w:rFonts w:ascii="Bookman Old Style" w:hAnsi="Bookman Old Style" w:cs="Arial"/>
        </w:rPr>
        <w:t>kalurahan</w:t>
      </w:r>
      <w:r w:rsidRPr="00D74B40">
        <w:rPr>
          <w:rFonts w:ascii="Bookman Old Style" w:hAnsi="Bookman Old Style" w:cs="Arial"/>
          <w:lang w:val="es-ES"/>
        </w:rPr>
        <w:t xml:space="preserve"> yang dapat dikembangkan dan menjadi faktor pendukung untuk    mengatasi masalah </w:t>
      </w:r>
      <w:r w:rsidRPr="00D74B40">
        <w:rPr>
          <w:rFonts w:ascii="Bookman Old Style" w:hAnsi="Bookman Old Style" w:cs="Arial"/>
        </w:rPr>
        <w:t xml:space="preserve">kalurahan </w:t>
      </w:r>
      <w:r w:rsidRPr="00D74B40">
        <w:rPr>
          <w:rFonts w:ascii="Bookman Old Style" w:hAnsi="Bookman Old Style" w:cs="Arial"/>
          <w:lang w:val="es-ES"/>
        </w:rPr>
        <w:t xml:space="preserve"> adalah :</w:t>
      </w:r>
    </w:p>
    <w:p w:rsidR="00F3078F" w:rsidRPr="00D74B40" w:rsidRDefault="00F3078F" w:rsidP="00F3078F">
      <w:pPr>
        <w:numPr>
          <w:ilvl w:val="0"/>
          <w:numId w:val="35"/>
        </w:numPr>
        <w:tabs>
          <w:tab w:val="left" w:pos="567"/>
        </w:tabs>
        <w:spacing w:after="0" w:line="360" w:lineRule="auto"/>
        <w:ind w:left="1287"/>
        <w:jc w:val="both"/>
        <w:rPr>
          <w:rFonts w:ascii="Bookman Old Style" w:hAnsi="Bookman Old Style" w:cs="Arial"/>
          <w:lang w:val="es-ES"/>
        </w:rPr>
      </w:pPr>
      <w:r w:rsidRPr="00D74B40">
        <w:rPr>
          <w:rFonts w:ascii="Bookman Old Style" w:hAnsi="Bookman Old Style" w:cs="Arial"/>
          <w:lang w:val="es-ES"/>
        </w:rPr>
        <w:t xml:space="preserve">Letak geografis </w:t>
      </w:r>
      <w:r w:rsidRPr="00D74B40">
        <w:rPr>
          <w:rFonts w:ascii="Bookman Old Style" w:hAnsi="Bookman Old Style" w:cs="Arial"/>
        </w:rPr>
        <w:t>Kalurahan</w:t>
      </w:r>
      <w:r w:rsidRPr="00D74B40">
        <w:rPr>
          <w:rFonts w:ascii="Bookman Old Style" w:hAnsi="Bookman Old Style" w:cs="Arial"/>
          <w:lang w:val="es-ES"/>
        </w:rPr>
        <w:t xml:space="preserve"> Bendungan yang berdekatan dengan Desa Wisata Bejiharjo dan jalur utama wisata ke  Pantai selatan Gunungkidul dari arah utara merupakan potensi untuk dapat dikembangkan dengan menyediakan fasilitas pendukung wisata seperti rest área, pusat oleh-oleh , rumah makan bahkan penginapan.</w:t>
      </w:r>
      <w:r w:rsidRPr="00D74B40">
        <w:rPr>
          <w:rFonts w:ascii="Bookman Old Style" w:hAnsi="Bookman Old Style" w:cs="Arial"/>
        </w:rPr>
        <w:t xml:space="preserve"> </w:t>
      </w:r>
      <w:r w:rsidRPr="00D74B40">
        <w:rPr>
          <w:rFonts w:ascii="Bookman Old Style" w:hAnsi="Bookman Old Style" w:cs="Arial"/>
          <w:lang w:val="es-ES"/>
        </w:rPr>
        <w:t xml:space="preserve">Letak geografis yang strategis ini didukung oleh  masih adanya tanah </w:t>
      </w:r>
      <w:r w:rsidRPr="00D74B40">
        <w:rPr>
          <w:rFonts w:ascii="Bookman Old Style" w:hAnsi="Bookman Old Style" w:cs="Arial"/>
        </w:rPr>
        <w:t xml:space="preserve">kalurahan </w:t>
      </w:r>
      <w:r w:rsidRPr="00D74B40">
        <w:rPr>
          <w:rFonts w:ascii="Bookman Old Style" w:hAnsi="Bookman Old Style" w:cs="Arial"/>
          <w:lang w:val="es-ES"/>
        </w:rPr>
        <w:t xml:space="preserve"> yang dapat dimanfaatkan untuk membangun fasilitas pendukung wisata tersebut.</w:t>
      </w:r>
    </w:p>
    <w:p w:rsidR="00F3078F" w:rsidRPr="00D74B40" w:rsidRDefault="00F3078F" w:rsidP="00F3078F">
      <w:pPr>
        <w:numPr>
          <w:ilvl w:val="0"/>
          <w:numId w:val="35"/>
        </w:numPr>
        <w:tabs>
          <w:tab w:val="left" w:pos="567"/>
        </w:tabs>
        <w:spacing w:after="0" w:line="360" w:lineRule="auto"/>
        <w:ind w:left="1287"/>
        <w:jc w:val="both"/>
        <w:rPr>
          <w:rFonts w:ascii="Bookman Old Style" w:hAnsi="Bookman Old Style" w:cs="Arial"/>
          <w:lang w:val="es-ES"/>
        </w:rPr>
      </w:pPr>
      <w:r w:rsidRPr="00D74B40">
        <w:rPr>
          <w:rFonts w:ascii="Bookman Old Style" w:hAnsi="Bookman Old Style" w:cs="Arial"/>
          <w:lang w:val="es-ES"/>
        </w:rPr>
        <w:t xml:space="preserve">Tingginya angka stunting di </w:t>
      </w:r>
      <w:r w:rsidRPr="00D74B40">
        <w:rPr>
          <w:rFonts w:ascii="Bookman Old Style" w:hAnsi="Bookman Old Style" w:cs="Arial"/>
        </w:rPr>
        <w:t>Kalurahan</w:t>
      </w:r>
      <w:r w:rsidRPr="00D74B40">
        <w:rPr>
          <w:rFonts w:ascii="Bookman Old Style" w:hAnsi="Bookman Old Style" w:cs="Arial"/>
          <w:lang w:val="es-ES"/>
        </w:rPr>
        <w:t xml:space="preserve"> Bendungan  yang mencapai 28,5 % perlu mendapatkan perhatian dan penanganan yang serius.</w:t>
      </w:r>
    </w:p>
    <w:p w:rsidR="00F3078F" w:rsidRPr="00D74B40" w:rsidRDefault="00F3078F" w:rsidP="00F3078F">
      <w:pPr>
        <w:tabs>
          <w:tab w:val="left" w:pos="567"/>
        </w:tabs>
        <w:spacing w:line="360" w:lineRule="auto"/>
        <w:ind w:left="1287"/>
        <w:jc w:val="both"/>
        <w:rPr>
          <w:rFonts w:ascii="Bookman Old Style" w:hAnsi="Bookman Old Style" w:cs="Arial"/>
          <w:lang w:val="es-ES"/>
        </w:rPr>
      </w:pPr>
      <w:r w:rsidRPr="00D74B40">
        <w:rPr>
          <w:rFonts w:ascii="Bookman Old Style" w:hAnsi="Bookman Old Style" w:cs="Arial"/>
          <w:lang w:val="es-ES"/>
        </w:rPr>
        <w:t>Potensi untuk mengatasi hal tersebut adalah :</w:t>
      </w:r>
    </w:p>
    <w:p w:rsidR="00F3078F" w:rsidRPr="00D74B40" w:rsidRDefault="00F3078F" w:rsidP="00F3078F">
      <w:pPr>
        <w:numPr>
          <w:ilvl w:val="4"/>
          <w:numId w:val="26"/>
        </w:numPr>
        <w:tabs>
          <w:tab w:val="left" w:pos="567"/>
          <w:tab w:val="left" w:pos="1701"/>
        </w:tabs>
        <w:spacing w:after="0" w:line="360" w:lineRule="auto"/>
        <w:ind w:left="3894" w:hanging="2607"/>
        <w:jc w:val="both"/>
        <w:rPr>
          <w:rFonts w:ascii="Bookman Old Style" w:hAnsi="Bookman Old Style" w:cs="Arial"/>
          <w:lang w:val="es-ES"/>
        </w:rPr>
      </w:pPr>
      <w:r w:rsidRPr="00D74B40">
        <w:rPr>
          <w:rFonts w:ascii="Bookman Old Style" w:hAnsi="Bookman Old Style" w:cs="Arial"/>
          <w:lang w:val="es-ES"/>
        </w:rPr>
        <w:t>Lembaga Posyandu yang aktif;</w:t>
      </w:r>
    </w:p>
    <w:p w:rsidR="00F3078F" w:rsidRPr="00D74B40" w:rsidRDefault="00F3078F" w:rsidP="00F3078F">
      <w:pPr>
        <w:numPr>
          <w:ilvl w:val="4"/>
          <w:numId w:val="26"/>
        </w:numPr>
        <w:tabs>
          <w:tab w:val="left" w:pos="567"/>
          <w:tab w:val="left" w:pos="1701"/>
        </w:tabs>
        <w:spacing w:after="0" w:line="360" w:lineRule="auto"/>
        <w:ind w:left="3894" w:hanging="2607"/>
        <w:jc w:val="both"/>
        <w:rPr>
          <w:rFonts w:ascii="Bookman Old Style" w:hAnsi="Bookman Old Style" w:cs="Arial"/>
          <w:lang w:val="es-ES"/>
        </w:rPr>
      </w:pPr>
      <w:r w:rsidRPr="00D74B40">
        <w:rPr>
          <w:rFonts w:ascii="Bookman Old Style" w:hAnsi="Bookman Old Style" w:cs="Arial"/>
          <w:lang w:val="es-ES"/>
        </w:rPr>
        <w:t>Kader Posyandu dan Kader Kesehatan yang aktif;</w:t>
      </w:r>
    </w:p>
    <w:p w:rsidR="00F3078F" w:rsidRPr="00D74B40" w:rsidRDefault="00F3078F" w:rsidP="00F3078F">
      <w:pPr>
        <w:numPr>
          <w:ilvl w:val="4"/>
          <w:numId w:val="26"/>
        </w:numPr>
        <w:tabs>
          <w:tab w:val="left" w:pos="567"/>
          <w:tab w:val="left" w:pos="1701"/>
        </w:tabs>
        <w:spacing w:after="0" w:line="360" w:lineRule="auto"/>
        <w:ind w:left="3894" w:hanging="2607"/>
        <w:jc w:val="both"/>
        <w:rPr>
          <w:rFonts w:ascii="Bookman Old Style" w:hAnsi="Bookman Old Style" w:cs="Arial"/>
          <w:lang w:val="es-ES"/>
        </w:rPr>
      </w:pPr>
      <w:r w:rsidRPr="00D74B40">
        <w:rPr>
          <w:rFonts w:ascii="Bookman Old Style" w:hAnsi="Bookman Old Style" w:cs="Arial"/>
          <w:lang w:val="es-ES"/>
        </w:rPr>
        <w:t xml:space="preserve">Anggaran untuk kegiatan; dan </w:t>
      </w:r>
    </w:p>
    <w:p w:rsidR="00F3078F" w:rsidRPr="00D74B40" w:rsidRDefault="00F3078F" w:rsidP="00F3078F">
      <w:pPr>
        <w:numPr>
          <w:ilvl w:val="4"/>
          <w:numId w:val="26"/>
        </w:numPr>
        <w:tabs>
          <w:tab w:val="left" w:pos="567"/>
          <w:tab w:val="left" w:pos="1701"/>
        </w:tabs>
        <w:spacing w:after="0" w:line="360" w:lineRule="auto"/>
        <w:ind w:left="3894" w:hanging="2607"/>
        <w:jc w:val="both"/>
        <w:rPr>
          <w:rFonts w:ascii="Bookman Old Style" w:hAnsi="Bookman Old Style" w:cs="Arial"/>
          <w:lang w:val="es-ES"/>
        </w:rPr>
      </w:pPr>
      <w:r w:rsidRPr="00D74B40">
        <w:rPr>
          <w:rFonts w:ascii="Bookman Old Style" w:hAnsi="Bookman Old Style" w:cs="Arial"/>
          <w:lang w:val="es-ES"/>
        </w:rPr>
        <w:t xml:space="preserve">Kebijakan Pemerintah Desa </w:t>
      </w:r>
    </w:p>
    <w:p w:rsidR="00F3078F" w:rsidRPr="00373FD2" w:rsidRDefault="00F3078F" w:rsidP="00F3078F">
      <w:pPr>
        <w:numPr>
          <w:ilvl w:val="0"/>
          <w:numId w:val="35"/>
        </w:numPr>
        <w:tabs>
          <w:tab w:val="left" w:pos="567"/>
        </w:tabs>
        <w:spacing w:after="0" w:line="360" w:lineRule="auto"/>
        <w:ind w:left="1287"/>
        <w:jc w:val="both"/>
        <w:rPr>
          <w:rFonts w:ascii="Bookman Old Style" w:hAnsi="Bookman Old Style" w:cs="Arial"/>
          <w:color w:val="000000"/>
          <w:lang w:val="es-ES"/>
        </w:rPr>
      </w:pPr>
      <w:r w:rsidRPr="00373FD2">
        <w:rPr>
          <w:rFonts w:ascii="Bookman Old Style" w:hAnsi="Bookman Old Style" w:cs="Arial"/>
          <w:color w:val="000000"/>
          <w:lang w:val="es-ES"/>
        </w:rPr>
        <w:t xml:space="preserve">Jumlah penduduk/keluarga miskin yang tinggi di </w:t>
      </w:r>
      <w:r w:rsidRPr="00373FD2">
        <w:rPr>
          <w:rFonts w:ascii="Bookman Old Style" w:hAnsi="Bookman Old Style" w:cs="Arial"/>
          <w:color w:val="000000"/>
        </w:rPr>
        <w:t>Kalurahan</w:t>
      </w:r>
      <w:r w:rsidRPr="00373FD2">
        <w:rPr>
          <w:rFonts w:ascii="Bookman Old Style" w:hAnsi="Bookman Old Style" w:cs="Arial"/>
          <w:color w:val="000000"/>
          <w:lang w:val="es-ES"/>
        </w:rPr>
        <w:t xml:space="preserve"> Bendungan yaitu sejumlah 18</w:t>
      </w:r>
      <w:r w:rsidRPr="00373FD2">
        <w:rPr>
          <w:rFonts w:ascii="Bookman Old Style" w:hAnsi="Bookman Old Style" w:cs="Arial"/>
          <w:color w:val="000000"/>
        </w:rPr>
        <w:t>0</w:t>
      </w:r>
      <w:r w:rsidRPr="00373FD2">
        <w:rPr>
          <w:rFonts w:ascii="Bookman Old Style" w:hAnsi="Bookman Old Style" w:cs="Arial"/>
          <w:color w:val="000000"/>
          <w:lang w:val="es-ES"/>
        </w:rPr>
        <w:t xml:space="preserve"> KK dari 7</w:t>
      </w:r>
      <w:r w:rsidRPr="00373FD2">
        <w:rPr>
          <w:rFonts w:ascii="Bookman Old Style" w:hAnsi="Bookman Old Style" w:cs="Arial"/>
          <w:color w:val="000000"/>
        </w:rPr>
        <w:t>50</w:t>
      </w:r>
      <w:r w:rsidRPr="00373FD2">
        <w:rPr>
          <w:rFonts w:ascii="Bookman Old Style" w:hAnsi="Bookman Old Style" w:cs="Arial"/>
          <w:color w:val="000000"/>
          <w:lang w:val="es-ES"/>
        </w:rPr>
        <w:t xml:space="preserve"> KK </w:t>
      </w:r>
      <w:r w:rsidRPr="00373FD2">
        <w:rPr>
          <w:rFonts w:ascii="Bookman Old Style" w:hAnsi="Bookman Old Style" w:cs="Arial"/>
          <w:color w:val="000000"/>
        </w:rPr>
        <w:t>Kalurahan</w:t>
      </w:r>
      <w:r w:rsidRPr="00373FD2">
        <w:rPr>
          <w:rFonts w:ascii="Bookman Old Style" w:hAnsi="Bookman Old Style" w:cs="Arial"/>
          <w:color w:val="000000"/>
          <w:lang w:val="es-ES"/>
        </w:rPr>
        <w:t xml:space="preserve"> Bendungan atau 25% KK miskin perlu mendapatkan perhatian yang serius agar angka kemiskinan tersebut menurun dari tahun ke tahun.</w:t>
      </w:r>
    </w:p>
    <w:p w:rsidR="00F3078F" w:rsidRPr="00373FD2" w:rsidRDefault="00F3078F" w:rsidP="00F3078F">
      <w:pPr>
        <w:tabs>
          <w:tab w:val="left" w:pos="567"/>
          <w:tab w:val="left" w:pos="993"/>
        </w:tabs>
        <w:spacing w:line="360" w:lineRule="auto"/>
        <w:ind w:left="1287"/>
        <w:jc w:val="both"/>
        <w:rPr>
          <w:rFonts w:ascii="Bookman Old Style" w:hAnsi="Bookman Old Style" w:cs="Arial"/>
          <w:color w:val="000000"/>
          <w:lang w:val="es-ES"/>
        </w:rPr>
      </w:pPr>
      <w:r w:rsidRPr="00373FD2">
        <w:rPr>
          <w:rFonts w:ascii="Bookman Old Style" w:hAnsi="Bookman Old Style" w:cs="Arial"/>
          <w:color w:val="000000"/>
          <w:lang w:val="es-ES"/>
        </w:rPr>
        <w:t xml:space="preserve">Potensi </w:t>
      </w:r>
      <w:r w:rsidRPr="00373FD2">
        <w:rPr>
          <w:rFonts w:ascii="Bookman Old Style" w:hAnsi="Bookman Old Style" w:cs="Arial"/>
          <w:color w:val="000000"/>
        </w:rPr>
        <w:t>Kalurahan</w:t>
      </w:r>
      <w:r w:rsidRPr="00373FD2">
        <w:rPr>
          <w:rFonts w:ascii="Bookman Old Style" w:hAnsi="Bookman Old Style" w:cs="Arial"/>
          <w:color w:val="000000"/>
          <w:lang w:val="es-ES"/>
        </w:rPr>
        <w:t xml:space="preserve"> yang dapat dikembangkan untuk mengatasi kemiskinan tersebut adalah :</w:t>
      </w:r>
    </w:p>
    <w:p w:rsidR="00F3078F" w:rsidRPr="00373FD2" w:rsidRDefault="00F3078F" w:rsidP="00F3078F">
      <w:pPr>
        <w:numPr>
          <w:ilvl w:val="0"/>
          <w:numId w:val="48"/>
        </w:numPr>
        <w:tabs>
          <w:tab w:val="left" w:pos="567"/>
          <w:tab w:val="left" w:pos="993"/>
        </w:tabs>
        <w:spacing w:after="0" w:line="360" w:lineRule="auto"/>
        <w:ind w:left="1647"/>
        <w:jc w:val="both"/>
        <w:rPr>
          <w:rFonts w:ascii="Bookman Old Style" w:hAnsi="Bookman Old Style" w:cs="Arial"/>
          <w:color w:val="000000"/>
          <w:lang w:val="es-ES"/>
        </w:rPr>
      </w:pPr>
      <w:r w:rsidRPr="00373FD2">
        <w:rPr>
          <w:rFonts w:ascii="Bookman Old Style" w:hAnsi="Bookman Old Style" w:cs="Arial"/>
          <w:color w:val="000000"/>
          <w:lang w:val="es-ES"/>
        </w:rPr>
        <w:t>Lahan pertanian yang masih luas masih potensi untuk ditingkatkan produksinya.</w:t>
      </w:r>
    </w:p>
    <w:p w:rsidR="00F3078F" w:rsidRPr="00373FD2" w:rsidRDefault="00F3078F" w:rsidP="00F3078F">
      <w:pPr>
        <w:numPr>
          <w:ilvl w:val="0"/>
          <w:numId w:val="48"/>
        </w:numPr>
        <w:tabs>
          <w:tab w:val="left" w:pos="567"/>
          <w:tab w:val="left" w:pos="993"/>
        </w:tabs>
        <w:spacing w:after="0" w:line="360" w:lineRule="auto"/>
        <w:ind w:left="1647"/>
        <w:jc w:val="both"/>
        <w:rPr>
          <w:rFonts w:ascii="Bookman Old Style" w:hAnsi="Bookman Old Style" w:cs="Arial"/>
          <w:color w:val="000000"/>
          <w:lang w:val="es-ES"/>
        </w:rPr>
      </w:pPr>
      <w:r w:rsidRPr="00373FD2">
        <w:rPr>
          <w:rFonts w:ascii="Bookman Old Style" w:hAnsi="Bookman Old Style" w:cs="Arial"/>
          <w:color w:val="000000"/>
          <w:lang w:val="es-ES"/>
        </w:rPr>
        <w:t>Sektor peternakan yang masih dapat dikembangkan untuk menambah penghasilan masyarakat.</w:t>
      </w:r>
    </w:p>
    <w:p w:rsidR="00F3078F" w:rsidRPr="00373FD2" w:rsidRDefault="00F3078F" w:rsidP="00F3078F">
      <w:pPr>
        <w:numPr>
          <w:ilvl w:val="0"/>
          <w:numId w:val="48"/>
        </w:numPr>
        <w:tabs>
          <w:tab w:val="left" w:pos="567"/>
          <w:tab w:val="left" w:pos="993"/>
        </w:tabs>
        <w:spacing w:after="0" w:line="360" w:lineRule="auto"/>
        <w:ind w:left="1647"/>
        <w:jc w:val="both"/>
        <w:rPr>
          <w:rFonts w:ascii="Bookman Old Style" w:hAnsi="Bookman Old Style" w:cs="Arial"/>
          <w:color w:val="000000"/>
          <w:lang w:val="es-ES"/>
        </w:rPr>
      </w:pPr>
      <w:r w:rsidRPr="00373FD2">
        <w:rPr>
          <w:rFonts w:ascii="Bookman Old Style" w:hAnsi="Bookman Old Style" w:cs="Arial"/>
          <w:color w:val="000000"/>
          <w:lang w:val="es-ES"/>
        </w:rPr>
        <w:t>Sumber daya manusia yang masih produktif  yang masih bisa dilatih untuk menumbuhkan usaha mikro kecil dan menengah.</w:t>
      </w:r>
    </w:p>
    <w:p w:rsidR="00F3078F" w:rsidRPr="00373FD2" w:rsidRDefault="00F3078F" w:rsidP="00F3078F">
      <w:pPr>
        <w:numPr>
          <w:ilvl w:val="0"/>
          <w:numId w:val="48"/>
        </w:numPr>
        <w:tabs>
          <w:tab w:val="left" w:pos="567"/>
          <w:tab w:val="left" w:pos="993"/>
        </w:tabs>
        <w:spacing w:after="0" w:line="360" w:lineRule="auto"/>
        <w:ind w:left="1647"/>
        <w:jc w:val="both"/>
        <w:rPr>
          <w:rFonts w:ascii="Bookman Old Style" w:hAnsi="Bookman Old Style" w:cs="Arial"/>
          <w:color w:val="000000"/>
          <w:lang w:val="es-ES"/>
        </w:rPr>
      </w:pPr>
      <w:r w:rsidRPr="00373FD2">
        <w:rPr>
          <w:rFonts w:ascii="Bookman Old Style" w:hAnsi="Bookman Old Style" w:cs="Arial"/>
          <w:color w:val="000000"/>
          <w:lang w:val="es-ES"/>
        </w:rPr>
        <w:t>Kelompok-kelompok masyarakat seperti kelompok tani, kelompok wanita tani, kelompok perikanan , kelompok ternak  yang dapat dibina untuk melakukan pengembangan usaha kelompok untuk menambah penghasilan.</w:t>
      </w:r>
    </w:p>
    <w:p w:rsidR="00F3078F" w:rsidRPr="00373FD2" w:rsidRDefault="00F3078F" w:rsidP="00F3078F">
      <w:pPr>
        <w:numPr>
          <w:ilvl w:val="0"/>
          <w:numId w:val="48"/>
        </w:numPr>
        <w:tabs>
          <w:tab w:val="left" w:pos="567"/>
          <w:tab w:val="left" w:pos="993"/>
        </w:tabs>
        <w:spacing w:after="0" w:line="360" w:lineRule="auto"/>
        <w:ind w:left="1647"/>
        <w:jc w:val="both"/>
        <w:rPr>
          <w:rFonts w:ascii="Bookman Old Style" w:hAnsi="Bookman Old Style" w:cs="Arial"/>
          <w:color w:val="000000"/>
          <w:lang w:val="es-ES"/>
        </w:rPr>
      </w:pPr>
      <w:r w:rsidRPr="00373FD2">
        <w:rPr>
          <w:rFonts w:ascii="Bookman Old Style" w:hAnsi="Bookman Old Style" w:cs="Arial"/>
          <w:color w:val="000000"/>
          <w:lang w:val="es-ES"/>
        </w:rPr>
        <w:t>LKM PUAP dan BUM</w:t>
      </w:r>
      <w:r w:rsidRPr="00373FD2">
        <w:rPr>
          <w:rFonts w:ascii="Bookman Old Style" w:hAnsi="Bookman Old Style" w:cs="Arial"/>
          <w:color w:val="000000"/>
        </w:rPr>
        <w:t>Kal</w:t>
      </w:r>
      <w:r w:rsidRPr="00373FD2">
        <w:rPr>
          <w:rFonts w:ascii="Bookman Old Style" w:hAnsi="Bookman Old Style" w:cs="Arial"/>
          <w:color w:val="000000"/>
          <w:lang w:val="es-ES"/>
        </w:rPr>
        <w:t xml:space="preserve"> sebagai lembaga keuangan dan usaha di </w:t>
      </w:r>
      <w:r w:rsidRPr="00373FD2">
        <w:rPr>
          <w:rFonts w:ascii="Bookman Old Style" w:hAnsi="Bookman Old Style" w:cs="Arial"/>
          <w:color w:val="000000"/>
        </w:rPr>
        <w:t>kalurahan</w:t>
      </w:r>
      <w:r w:rsidRPr="00373FD2">
        <w:rPr>
          <w:rFonts w:ascii="Bookman Old Style" w:hAnsi="Bookman Old Style" w:cs="Arial"/>
          <w:color w:val="000000"/>
          <w:lang w:val="es-ES"/>
        </w:rPr>
        <w:t xml:space="preserve"> yang dapat dikembangkan untuk memberikan akses permodalan dan kemitraan usaha bagi UMKM dan kelompok-kelompok masyarakat.</w:t>
      </w:r>
    </w:p>
    <w:p w:rsidR="00F3078F" w:rsidRPr="00D74B40" w:rsidRDefault="00F3078F" w:rsidP="00F3078F">
      <w:pPr>
        <w:numPr>
          <w:ilvl w:val="0"/>
          <w:numId w:val="35"/>
        </w:numPr>
        <w:tabs>
          <w:tab w:val="left" w:pos="567"/>
        </w:tabs>
        <w:spacing w:after="0" w:line="360" w:lineRule="auto"/>
        <w:ind w:left="1287"/>
        <w:jc w:val="both"/>
        <w:rPr>
          <w:rFonts w:ascii="Bookman Old Style" w:hAnsi="Bookman Old Style" w:cs="Arial"/>
          <w:lang w:val="es-ES"/>
        </w:rPr>
      </w:pPr>
      <w:r w:rsidRPr="00D74B40">
        <w:rPr>
          <w:rFonts w:ascii="Bookman Old Style" w:hAnsi="Bookman Old Style" w:cs="Arial"/>
          <w:lang w:val="es-ES"/>
        </w:rPr>
        <w:t xml:space="preserve">Kondisi infrastruktur </w:t>
      </w:r>
      <w:r w:rsidRPr="00D74B40">
        <w:rPr>
          <w:rFonts w:ascii="Bookman Old Style" w:hAnsi="Bookman Old Style" w:cs="Arial"/>
        </w:rPr>
        <w:t>kalurahan</w:t>
      </w:r>
      <w:r w:rsidRPr="00D74B40">
        <w:rPr>
          <w:rFonts w:ascii="Bookman Old Style" w:hAnsi="Bookman Old Style" w:cs="Arial"/>
          <w:lang w:val="es-ES"/>
        </w:rPr>
        <w:t xml:space="preserve"> terutama jalan </w:t>
      </w:r>
      <w:r w:rsidRPr="00D74B40">
        <w:rPr>
          <w:rFonts w:ascii="Bookman Old Style" w:hAnsi="Bookman Old Style" w:cs="Arial"/>
        </w:rPr>
        <w:t>kalurahan</w:t>
      </w:r>
      <w:r w:rsidRPr="00D74B40">
        <w:rPr>
          <w:rFonts w:ascii="Bookman Old Style" w:hAnsi="Bookman Old Style" w:cs="Arial"/>
          <w:lang w:val="es-ES"/>
        </w:rPr>
        <w:t xml:space="preserve"> dan jalan lingkungan yang sudah mengalami kerusakan sehingga perlu direhabilitasi dan ditingkatkan untuk mendukung kelancaran transportasi dan </w:t>
      </w:r>
      <w:r w:rsidRPr="00D74B40">
        <w:rPr>
          <w:rFonts w:ascii="Bookman Old Style" w:hAnsi="Bookman Old Style" w:cs="Arial"/>
          <w:lang w:val="es-ES"/>
        </w:rPr>
        <w:lastRenderedPageBreak/>
        <w:t>menyediakan akses mobilitas yang baik bagi masyarakat dalam melakukan aktifitas untuk memenuhi kebutuhan dasar dan meningkatkan perekonomian.</w:t>
      </w:r>
    </w:p>
    <w:p w:rsidR="00F3078F" w:rsidRPr="00D74B40" w:rsidRDefault="00F3078F" w:rsidP="00F3078F">
      <w:pPr>
        <w:tabs>
          <w:tab w:val="left" w:pos="993"/>
        </w:tabs>
        <w:spacing w:line="360" w:lineRule="auto"/>
        <w:ind w:left="1276"/>
        <w:jc w:val="both"/>
        <w:rPr>
          <w:rFonts w:ascii="Bookman Old Style" w:hAnsi="Bookman Old Style" w:cs="Arial"/>
          <w:lang w:val="es-ES"/>
        </w:rPr>
      </w:pPr>
      <w:r w:rsidRPr="00D74B40">
        <w:rPr>
          <w:rFonts w:ascii="Bookman Old Style" w:hAnsi="Bookman Old Style" w:cs="Arial"/>
          <w:lang w:val="es-ES"/>
        </w:rPr>
        <w:t>Potensi untuk melaksanakan pemenuhan akses infrastruktur yang baik adalah ;</w:t>
      </w:r>
    </w:p>
    <w:p w:rsidR="00F3078F" w:rsidRPr="00D74B40" w:rsidRDefault="00F3078F" w:rsidP="00F3078F">
      <w:pPr>
        <w:numPr>
          <w:ilvl w:val="0"/>
          <w:numId w:val="49"/>
        </w:numPr>
        <w:tabs>
          <w:tab w:val="left" w:pos="993"/>
        </w:tabs>
        <w:spacing w:after="0" w:line="360" w:lineRule="auto"/>
        <w:ind w:left="1636"/>
        <w:jc w:val="both"/>
        <w:rPr>
          <w:rFonts w:ascii="Bookman Old Style" w:hAnsi="Bookman Old Style" w:cs="Arial"/>
          <w:lang w:val="es-ES"/>
        </w:rPr>
      </w:pPr>
      <w:r w:rsidRPr="00D74B40">
        <w:rPr>
          <w:rFonts w:ascii="Bookman Old Style" w:hAnsi="Bookman Old Style" w:cs="Arial"/>
          <w:lang w:val="es-ES"/>
        </w:rPr>
        <w:t>Tenaga kerja;</w:t>
      </w:r>
    </w:p>
    <w:p w:rsidR="00F3078F" w:rsidRPr="00D74B40" w:rsidRDefault="00F3078F" w:rsidP="00F3078F">
      <w:pPr>
        <w:numPr>
          <w:ilvl w:val="0"/>
          <w:numId w:val="49"/>
        </w:numPr>
        <w:tabs>
          <w:tab w:val="left" w:pos="993"/>
        </w:tabs>
        <w:spacing w:after="0" w:line="360" w:lineRule="auto"/>
        <w:ind w:left="1636"/>
        <w:jc w:val="both"/>
        <w:rPr>
          <w:rFonts w:ascii="Bookman Old Style" w:hAnsi="Bookman Old Style" w:cs="Arial"/>
          <w:lang w:val="es-ES"/>
        </w:rPr>
      </w:pPr>
      <w:r w:rsidRPr="00D74B40">
        <w:rPr>
          <w:rFonts w:ascii="Bookman Old Style" w:hAnsi="Bookman Old Style" w:cs="Arial"/>
          <w:lang w:val="es-ES"/>
        </w:rPr>
        <w:t>Toko/CV penyedia material;</w:t>
      </w:r>
    </w:p>
    <w:p w:rsidR="00F3078F" w:rsidRPr="00D74B40" w:rsidRDefault="00F3078F" w:rsidP="00F3078F">
      <w:pPr>
        <w:numPr>
          <w:ilvl w:val="0"/>
          <w:numId w:val="49"/>
        </w:numPr>
        <w:tabs>
          <w:tab w:val="left" w:pos="993"/>
        </w:tabs>
        <w:spacing w:after="0" w:line="360" w:lineRule="auto"/>
        <w:ind w:left="1636"/>
        <w:jc w:val="both"/>
        <w:rPr>
          <w:rFonts w:ascii="Bookman Old Style" w:hAnsi="Bookman Old Style" w:cs="Arial"/>
          <w:lang w:val="es-ES"/>
        </w:rPr>
      </w:pPr>
      <w:r w:rsidRPr="00D74B40">
        <w:rPr>
          <w:rFonts w:ascii="Bookman Old Style" w:hAnsi="Bookman Old Style" w:cs="Arial"/>
          <w:lang w:val="es-ES"/>
        </w:rPr>
        <w:t>Swadaya masyarakat.</w:t>
      </w:r>
    </w:p>
    <w:p w:rsidR="00F3078F" w:rsidRPr="00D74B40" w:rsidRDefault="00F3078F" w:rsidP="00F3078F">
      <w:pPr>
        <w:numPr>
          <w:ilvl w:val="0"/>
          <w:numId w:val="35"/>
        </w:numPr>
        <w:tabs>
          <w:tab w:val="left" w:pos="567"/>
        </w:tabs>
        <w:spacing w:after="0" w:line="360" w:lineRule="auto"/>
        <w:ind w:left="1287"/>
        <w:jc w:val="both"/>
        <w:rPr>
          <w:rFonts w:ascii="Bookman Old Style" w:hAnsi="Bookman Old Style" w:cs="Arial"/>
          <w:lang w:val="es-ES"/>
        </w:rPr>
      </w:pPr>
      <w:r w:rsidRPr="00D74B40">
        <w:rPr>
          <w:rFonts w:ascii="Bookman Old Style" w:hAnsi="Bookman Old Style" w:cs="Arial"/>
          <w:lang w:val="es-ES"/>
        </w:rPr>
        <w:t>Masalah bidang pertanahan di</w:t>
      </w:r>
      <w:r w:rsidRPr="00D74B40">
        <w:rPr>
          <w:rFonts w:ascii="Bookman Old Style" w:hAnsi="Bookman Old Style" w:cs="Arial"/>
        </w:rPr>
        <w:t xml:space="preserve"> kalurahan</w:t>
      </w:r>
      <w:r w:rsidRPr="00D74B40">
        <w:rPr>
          <w:rFonts w:ascii="Bookman Old Style" w:hAnsi="Bookman Old Style" w:cs="Arial"/>
          <w:lang w:val="es-ES"/>
        </w:rPr>
        <w:t xml:space="preserve"> yang dihadapi adalah belum akuratnya data tentang pemanfaatan lahan dan luas lahan tanah </w:t>
      </w:r>
      <w:r w:rsidRPr="00D74B40">
        <w:rPr>
          <w:rFonts w:ascii="Bookman Old Style" w:hAnsi="Bookman Old Style" w:cs="Arial"/>
        </w:rPr>
        <w:t>kalurahan</w:t>
      </w:r>
      <w:r w:rsidRPr="00D74B40">
        <w:rPr>
          <w:rFonts w:ascii="Bookman Old Style" w:hAnsi="Bookman Old Style" w:cs="Arial"/>
          <w:lang w:val="es-ES"/>
        </w:rPr>
        <w:t>.</w:t>
      </w:r>
    </w:p>
    <w:p w:rsidR="00F3078F" w:rsidRPr="00D74B40" w:rsidRDefault="00F3078F" w:rsidP="00F3078F">
      <w:pPr>
        <w:tabs>
          <w:tab w:val="left" w:pos="993"/>
        </w:tabs>
        <w:spacing w:line="360" w:lineRule="auto"/>
        <w:ind w:left="1287"/>
        <w:jc w:val="both"/>
        <w:rPr>
          <w:rFonts w:ascii="Bookman Old Style" w:hAnsi="Bookman Old Style" w:cs="Arial"/>
          <w:lang w:val="es-ES"/>
        </w:rPr>
      </w:pPr>
      <w:r w:rsidRPr="00D74B40">
        <w:rPr>
          <w:rFonts w:ascii="Bookman Old Style" w:hAnsi="Bookman Old Style" w:cs="Arial"/>
          <w:lang w:val="es-ES"/>
        </w:rPr>
        <w:t xml:space="preserve">Untuk mengatasi hal tesebut maka perlu dilakukan pendataan dan penataan lahan tanah </w:t>
      </w:r>
      <w:r w:rsidRPr="00D74B40">
        <w:rPr>
          <w:rFonts w:ascii="Bookman Old Style" w:hAnsi="Bookman Old Style" w:cs="Arial"/>
        </w:rPr>
        <w:t>kalurahan</w:t>
      </w:r>
      <w:r w:rsidRPr="00D74B40">
        <w:rPr>
          <w:rFonts w:ascii="Bookman Old Style" w:hAnsi="Bookman Old Style" w:cs="Arial"/>
          <w:lang w:val="es-ES"/>
        </w:rPr>
        <w:t xml:space="preserve"> dengan pensertifikatan tanah dan penetapan batas tanah </w:t>
      </w:r>
      <w:r w:rsidRPr="00D74B40">
        <w:rPr>
          <w:rFonts w:ascii="Bookman Old Style" w:hAnsi="Bookman Old Style" w:cs="Arial"/>
        </w:rPr>
        <w:t xml:space="preserve">kalurahan </w:t>
      </w:r>
      <w:r w:rsidRPr="00D74B40">
        <w:rPr>
          <w:rFonts w:ascii="Bookman Old Style" w:hAnsi="Bookman Old Style" w:cs="Arial"/>
          <w:lang w:val="es-ES"/>
        </w:rPr>
        <w:t xml:space="preserve">dan pembagian pemanfaatan lahan/tanah </w:t>
      </w:r>
      <w:r w:rsidRPr="00D74B40">
        <w:rPr>
          <w:rFonts w:ascii="Bookman Old Style" w:hAnsi="Bookman Old Style" w:cs="Arial"/>
        </w:rPr>
        <w:t>kalurahan</w:t>
      </w:r>
      <w:r w:rsidRPr="00D74B40">
        <w:rPr>
          <w:rFonts w:ascii="Bookman Old Style" w:hAnsi="Bookman Old Style" w:cs="Arial"/>
          <w:lang w:val="es-ES"/>
        </w:rPr>
        <w:t>.</w:t>
      </w:r>
    </w:p>
    <w:p w:rsidR="00F3078F" w:rsidRPr="00D74B40" w:rsidRDefault="00F3078F" w:rsidP="00F3078F">
      <w:pPr>
        <w:tabs>
          <w:tab w:val="left" w:pos="993"/>
        </w:tabs>
        <w:spacing w:line="360" w:lineRule="auto"/>
        <w:ind w:left="1287"/>
        <w:jc w:val="both"/>
        <w:rPr>
          <w:rFonts w:ascii="Bookman Old Style" w:hAnsi="Bookman Old Style" w:cs="Arial"/>
          <w:lang w:val="es-ES"/>
        </w:rPr>
      </w:pPr>
      <w:r w:rsidRPr="00D74B40">
        <w:rPr>
          <w:rFonts w:ascii="Bookman Old Style" w:hAnsi="Bookman Old Style" w:cs="Arial"/>
          <w:lang w:val="es-ES"/>
        </w:rPr>
        <w:t>Potensi untuk melaksanakan hal tersebut adalah:</w:t>
      </w:r>
    </w:p>
    <w:p w:rsidR="00F3078F" w:rsidRPr="00D74B40" w:rsidRDefault="00F3078F" w:rsidP="00F3078F">
      <w:pPr>
        <w:numPr>
          <w:ilvl w:val="7"/>
          <w:numId w:val="43"/>
        </w:numPr>
        <w:tabs>
          <w:tab w:val="left" w:pos="993"/>
          <w:tab w:val="left" w:pos="1560"/>
          <w:tab w:val="left" w:pos="2127"/>
        </w:tabs>
        <w:spacing w:after="0" w:line="360" w:lineRule="auto"/>
        <w:ind w:left="6054" w:hanging="4767"/>
        <w:jc w:val="both"/>
        <w:rPr>
          <w:rFonts w:ascii="Bookman Old Style" w:hAnsi="Bookman Old Style" w:cs="Arial"/>
          <w:lang w:val="es-ES"/>
        </w:rPr>
      </w:pPr>
      <w:r>
        <w:rPr>
          <w:rFonts w:ascii="Bookman Old Style" w:hAnsi="Bookman Old Style" w:cs="Arial"/>
          <w:lang w:val="es-ES"/>
        </w:rPr>
        <w:t xml:space="preserve"> </w:t>
      </w:r>
      <w:r w:rsidRPr="00D74B40">
        <w:rPr>
          <w:rFonts w:ascii="Bookman Old Style" w:hAnsi="Bookman Old Style" w:cs="Arial"/>
          <w:lang w:val="es-ES"/>
        </w:rPr>
        <w:t xml:space="preserve">Data induk tanah </w:t>
      </w:r>
      <w:r w:rsidRPr="00D74B40">
        <w:rPr>
          <w:rFonts w:ascii="Bookman Old Style" w:hAnsi="Bookman Old Style" w:cs="Arial"/>
        </w:rPr>
        <w:t>kalurahan</w:t>
      </w:r>
      <w:r w:rsidRPr="00D74B40">
        <w:rPr>
          <w:rFonts w:ascii="Bookman Old Style" w:hAnsi="Bookman Old Style" w:cs="Arial"/>
          <w:lang w:val="es-ES"/>
        </w:rPr>
        <w:t>;</w:t>
      </w:r>
    </w:p>
    <w:p w:rsidR="00F3078F" w:rsidRPr="00D74B40" w:rsidRDefault="00F3078F" w:rsidP="00F3078F">
      <w:pPr>
        <w:numPr>
          <w:ilvl w:val="7"/>
          <w:numId w:val="43"/>
        </w:numPr>
        <w:tabs>
          <w:tab w:val="left" w:pos="993"/>
          <w:tab w:val="left" w:pos="1560"/>
          <w:tab w:val="left" w:pos="2127"/>
        </w:tabs>
        <w:spacing w:after="0" w:line="360" w:lineRule="auto"/>
        <w:ind w:left="6054" w:hanging="4767"/>
        <w:jc w:val="both"/>
        <w:rPr>
          <w:rFonts w:ascii="Bookman Old Style" w:hAnsi="Bookman Old Style" w:cs="Arial"/>
          <w:lang w:val="es-ES"/>
        </w:rPr>
      </w:pPr>
      <w:r>
        <w:rPr>
          <w:rFonts w:ascii="Bookman Old Style" w:hAnsi="Bookman Old Style" w:cs="Arial"/>
          <w:lang w:val="es-ES"/>
        </w:rPr>
        <w:t xml:space="preserve"> </w:t>
      </w:r>
      <w:r w:rsidRPr="00D74B40">
        <w:rPr>
          <w:rFonts w:ascii="Bookman Old Style" w:hAnsi="Bookman Old Style" w:cs="Arial"/>
          <w:lang w:val="es-ES"/>
        </w:rPr>
        <w:t xml:space="preserve">Tenaga aparatur  pemerintah </w:t>
      </w:r>
      <w:r w:rsidRPr="00D74B40">
        <w:rPr>
          <w:rFonts w:ascii="Bookman Old Style" w:hAnsi="Bookman Old Style" w:cs="Arial"/>
        </w:rPr>
        <w:t>kalurahan</w:t>
      </w:r>
      <w:r w:rsidRPr="00D74B40">
        <w:rPr>
          <w:rFonts w:ascii="Bookman Old Style" w:hAnsi="Bookman Old Style" w:cs="Arial"/>
          <w:lang w:val="es-ES"/>
        </w:rPr>
        <w:t>;</w:t>
      </w:r>
    </w:p>
    <w:p w:rsidR="00F3078F" w:rsidRPr="00D74B40" w:rsidRDefault="00F3078F" w:rsidP="00F3078F">
      <w:pPr>
        <w:numPr>
          <w:ilvl w:val="7"/>
          <w:numId w:val="43"/>
        </w:numPr>
        <w:tabs>
          <w:tab w:val="left" w:pos="993"/>
          <w:tab w:val="left" w:pos="1560"/>
          <w:tab w:val="left" w:pos="2127"/>
        </w:tabs>
        <w:spacing w:after="0" w:line="360" w:lineRule="auto"/>
        <w:ind w:left="6054" w:hanging="4767"/>
        <w:jc w:val="both"/>
        <w:rPr>
          <w:rFonts w:ascii="Bookman Old Style" w:hAnsi="Bookman Old Style" w:cs="Arial"/>
          <w:lang w:val="es-ES"/>
        </w:rPr>
      </w:pPr>
      <w:r>
        <w:rPr>
          <w:rFonts w:ascii="Bookman Old Style" w:hAnsi="Bookman Old Style" w:cs="Arial"/>
          <w:lang w:val="es-ES"/>
        </w:rPr>
        <w:t xml:space="preserve"> </w:t>
      </w:r>
      <w:r w:rsidRPr="00D74B40">
        <w:rPr>
          <w:rFonts w:ascii="Bookman Old Style" w:hAnsi="Bookman Old Style" w:cs="Arial"/>
          <w:lang w:val="es-ES"/>
        </w:rPr>
        <w:t>Kebijakan pemerintah;</w:t>
      </w:r>
    </w:p>
    <w:p w:rsidR="00F3078F" w:rsidRPr="00D74B40" w:rsidRDefault="00F3078F" w:rsidP="00F3078F">
      <w:pPr>
        <w:numPr>
          <w:ilvl w:val="7"/>
          <w:numId w:val="43"/>
        </w:numPr>
        <w:tabs>
          <w:tab w:val="left" w:pos="993"/>
          <w:tab w:val="left" w:pos="1560"/>
          <w:tab w:val="left" w:pos="2127"/>
        </w:tabs>
        <w:spacing w:after="0" w:line="360" w:lineRule="auto"/>
        <w:ind w:left="6054" w:hanging="4767"/>
        <w:jc w:val="both"/>
        <w:rPr>
          <w:rFonts w:ascii="Bookman Old Style" w:hAnsi="Bookman Old Style" w:cs="Arial"/>
          <w:lang w:val="es-ES"/>
        </w:rPr>
      </w:pPr>
      <w:r>
        <w:rPr>
          <w:rFonts w:ascii="Bookman Old Style" w:hAnsi="Bookman Old Style" w:cs="Arial"/>
          <w:lang w:val="es-ES"/>
        </w:rPr>
        <w:t xml:space="preserve"> </w:t>
      </w:r>
      <w:r w:rsidRPr="00D74B40">
        <w:rPr>
          <w:rFonts w:ascii="Bookman Old Style" w:hAnsi="Bookman Old Style" w:cs="Arial"/>
          <w:lang w:val="es-ES"/>
        </w:rPr>
        <w:t>Anggaran</w:t>
      </w:r>
    </w:p>
    <w:p w:rsidR="00F3078F" w:rsidRPr="00D74B40" w:rsidRDefault="00F3078F" w:rsidP="00F3078F">
      <w:pPr>
        <w:tabs>
          <w:tab w:val="left" w:pos="993"/>
        </w:tabs>
        <w:spacing w:line="360" w:lineRule="auto"/>
        <w:ind w:left="1276"/>
        <w:jc w:val="both"/>
        <w:rPr>
          <w:rFonts w:ascii="Bookman Old Style" w:hAnsi="Bookman Old Style" w:cs="Arial"/>
          <w:lang w:val="es-ES"/>
        </w:rPr>
      </w:pPr>
      <w:r w:rsidRPr="00D74B40">
        <w:rPr>
          <w:rFonts w:ascii="Bookman Old Style" w:hAnsi="Bookman Old Style" w:cs="Arial"/>
          <w:lang w:val="es-ES"/>
        </w:rPr>
        <w:t xml:space="preserve">Selain itu dibidang kebudayaan juga masih perlu diperhatikan dan didata jenis-jenis kebudayaan yang masih ada  di </w:t>
      </w:r>
      <w:r w:rsidRPr="00D74B40">
        <w:rPr>
          <w:rFonts w:ascii="Bookman Old Style" w:hAnsi="Bookman Old Style" w:cs="Arial"/>
        </w:rPr>
        <w:t xml:space="preserve">kalurahan </w:t>
      </w:r>
      <w:r w:rsidRPr="00D74B40">
        <w:rPr>
          <w:rFonts w:ascii="Bookman Old Style" w:hAnsi="Bookman Old Style" w:cs="Arial"/>
          <w:lang w:val="es-ES"/>
        </w:rPr>
        <w:t>dan di laksanakan masyarakat agar tetap terjaga dan dapat berkembang.</w:t>
      </w:r>
    </w:p>
    <w:p w:rsidR="00F3078F" w:rsidRPr="00D74B40" w:rsidRDefault="00F3078F" w:rsidP="00F3078F">
      <w:pPr>
        <w:tabs>
          <w:tab w:val="left" w:pos="993"/>
        </w:tabs>
        <w:spacing w:line="360" w:lineRule="auto"/>
        <w:ind w:left="993" w:firstLine="283"/>
        <w:jc w:val="both"/>
        <w:rPr>
          <w:rFonts w:ascii="Bookman Old Style" w:hAnsi="Bookman Old Style" w:cs="Arial"/>
          <w:lang w:val="es-ES"/>
        </w:rPr>
      </w:pPr>
      <w:r w:rsidRPr="00D74B40">
        <w:rPr>
          <w:rFonts w:ascii="Bookman Old Style" w:hAnsi="Bookman Old Style" w:cs="Arial"/>
          <w:lang w:val="es-ES"/>
        </w:rPr>
        <w:t>Potensi yang dimiliki untuk mengembangkan kebudayaan :</w:t>
      </w:r>
    </w:p>
    <w:p w:rsidR="00F3078F" w:rsidRPr="00D74B40" w:rsidRDefault="00F3078F" w:rsidP="00F3078F">
      <w:pPr>
        <w:numPr>
          <w:ilvl w:val="0"/>
          <w:numId w:val="36"/>
        </w:numPr>
        <w:tabs>
          <w:tab w:val="left" w:pos="1276"/>
        </w:tabs>
        <w:spacing w:after="0" w:line="360" w:lineRule="auto"/>
        <w:jc w:val="both"/>
        <w:rPr>
          <w:rFonts w:ascii="Bookman Old Style" w:hAnsi="Bookman Old Style" w:cs="Arial"/>
          <w:lang w:val="es-ES"/>
        </w:rPr>
      </w:pPr>
      <w:r w:rsidRPr="00D74B40">
        <w:rPr>
          <w:rFonts w:ascii="Bookman Old Style" w:hAnsi="Bookman Old Style" w:cs="Arial"/>
          <w:lang w:val="es-ES"/>
        </w:rPr>
        <w:t xml:space="preserve">Kelompok kesenian dan sanggar seni budaya; </w:t>
      </w:r>
    </w:p>
    <w:p w:rsidR="00F3078F" w:rsidRPr="00D74B40" w:rsidRDefault="00F3078F" w:rsidP="00F3078F">
      <w:pPr>
        <w:numPr>
          <w:ilvl w:val="0"/>
          <w:numId w:val="36"/>
        </w:numPr>
        <w:tabs>
          <w:tab w:val="left" w:pos="1276"/>
        </w:tabs>
        <w:spacing w:after="0" w:line="360" w:lineRule="auto"/>
        <w:jc w:val="both"/>
        <w:rPr>
          <w:rFonts w:ascii="Bookman Old Style" w:hAnsi="Bookman Old Style" w:cs="Arial"/>
          <w:lang w:val="es-ES"/>
        </w:rPr>
      </w:pPr>
      <w:r w:rsidRPr="00D74B40">
        <w:rPr>
          <w:rFonts w:ascii="Bookman Old Style" w:hAnsi="Bookman Old Style" w:cs="Arial"/>
          <w:lang w:val="es-ES"/>
        </w:rPr>
        <w:t>Dibentuknya lembaga pelestari adat;</w:t>
      </w:r>
    </w:p>
    <w:p w:rsidR="00F3078F" w:rsidRDefault="00F3078F" w:rsidP="00F3078F">
      <w:pPr>
        <w:numPr>
          <w:ilvl w:val="0"/>
          <w:numId w:val="36"/>
        </w:numPr>
        <w:tabs>
          <w:tab w:val="left" w:pos="1276"/>
        </w:tabs>
        <w:spacing w:after="0" w:line="360" w:lineRule="auto"/>
        <w:jc w:val="both"/>
        <w:rPr>
          <w:rFonts w:ascii="Bookman Old Style" w:hAnsi="Bookman Old Style" w:cs="Arial"/>
          <w:lang w:val="es-ES"/>
        </w:rPr>
      </w:pPr>
      <w:r w:rsidRPr="00D74B40">
        <w:rPr>
          <w:rFonts w:ascii="Bookman Old Style" w:hAnsi="Bookman Old Style" w:cs="Arial"/>
          <w:lang w:val="es-ES"/>
        </w:rPr>
        <w:t>Sarana prasarana kesenian;</w:t>
      </w:r>
    </w:p>
    <w:p w:rsidR="00F3078F" w:rsidRPr="00D51E08" w:rsidRDefault="00F3078F" w:rsidP="00F3078F">
      <w:pPr>
        <w:tabs>
          <w:tab w:val="left" w:pos="1276"/>
        </w:tabs>
        <w:spacing w:line="360" w:lineRule="auto"/>
        <w:ind w:left="1636"/>
        <w:jc w:val="both"/>
        <w:rPr>
          <w:rFonts w:ascii="Bookman Old Style" w:hAnsi="Bookman Old Style" w:cs="Arial"/>
          <w:lang w:val="es-ES"/>
        </w:rPr>
      </w:pPr>
    </w:p>
    <w:p w:rsidR="00F3078F" w:rsidRPr="00D74B40" w:rsidRDefault="00F3078F" w:rsidP="00F3078F">
      <w:pPr>
        <w:numPr>
          <w:ilvl w:val="3"/>
          <w:numId w:val="26"/>
        </w:numPr>
        <w:tabs>
          <w:tab w:val="left" w:pos="567"/>
          <w:tab w:val="left" w:pos="851"/>
        </w:tabs>
        <w:spacing w:after="0" w:line="480" w:lineRule="auto"/>
        <w:ind w:hanging="3589"/>
        <w:rPr>
          <w:rFonts w:ascii="Bookman Old Style" w:hAnsi="Bookman Old Style" w:cs="Arial"/>
          <w:b/>
          <w:lang w:val="es-ES"/>
        </w:rPr>
      </w:pPr>
      <w:r w:rsidRPr="00D74B40">
        <w:rPr>
          <w:rFonts w:ascii="Bookman Old Style" w:hAnsi="Bookman Old Style" w:cs="Arial"/>
          <w:b/>
          <w:lang w:val="es-ES"/>
        </w:rPr>
        <w:t xml:space="preserve">MASALAH </w:t>
      </w:r>
    </w:p>
    <w:p w:rsidR="00F3078F" w:rsidRPr="00D74B40" w:rsidRDefault="00F3078F" w:rsidP="00F3078F">
      <w:pPr>
        <w:tabs>
          <w:tab w:val="left" w:pos="851"/>
          <w:tab w:val="left" w:pos="1276"/>
        </w:tabs>
        <w:spacing w:line="360" w:lineRule="auto"/>
        <w:rPr>
          <w:rFonts w:ascii="Bookman Old Style" w:hAnsi="Bookman Old Style" w:cs="Arial"/>
          <w:b/>
          <w:lang w:val="es-ES"/>
        </w:rPr>
      </w:pPr>
      <w:r w:rsidRPr="00D74B40">
        <w:rPr>
          <w:rFonts w:ascii="Bookman Old Style" w:hAnsi="Bookman Old Style" w:cs="Arial"/>
          <w:lang w:val="es-ES"/>
        </w:rPr>
        <w:tab/>
        <w:t xml:space="preserve">Permasalahan yang dihadapi di </w:t>
      </w:r>
      <w:r w:rsidRPr="00D74B40">
        <w:rPr>
          <w:rFonts w:ascii="Bookman Old Style" w:hAnsi="Bookman Old Style" w:cs="Arial"/>
        </w:rPr>
        <w:t>Kalurahan</w:t>
      </w:r>
      <w:r w:rsidRPr="00D74B40">
        <w:rPr>
          <w:rFonts w:ascii="Bookman Old Style" w:hAnsi="Bookman Old Style" w:cs="Arial"/>
          <w:lang w:val="es-ES"/>
        </w:rPr>
        <w:t xml:space="preserve"> Bendungan secara umum adalah</w:t>
      </w:r>
      <w:r>
        <w:rPr>
          <w:rFonts w:ascii="Bookman Old Style" w:hAnsi="Bookman Old Style" w:cs="Arial"/>
          <w:lang w:val="es-ES"/>
        </w:rPr>
        <w:t xml:space="preserve"> :</w:t>
      </w:r>
      <w:r w:rsidRPr="00D74B40">
        <w:rPr>
          <w:rFonts w:ascii="Bookman Old Style" w:hAnsi="Bookman Old Style" w:cs="Arial"/>
          <w:lang w:val="es-ES"/>
        </w:rPr>
        <w:t xml:space="preserve"> </w:t>
      </w:r>
    </w:p>
    <w:p w:rsidR="00F3078F" w:rsidRPr="00D74B40" w:rsidRDefault="00F3078F" w:rsidP="00F3078F">
      <w:pPr>
        <w:numPr>
          <w:ilvl w:val="0"/>
          <w:numId w:val="34"/>
        </w:numPr>
        <w:tabs>
          <w:tab w:val="left" w:pos="567"/>
          <w:tab w:val="left" w:pos="1134"/>
        </w:tabs>
        <w:spacing w:after="0" w:line="360" w:lineRule="auto"/>
        <w:ind w:hanging="79"/>
        <w:jc w:val="both"/>
        <w:rPr>
          <w:rFonts w:ascii="Bookman Old Style" w:hAnsi="Bookman Old Style" w:cs="Arial"/>
          <w:lang w:val="es-ES"/>
        </w:rPr>
      </w:pPr>
      <w:r w:rsidRPr="00D74B40">
        <w:rPr>
          <w:rFonts w:ascii="Bookman Old Style" w:hAnsi="Bookman Old Style" w:cs="Arial"/>
          <w:lang w:val="es-ES"/>
        </w:rPr>
        <w:t xml:space="preserve">Rendahnya pendapatan asli </w:t>
      </w:r>
      <w:r w:rsidRPr="00D74B40">
        <w:rPr>
          <w:rFonts w:ascii="Bookman Old Style" w:hAnsi="Bookman Old Style" w:cs="Arial"/>
        </w:rPr>
        <w:t>kalurahan</w:t>
      </w:r>
      <w:r w:rsidRPr="00D74B40">
        <w:rPr>
          <w:rFonts w:ascii="Bookman Old Style" w:hAnsi="Bookman Old Style" w:cs="Arial"/>
          <w:lang w:val="es-ES"/>
        </w:rPr>
        <w:t>;</w:t>
      </w:r>
    </w:p>
    <w:p w:rsidR="00F3078F" w:rsidRPr="00D74B40" w:rsidRDefault="00F3078F" w:rsidP="00F3078F">
      <w:pPr>
        <w:numPr>
          <w:ilvl w:val="0"/>
          <w:numId w:val="34"/>
        </w:numPr>
        <w:tabs>
          <w:tab w:val="left" w:pos="567"/>
          <w:tab w:val="left" w:pos="1134"/>
        </w:tabs>
        <w:spacing w:after="0" w:line="360" w:lineRule="auto"/>
        <w:ind w:hanging="79"/>
        <w:jc w:val="both"/>
        <w:rPr>
          <w:rFonts w:ascii="Bookman Old Style" w:hAnsi="Bookman Old Style" w:cs="Arial"/>
          <w:lang w:val="es-ES"/>
        </w:rPr>
      </w:pPr>
      <w:r w:rsidRPr="00D74B40">
        <w:rPr>
          <w:rFonts w:ascii="Bookman Old Style" w:hAnsi="Bookman Old Style" w:cs="Arial"/>
          <w:lang w:val="es-ES"/>
        </w:rPr>
        <w:t>Tingginya angka stunting;</w:t>
      </w:r>
    </w:p>
    <w:p w:rsidR="00F3078F" w:rsidRPr="00D74B40" w:rsidRDefault="00F3078F" w:rsidP="00F3078F">
      <w:pPr>
        <w:numPr>
          <w:ilvl w:val="0"/>
          <w:numId w:val="34"/>
        </w:numPr>
        <w:tabs>
          <w:tab w:val="left" w:pos="567"/>
          <w:tab w:val="left" w:pos="1134"/>
        </w:tabs>
        <w:spacing w:after="0" w:line="360" w:lineRule="auto"/>
        <w:ind w:hanging="79"/>
        <w:jc w:val="both"/>
        <w:rPr>
          <w:rFonts w:ascii="Bookman Old Style" w:hAnsi="Bookman Old Style" w:cs="Arial"/>
          <w:lang w:val="es-ES"/>
        </w:rPr>
      </w:pPr>
      <w:r w:rsidRPr="00D74B40">
        <w:rPr>
          <w:rFonts w:ascii="Bookman Old Style" w:hAnsi="Bookman Old Style" w:cs="Arial"/>
          <w:lang w:val="es-ES"/>
        </w:rPr>
        <w:t>Tingginya jumlah penduduk/keluarga miskin;</w:t>
      </w:r>
    </w:p>
    <w:p w:rsidR="00F3078F" w:rsidRDefault="00F3078F" w:rsidP="00F3078F">
      <w:pPr>
        <w:numPr>
          <w:ilvl w:val="0"/>
          <w:numId w:val="34"/>
        </w:numPr>
        <w:tabs>
          <w:tab w:val="left" w:pos="567"/>
          <w:tab w:val="left" w:pos="1134"/>
        </w:tabs>
        <w:spacing w:after="0" w:line="360" w:lineRule="auto"/>
        <w:ind w:left="1134" w:hanging="283"/>
        <w:jc w:val="both"/>
        <w:rPr>
          <w:rFonts w:ascii="Bookman Old Style" w:hAnsi="Bookman Old Style" w:cs="Arial"/>
          <w:lang w:val="es-ES"/>
        </w:rPr>
      </w:pPr>
      <w:r w:rsidRPr="00D74B40">
        <w:rPr>
          <w:rFonts w:ascii="Bookman Old Style" w:hAnsi="Bookman Old Style" w:cs="Arial"/>
          <w:lang w:val="es-ES"/>
        </w:rPr>
        <w:t xml:space="preserve">Infrastruktur </w:t>
      </w:r>
      <w:r>
        <w:rPr>
          <w:rFonts w:ascii="Bookman Old Style" w:hAnsi="Bookman Old Style" w:cs="Arial"/>
        </w:rPr>
        <w:t>K</w:t>
      </w:r>
      <w:r w:rsidRPr="00D74B40">
        <w:rPr>
          <w:rFonts w:ascii="Bookman Old Style" w:hAnsi="Bookman Old Style" w:cs="Arial"/>
        </w:rPr>
        <w:t xml:space="preserve">alurahan </w:t>
      </w:r>
      <w:r w:rsidRPr="00D74B40">
        <w:rPr>
          <w:rFonts w:ascii="Bookman Old Style" w:hAnsi="Bookman Old Style" w:cs="Arial"/>
          <w:lang w:val="es-ES"/>
        </w:rPr>
        <w:t xml:space="preserve">yang belum baik dan sudah mengalami kerusakan; </w:t>
      </w:r>
      <w:r>
        <w:rPr>
          <w:rFonts w:ascii="Bookman Old Style" w:hAnsi="Bookman Old Style" w:cs="Arial"/>
        </w:rPr>
        <w:t xml:space="preserve"> </w:t>
      </w:r>
      <w:r w:rsidRPr="00D74B40">
        <w:rPr>
          <w:rFonts w:ascii="Bookman Old Style" w:hAnsi="Bookman Old Style" w:cs="Arial"/>
          <w:lang w:val="es-ES"/>
        </w:rPr>
        <w:t>dan</w:t>
      </w:r>
    </w:p>
    <w:p w:rsidR="00F3078F" w:rsidRDefault="00F3078F" w:rsidP="00F3078F">
      <w:pPr>
        <w:numPr>
          <w:ilvl w:val="0"/>
          <w:numId w:val="34"/>
        </w:numPr>
        <w:tabs>
          <w:tab w:val="left" w:pos="567"/>
          <w:tab w:val="left" w:pos="1134"/>
        </w:tabs>
        <w:spacing w:after="0" w:line="360" w:lineRule="auto"/>
        <w:ind w:left="1134" w:hanging="283"/>
        <w:jc w:val="both"/>
        <w:rPr>
          <w:rFonts w:ascii="Bookman Old Style" w:hAnsi="Bookman Old Style" w:cs="Arial"/>
          <w:lang w:val="es-ES"/>
        </w:rPr>
      </w:pPr>
      <w:r w:rsidRPr="00D51E08">
        <w:rPr>
          <w:rFonts w:ascii="Bookman Old Style" w:hAnsi="Bookman Old Style" w:cs="Arial"/>
          <w:lang w:val="es-ES"/>
        </w:rPr>
        <w:t xml:space="preserve">Belum tersedianya data yang akurat tentang tanah </w:t>
      </w:r>
      <w:r w:rsidRPr="00D51E08">
        <w:rPr>
          <w:rFonts w:ascii="Bookman Old Style" w:hAnsi="Bookman Old Style" w:cs="Arial"/>
        </w:rPr>
        <w:t>kalurahan</w:t>
      </w:r>
      <w:r w:rsidRPr="00D51E08">
        <w:rPr>
          <w:rFonts w:ascii="Bookman Old Style" w:hAnsi="Bookman Old Style" w:cs="Arial"/>
          <w:lang w:val="es-ES"/>
        </w:rPr>
        <w:t xml:space="preserve">, penataan ruang  </w:t>
      </w:r>
      <w:r>
        <w:rPr>
          <w:rFonts w:ascii="Bookman Old Style" w:hAnsi="Bookman Old Style" w:cs="Arial"/>
          <w:lang w:val="es-ES"/>
        </w:rPr>
        <w:t xml:space="preserve">   </w:t>
      </w:r>
      <w:r w:rsidRPr="00D51E08">
        <w:rPr>
          <w:rFonts w:ascii="Bookman Old Style" w:hAnsi="Bookman Old Style" w:cs="Arial"/>
          <w:lang w:val="es-ES"/>
        </w:rPr>
        <w:t>dan kurangnya pengembangan kebudayaan.</w:t>
      </w:r>
    </w:p>
    <w:p w:rsidR="00F3078F" w:rsidRDefault="00F3078F" w:rsidP="00F3078F">
      <w:pPr>
        <w:tabs>
          <w:tab w:val="left" w:pos="567"/>
          <w:tab w:val="left" w:pos="1134"/>
        </w:tabs>
        <w:spacing w:line="360" w:lineRule="auto"/>
        <w:jc w:val="both"/>
        <w:rPr>
          <w:rFonts w:ascii="Bookman Old Style" w:hAnsi="Bookman Old Style" w:cs="Arial"/>
          <w:lang w:val="es-ES"/>
        </w:rPr>
      </w:pPr>
    </w:p>
    <w:p w:rsidR="00F3078F" w:rsidRDefault="00F3078F" w:rsidP="00F3078F">
      <w:pPr>
        <w:tabs>
          <w:tab w:val="left" w:pos="567"/>
          <w:tab w:val="left" w:pos="1134"/>
        </w:tabs>
        <w:spacing w:line="360" w:lineRule="auto"/>
        <w:jc w:val="both"/>
        <w:rPr>
          <w:rFonts w:ascii="Bookman Old Style" w:hAnsi="Bookman Old Style" w:cs="Arial"/>
          <w:lang w:val="es-ES"/>
        </w:rPr>
      </w:pPr>
    </w:p>
    <w:p w:rsidR="00F3078F" w:rsidRDefault="00F3078F" w:rsidP="00F3078F">
      <w:pPr>
        <w:tabs>
          <w:tab w:val="left" w:pos="567"/>
          <w:tab w:val="left" w:pos="1134"/>
        </w:tabs>
        <w:spacing w:line="360" w:lineRule="auto"/>
        <w:jc w:val="both"/>
        <w:rPr>
          <w:rFonts w:ascii="Bookman Old Style" w:hAnsi="Bookman Old Style" w:cs="Arial"/>
          <w:lang w:val="es-ES"/>
        </w:rPr>
      </w:pPr>
    </w:p>
    <w:p w:rsidR="00F3078F" w:rsidRDefault="00F3078F" w:rsidP="00F3078F">
      <w:pPr>
        <w:tabs>
          <w:tab w:val="left" w:pos="567"/>
          <w:tab w:val="left" w:pos="1134"/>
        </w:tabs>
        <w:spacing w:line="360" w:lineRule="auto"/>
        <w:jc w:val="both"/>
        <w:rPr>
          <w:rFonts w:ascii="Bookman Old Style" w:hAnsi="Bookman Old Style" w:cs="Arial"/>
          <w:lang w:val="es-ES"/>
        </w:rPr>
      </w:pPr>
    </w:p>
    <w:p w:rsidR="00F3078F" w:rsidRPr="00E8537F" w:rsidRDefault="00F3078F" w:rsidP="00F3078F">
      <w:pPr>
        <w:tabs>
          <w:tab w:val="left" w:pos="567"/>
          <w:tab w:val="left" w:pos="1134"/>
        </w:tabs>
        <w:spacing w:line="360" w:lineRule="auto"/>
        <w:jc w:val="both"/>
        <w:rPr>
          <w:rFonts w:ascii="Bookman Old Style" w:hAnsi="Bookman Old Style" w:cs="Arial"/>
          <w:lang w:val="es-ES"/>
        </w:rPr>
      </w:pPr>
    </w:p>
    <w:p w:rsidR="00F3078F" w:rsidRPr="00E93010" w:rsidRDefault="00F3078F" w:rsidP="00F3078F">
      <w:pPr>
        <w:pStyle w:val="ListParagraph"/>
        <w:numPr>
          <w:ilvl w:val="3"/>
          <w:numId w:val="26"/>
        </w:numPr>
        <w:tabs>
          <w:tab w:val="left" w:pos="426"/>
          <w:tab w:val="left" w:pos="851"/>
        </w:tabs>
        <w:spacing w:before="0" w:after="200" w:line="360" w:lineRule="auto"/>
        <w:ind w:hanging="3589"/>
        <w:rPr>
          <w:rFonts w:ascii="Bookman Old Style" w:hAnsi="Bookman Old Style"/>
          <w:b/>
        </w:rPr>
      </w:pPr>
      <w:r w:rsidRPr="00D74B40">
        <w:rPr>
          <w:rFonts w:ascii="Bookman Old Style" w:hAnsi="Bookman Old Style"/>
          <w:b/>
        </w:rPr>
        <w:t>KEBIJAKAN KEUANGAN KALURAHA</w:t>
      </w:r>
      <w:r>
        <w:rPr>
          <w:rFonts w:ascii="Bookman Old Style" w:hAnsi="Bookman Old Style"/>
          <w:b/>
        </w:rPr>
        <w:t xml:space="preserve">N </w:t>
      </w:r>
    </w:p>
    <w:p w:rsidR="00F3078F" w:rsidRPr="00EA78C4" w:rsidRDefault="00F3078F" w:rsidP="00F3078F">
      <w:pPr>
        <w:pStyle w:val="ListParagraph"/>
        <w:numPr>
          <w:ilvl w:val="0"/>
          <w:numId w:val="10"/>
        </w:numPr>
        <w:tabs>
          <w:tab w:val="left" w:pos="1134"/>
        </w:tabs>
        <w:spacing w:before="0" w:after="200" w:line="360" w:lineRule="auto"/>
        <w:ind w:firstLine="131"/>
        <w:rPr>
          <w:rFonts w:ascii="Bookman Old Style" w:hAnsi="Bookman Old Style"/>
          <w:b/>
        </w:rPr>
      </w:pPr>
      <w:r w:rsidRPr="00EA78C4">
        <w:rPr>
          <w:rFonts w:ascii="Bookman Old Style" w:hAnsi="Bookman Old Style"/>
          <w:b/>
        </w:rPr>
        <w:t xml:space="preserve">Kebijakan Pendapatan </w:t>
      </w:r>
      <w:r>
        <w:rPr>
          <w:rFonts w:ascii="Bookman Old Style" w:hAnsi="Bookman Old Style"/>
          <w:b/>
        </w:rPr>
        <w:t xml:space="preserve">Kalurahan </w:t>
      </w:r>
    </w:p>
    <w:p w:rsidR="00F3078F" w:rsidRDefault="00F3078F" w:rsidP="00F3078F">
      <w:pPr>
        <w:pStyle w:val="ListParagraph"/>
        <w:spacing w:line="360" w:lineRule="auto"/>
        <w:ind w:left="1134" w:firstLine="0"/>
        <w:rPr>
          <w:rFonts w:ascii="Bookman Old Style" w:hAnsi="Bookman Old Style"/>
        </w:rPr>
      </w:pPr>
      <w:r w:rsidRPr="00EA78C4">
        <w:rPr>
          <w:rFonts w:ascii="Bookman Old Style" w:hAnsi="Bookman Old Style"/>
        </w:rPr>
        <w:t xml:space="preserve">Kebijakan  Pendapatan </w:t>
      </w:r>
      <w:r>
        <w:rPr>
          <w:rFonts w:ascii="Bookman Old Style" w:hAnsi="Bookman Old Style"/>
        </w:rPr>
        <w:t xml:space="preserve">Kalurahan </w:t>
      </w:r>
      <w:r w:rsidRPr="00EA78C4">
        <w:rPr>
          <w:rFonts w:ascii="Bookman Old Style" w:hAnsi="Bookman Old Style"/>
        </w:rPr>
        <w:t xml:space="preserve"> Bendungan</w:t>
      </w:r>
      <w:r>
        <w:rPr>
          <w:rFonts w:ascii="Bookman Old Style" w:hAnsi="Bookman Old Style"/>
        </w:rPr>
        <w:t xml:space="preserve"> Tahun 2025</w:t>
      </w:r>
      <w:r w:rsidRPr="00EA78C4">
        <w:rPr>
          <w:rFonts w:ascii="Bookman Old Style" w:hAnsi="Bookman Old Style"/>
        </w:rPr>
        <w:t xml:space="preserve"> </w:t>
      </w:r>
      <w:r>
        <w:rPr>
          <w:rFonts w:ascii="Bookman Old Style" w:hAnsi="Bookman Old Style"/>
        </w:rPr>
        <w:t>diarahkan pada peningkatan Pendapatan Asli Kalurahan agar semakin meningkat dari tahun ke tahun.</w:t>
      </w:r>
      <w:r w:rsidRPr="00EA78C4">
        <w:rPr>
          <w:rFonts w:ascii="Bookman Old Style" w:hAnsi="Bookman Old Style"/>
        </w:rPr>
        <w:t xml:space="preserve"> </w:t>
      </w:r>
      <w:r>
        <w:rPr>
          <w:rFonts w:ascii="Bookman Old Style" w:hAnsi="Bookman Old Style"/>
        </w:rPr>
        <w:t xml:space="preserve">Hal ini dilakukan dengan cara mencari sumber pendapatan asli kalurahan dengan cara melakukan pembangunan kios desa dan penyertaan  modal ke BUMDesa dan BUMDesa Bersama. Kebijakan Pendapatan Kalurahan  </w:t>
      </w:r>
      <w:r w:rsidRPr="00EA78C4">
        <w:rPr>
          <w:rFonts w:ascii="Bookman Old Style" w:hAnsi="Bookman Old Style"/>
        </w:rPr>
        <w:t>disajikan da</w:t>
      </w:r>
      <w:r>
        <w:rPr>
          <w:rFonts w:ascii="Bookman Old Style" w:hAnsi="Bookman Old Style"/>
        </w:rPr>
        <w:t xml:space="preserve">lam tabel 2.1. sebagai berikut </w:t>
      </w:r>
    </w:p>
    <w:p w:rsidR="00F3078F" w:rsidRPr="00E93010" w:rsidRDefault="00F3078F" w:rsidP="00F3078F">
      <w:pPr>
        <w:pStyle w:val="ListParagraph"/>
        <w:spacing w:line="360" w:lineRule="auto"/>
        <w:ind w:left="0" w:firstLine="0"/>
        <w:jc w:val="center"/>
        <w:rPr>
          <w:rFonts w:ascii="Bookman Old Style" w:hAnsi="Bookman Old Style"/>
        </w:rPr>
      </w:pPr>
      <w:r>
        <w:rPr>
          <w:rFonts w:ascii="Bookman Old Style" w:hAnsi="Bookman Old Style"/>
        </w:rPr>
        <w:t>Tabel 2.1</w:t>
      </w:r>
    </w:p>
    <w:p w:rsidR="00F3078F" w:rsidRPr="00EA78C4" w:rsidRDefault="00F3078F" w:rsidP="00F3078F">
      <w:pPr>
        <w:jc w:val="center"/>
        <w:rPr>
          <w:rFonts w:ascii="Bookman Old Style" w:hAnsi="Bookman Old Style"/>
        </w:rPr>
      </w:pPr>
      <w:r>
        <w:rPr>
          <w:rFonts w:ascii="Bookman Old Style" w:hAnsi="Bookman Old Style"/>
        </w:rPr>
        <w:t xml:space="preserve"> </w:t>
      </w:r>
      <w:r w:rsidRPr="00EA78C4">
        <w:rPr>
          <w:rFonts w:ascii="Bookman Old Style" w:hAnsi="Bookman Old Style"/>
        </w:rPr>
        <w:t xml:space="preserve">PENDAPATAN </w:t>
      </w:r>
      <w:r>
        <w:rPr>
          <w:rFonts w:ascii="Bookman Old Style" w:hAnsi="Bookman Old Style"/>
        </w:rPr>
        <w:t xml:space="preserve">KALURAHAN </w:t>
      </w:r>
      <w:r w:rsidRPr="00EA78C4">
        <w:rPr>
          <w:rFonts w:ascii="Bookman Old Style" w:hAnsi="Bookman Old Style"/>
        </w:rPr>
        <w:t xml:space="preserve"> BENDUNGAN</w:t>
      </w:r>
    </w:p>
    <w:p w:rsidR="00F3078F" w:rsidRDefault="00F3078F" w:rsidP="00F3078F">
      <w:pPr>
        <w:jc w:val="center"/>
        <w:rPr>
          <w:rFonts w:ascii="Bookman Old Style" w:hAnsi="Bookman Old Style"/>
        </w:rPr>
      </w:pPr>
      <w:r>
        <w:rPr>
          <w:rFonts w:ascii="Bookman Old Style" w:hAnsi="Bookman Old Style"/>
        </w:rPr>
        <w:t>REALISASI TAHUN 2023, PROYEKSI TAHUN 2024 DAN 2025</w:t>
      </w:r>
      <w:r w:rsidRPr="00EA78C4">
        <w:rPr>
          <w:rFonts w:ascii="Bookman Old Style" w:hAnsi="Bookman Old Style"/>
        </w:rPr>
        <w:t xml:space="preserve"> </w:t>
      </w:r>
    </w:p>
    <w:p w:rsidR="00F3078F" w:rsidRPr="00EA78C4" w:rsidRDefault="00F3078F" w:rsidP="00F3078F">
      <w:pPr>
        <w:jc w:val="center"/>
        <w:rPr>
          <w:rFonts w:ascii="Bookman Old Style" w:hAnsi="Bookman Old Style"/>
        </w:rPr>
      </w:pPr>
    </w:p>
    <w:tbl>
      <w:tblPr>
        <w:tblW w:w="104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835"/>
        <w:gridCol w:w="1984"/>
        <w:gridCol w:w="1985"/>
        <w:gridCol w:w="1985"/>
        <w:gridCol w:w="709"/>
      </w:tblGrid>
      <w:tr w:rsidR="00F3078F" w:rsidRPr="00317906" w:rsidTr="00C145DE">
        <w:trPr>
          <w:trHeight w:val="170"/>
        </w:trPr>
        <w:tc>
          <w:tcPr>
            <w:tcW w:w="998" w:type="dxa"/>
            <w:vMerge w:val="restart"/>
            <w:vAlign w:val="center"/>
          </w:tcPr>
          <w:p w:rsidR="00F3078F" w:rsidRPr="00317906" w:rsidRDefault="00F3078F" w:rsidP="00C145DE">
            <w:pPr>
              <w:spacing w:line="360" w:lineRule="auto"/>
              <w:jc w:val="center"/>
              <w:rPr>
                <w:rFonts w:ascii="Bookman Old Style" w:hAnsi="Bookman Old Style" w:cs="Calibri"/>
                <w:color w:val="000000"/>
                <w:sz w:val="20"/>
                <w:szCs w:val="20"/>
              </w:rPr>
            </w:pPr>
            <w:r w:rsidRPr="00317906">
              <w:rPr>
                <w:rFonts w:ascii="Bookman Old Style" w:hAnsi="Bookman Old Style" w:cs="Calibri"/>
                <w:color w:val="000000"/>
                <w:sz w:val="20"/>
                <w:szCs w:val="20"/>
              </w:rPr>
              <w:t>KODE REK</w:t>
            </w:r>
          </w:p>
        </w:tc>
        <w:tc>
          <w:tcPr>
            <w:tcW w:w="2835" w:type="dxa"/>
            <w:vMerge w:val="restart"/>
            <w:shd w:val="clear" w:color="auto" w:fill="auto"/>
            <w:noWrap/>
            <w:vAlign w:val="center"/>
          </w:tcPr>
          <w:p w:rsidR="00F3078F" w:rsidRPr="00317906" w:rsidRDefault="00F3078F" w:rsidP="00C145DE">
            <w:pPr>
              <w:spacing w:line="360" w:lineRule="auto"/>
              <w:jc w:val="center"/>
              <w:rPr>
                <w:rFonts w:ascii="Bookman Old Style" w:hAnsi="Bookman Old Style" w:cs="Calibri"/>
                <w:color w:val="000000"/>
                <w:sz w:val="20"/>
                <w:szCs w:val="20"/>
              </w:rPr>
            </w:pPr>
            <w:r w:rsidRPr="00317906">
              <w:rPr>
                <w:rFonts w:ascii="Bookman Old Style" w:hAnsi="Bookman Old Style" w:cs="Calibri"/>
                <w:color w:val="000000"/>
                <w:sz w:val="20"/>
                <w:szCs w:val="20"/>
              </w:rPr>
              <w:t>URAIAN</w:t>
            </w:r>
          </w:p>
        </w:tc>
        <w:tc>
          <w:tcPr>
            <w:tcW w:w="5954" w:type="dxa"/>
            <w:gridSpan w:val="3"/>
          </w:tcPr>
          <w:p w:rsidR="00F3078F" w:rsidRPr="00317906" w:rsidRDefault="00F3078F" w:rsidP="00C145DE">
            <w:pPr>
              <w:spacing w:line="360" w:lineRule="auto"/>
              <w:jc w:val="center"/>
              <w:rPr>
                <w:rFonts w:ascii="Bookman Old Style" w:hAnsi="Bookman Old Style" w:cs="Calibri"/>
                <w:color w:val="000000"/>
                <w:sz w:val="20"/>
                <w:szCs w:val="20"/>
              </w:rPr>
            </w:pPr>
            <w:r w:rsidRPr="00317906">
              <w:rPr>
                <w:rFonts w:ascii="Bookman Old Style" w:hAnsi="Bookman Old Style" w:cs="Calibri"/>
                <w:color w:val="000000"/>
                <w:sz w:val="20"/>
                <w:szCs w:val="20"/>
              </w:rPr>
              <w:t>TAHUN</w:t>
            </w:r>
          </w:p>
        </w:tc>
        <w:tc>
          <w:tcPr>
            <w:tcW w:w="709" w:type="dxa"/>
            <w:shd w:val="clear" w:color="auto" w:fill="auto"/>
            <w:noWrap/>
            <w:vAlign w:val="center"/>
          </w:tcPr>
          <w:p w:rsidR="00F3078F" w:rsidRPr="00317906" w:rsidRDefault="00F3078F" w:rsidP="00C145DE">
            <w:pPr>
              <w:spacing w:line="360" w:lineRule="auto"/>
              <w:jc w:val="center"/>
              <w:rPr>
                <w:rFonts w:ascii="Bookman Old Style" w:hAnsi="Bookman Old Style" w:cs="Calibri"/>
                <w:color w:val="000000"/>
                <w:sz w:val="20"/>
                <w:szCs w:val="20"/>
              </w:rPr>
            </w:pPr>
          </w:p>
        </w:tc>
      </w:tr>
      <w:tr w:rsidR="00F3078F" w:rsidRPr="00317906" w:rsidTr="00C145DE">
        <w:trPr>
          <w:trHeight w:val="170"/>
        </w:trPr>
        <w:tc>
          <w:tcPr>
            <w:tcW w:w="998" w:type="dxa"/>
            <w:vMerge/>
          </w:tcPr>
          <w:p w:rsidR="00F3078F" w:rsidRPr="00317906" w:rsidRDefault="00F3078F" w:rsidP="00C145DE">
            <w:pPr>
              <w:spacing w:line="360" w:lineRule="auto"/>
              <w:jc w:val="center"/>
              <w:rPr>
                <w:rFonts w:ascii="Bookman Old Style" w:hAnsi="Bookman Old Style" w:cs="Calibri"/>
                <w:color w:val="000000"/>
                <w:sz w:val="20"/>
                <w:szCs w:val="20"/>
              </w:rPr>
            </w:pPr>
          </w:p>
        </w:tc>
        <w:tc>
          <w:tcPr>
            <w:tcW w:w="2835" w:type="dxa"/>
            <w:vMerge/>
            <w:shd w:val="clear" w:color="auto" w:fill="auto"/>
            <w:noWrap/>
            <w:vAlign w:val="center"/>
            <w:hideMark/>
          </w:tcPr>
          <w:p w:rsidR="00F3078F" w:rsidRPr="00317906" w:rsidRDefault="00F3078F" w:rsidP="00C145DE">
            <w:pPr>
              <w:spacing w:line="360" w:lineRule="auto"/>
              <w:jc w:val="center"/>
              <w:rPr>
                <w:rFonts w:ascii="Bookman Old Style" w:hAnsi="Bookman Old Style" w:cs="Calibri"/>
                <w:color w:val="000000"/>
                <w:sz w:val="20"/>
                <w:szCs w:val="20"/>
              </w:rPr>
            </w:pPr>
          </w:p>
        </w:tc>
        <w:tc>
          <w:tcPr>
            <w:tcW w:w="1984" w:type="dxa"/>
          </w:tcPr>
          <w:p w:rsidR="00F3078F" w:rsidRPr="00317906" w:rsidRDefault="00F3078F" w:rsidP="00C145DE">
            <w:pPr>
              <w:spacing w:line="360" w:lineRule="auto"/>
              <w:jc w:val="center"/>
              <w:rPr>
                <w:rFonts w:ascii="Bookman Old Style" w:hAnsi="Bookman Old Style" w:cs="Calibri"/>
                <w:color w:val="000000"/>
                <w:sz w:val="20"/>
                <w:szCs w:val="20"/>
              </w:rPr>
            </w:pPr>
            <w:r w:rsidRPr="00317906">
              <w:rPr>
                <w:rFonts w:ascii="Bookman Old Style" w:hAnsi="Bookman Old Style" w:cs="Calibri"/>
                <w:color w:val="000000"/>
                <w:sz w:val="20"/>
                <w:szCs w:val="20"/>
              </w:rPr>
              <w:t xml:space="preserve">REALISASI </w:t>
            </w:r>
          </w:p>
          <w:p w:rsidR="00F3078F" w:rsidRDefault="00F3078F" w:rsidP="00C145DE">
            <w:pPr>
              <w:spacing w:line="360" w:lineRule="auto"/>
              <w:jc w:val="center"/>
              <w:rPr>
                <w:rFonts w:ascii="Bookman Old Style" w:hAnsi="Bookman Old Style" w:cs="Calibri"/>
                <w:color w:val="000000"/>
                <w:sz w:val="20"/>
                <w:szCs w:val="20"/>
              </w:rPr>
            </w:pPr>
            <w:r w:rsidRPr="00317906">
              <w:rPr>
                <w:rFonts w:ascii="Bookman Old Style" w:hAnsi="Bookman Old Style" w:cs="Calibri"/>
                <w:color w:val="000000"/>
                <w:sz w:val="20"/>
                <w:szCs w:val="20"/>
              </w:rPr>
              <w:t>Tahun 2023</w:t>
            </w:r>
          </w:p>
          <w:p w:rsidR="00F3078F" w:rsidRPr="00317906" w:rsidRDefault="00F3078F" w:rsidP="00C145DE">
            <w:pPr>
              <w:spacing w:line="360" w:lineRule="auto"/>
              <w:jc w:val="center"/>
              <w:rPr>
                <w:rFonts w:ascii="Bookman Old Style" w:hAnsi="Bookman Old Style" w:cs="Calibri"/>
                <w:color w:val="000000"/>
                <w:sz w:val="20"/>
                <w:szCs w:val="20"/>
              </w:rPr>
            </w:pPr>
            <w:r>
              <w:rPr>
                <w:rFonts w:ascii="Bookman Old Style" w:hAnsi="Bookman Old Style" w:cs="Calibri"/>
                <w:color w:val="000000"/>
                <w:sz w:val="20"/>
                <w:szCs w:val="20"/>
              </w:rPr>
              <w:t>(Rp)</w:t>
            </w:r>
          </w:p>
        </w:tc>
        <w:tc>
          <w:tcPr>
            <w:tcW w:w="1985" w:type="dxa"/>
            <w:shd w:val="clear" w:color="auto" w:fill="auto"/>
            <w:noWrap/>
            <w:vAlign w:val="center"/>
            <w:hideMark/>
          </w:tcPr>
          <w:p w:rsidR="00F3078F" w:rsidRPr="00317906" w:rsidRDefault="00F3078F" w:rsidP="00C145DE">
            <w:pPr>
              <w:spacing w:line="360" w:lineRule="auto"/>
              <w:jc w:val="center"/>
              <w:rPr>
                <w:rFonts w:ascii="Bookman Old Style" w:hAnsi="Bookman Old Style" w:cs="Calibri"/>
                <w:color w:val="000000"/>
                <w:sz w:val="20"/>
                <w:szCs w:val="20"/>
              </w:rPr>
            </w:pPr>
            <w:r w:rsidRPr="00317906">
              <w:rPr>
                <w:rFonts w:ascii="Bookman Old Style" w:hAnsi="Bookman Old Style" w:cs="Calibri"/>
                <w:color w:val="000000"/>
                <w:sz w:val="20"/>
                <w:szCs w:val="20"/>
              </w:rPr>
              <w:t xml:space="preserve">BERJALAN </w:t>
            </w:r>
          </w:p>
          <w:p w:rsidR="00F3078F" w:rsidRPr="00317906" w:rsidRDefault="00F3078F" w:rsidP="00C145DE">
            <w:pPr>
              <w:spacing w:line="360" w:lineRule="auto"/>
              <w:jc w:val="center"/>
              <w:rPr>
                <w:rFonts w:ascii="Bookman Old Style" w:hAnsi="Bookman Old Style" w:cs="Calibri"/>
                <w:color w:val="000000"/>
                <w:sz w:val="20"/>
                <w:szCs w:val="20"/>
              </w:rPr>
            </w:pPr>
            <w:r w:rsidRPr="00317906">
              <w:rPr>
                <w:rFonts w:ascii="Bookman Old Style" w:hAnsi="Bookman Old Style" w:cs="Calibri"/>
                <w:color w:val="000000"/>
                <w:sz w:val="20"/>
                <w:szCs w:val="20"/>
              </w:rPr>
              <w:t>Tahun 2024</w:t>
            </w:r>
          </w:p>
          <w:p w:rsidR="00F3078F" w:rsidRPr="00317906" w:rsidRDefault="00F3078F" w:rsidP="00C145DE">
            <w:pPr>
              <w:spacing w:line="360" w:lineRule="auto"/>
              <w:jc w:val="center"/>
              <w:rPr>
                <w:rFonts w:ascii="Bookman Old Style" w:hAnsi="Bookman Old Style" w:cs="Calibri"/>
                <w:color w:val="000000"/>
                <w:sz w:val="20"/>
                <w:szCs w:val="20"/>
              </w:rPr>
            </w:pPr>
            <w:r w:rsidRPr="00317906">
              <w:rPr>
                <w:rFonts w:ascii="Bookman Old Style" w:hAnsi="Bookman Old Style" w:cs="Calibri"/>
                <w:color w:val="000000"/>
                <w:sz w:val="20"/>
                <w:szCs w:val="20"/>
              </w:rPr>
              <w:t>( Rp )</w:t>
            </w:r>
          </w:p>
        </w:tc>
        <w:tc>
          <w:tcPr>
            <w:tcW w:w="1985" w:type="dxa"/>
          </w:tcPr>
          <w:p w:rsidR="00F3078F" w:rsidRPr="00317906" w:rsidRDefault="00F3078F" w:rsidP="00C145DE">
            <w:pPr>
              <w:spacing w:line="360" w:lineRule="auto"/>
              <w:jc w:val="center"/>
              <w:rPr>
                <w:rFonts w:ascii="Bookman Old Style" w:hAnsi="Bookman Old Style" w:cs="Calibri"/>
                <w:color w:val="000000"/>
                <w:sz w:val="20"/>
                <w:szCs w:val="20"/>
              </w:rPr>
            </w:pPr>
            <w:r w:rsidRPr="00317906">
              <w:rPr>
                <w:rFonts w:ascii="Bookman Old Style" w:hAnsi="Bookman Old Style" w:cs="Calibri"/>
                <w:color w:val="000000"/>
                <w:sz w:val="20"/>
                <w:szCs w:val="20"/>
              </w:rPr>
              <w:t>PROYEKSI</w:t>
            </w:r>
          </w:p>
          <w:p w:rsidR="00F3078F" w:rsidRPr="00317906" w:rsidRDefault="00F3078F" w:rsidP="00C145DE">
            <w:pPr>
              <w:spacing w:line="360" w:lineRule="auto"/>
              <w:jc w:val="center"/>
              <w:rPr>
                <w:rFonts w:ascii="Bookman Old Style" w:hAnsi="Bookman Old Style" w:cs="Calibri"/>
                <w:color w:val="000000"/>
                <w:sz w:val="20"/>
                <w:szCs w:val="20"/>
              </w:rPr>
            </w:pPr>
            <w:r w:rsidRPr="00317906">
              <w:rPr>
                <w:rFonts w:ascii="Bookman Old Style" w:hAnsi="Bookman Old Style" w:cs="Calibri"/>
                <w:color w:val="000000"/>
                <w:sz w:val="20"/>
                <w:szCs w:val="20"/>
              </w:rPr>
              <w:t>Tahun 2025</w:t>
            </w:r>
          </w:p>
          <w:p w:rsidR="00F3078F" w:rsidRPr="00317906" w:rsidRDefault="00F3078F" w:rsidP="00C145DE">
            <w:pPr>
              <w:spacing w:line="360" w:lineRule="auto"/>
              <w:jc w:val="center"/>
              <w:rPr>
                <w:rFonts w:ascii="Bookman Old Style" w:hAnsi="Bookman Old Style" w:cs="Calibri"/>
                <w:color w:val="000000"/>
                <w:sz w:val="20"/>
                <w:szCs w:val="20"/>
              </w:rPr>
            </w:pPr>
            <w:r w:rsidRPr="00317906">
              <w:rPr>
                <w:rFonts w:ascii="Bookman Old Style" w:hAnsi="Bookman Old Style" w:cs="Calibri"/>
                <w:color w:val="000000"/>
                <w:sz w:val="20"/>
                <w:szCs w:val="20"/>
              </w:rPr>
              <w:t>(Rp)</w:t>
            </w:r>
          </w:p>
        </w:tc>
        <w:tc>
          <w:tcPr>
            <w:tcW w:w="709" w:type="dxa"/>
            <w:shd w:val="clear" w:color="auto" w:fill="auto"/>
            <w:noWrap/>
            <w:vAlign w:val="center"/>
            <w:hideMark/>
          </w:tcPr>
          <w:p w:rsidR="00F3078F" w:rsidRPr="00317906" w:rsidRDefault="00F3078F" w:rsidP="00C145DE">
            <w:pPr>
              <w:spacing w:line="360" w:lineRule="auto"/>
              <w:jc w:val="center"/>
              <w:rPr>
                <w:rFonts w:ascii="Bookman Old Style" w:hAnsi="Bookman Old Style" w:cs="Calibri"/>
                <w:color w:val="000000"/>
                <w:sz w:val="20"/>
                <w:szCs w:val="20"/>
              </w:rPr>
            </w:pPr>
          </w:p>
          <w:p w:rsidR="00F3078F" w:rsidRPr="00317906" w:rsidRDefault="00F3078F" w:rsidP="00C145DE">
            <w:pPr>
              <w:spacing w:line="360" w:lineRule="auto"/>
              <w:jc w:val="center"/>
              <w:rPr>
                <w:rFonts w:ascii="Bookman Old Style" w:hAnsi="Bookman Old Style" w:cs="Calibri"/>
                <w:color w:val="000000"/>
                <w:sz w:val="20"/>
                <w:szCs w:val="20"/>
              </w:rPr>
            </w:pPr>
            <w:r w:rsidRPr="00317906">
              <w:rPr>
                <w:rFonts w:ascii="Bookman Old Style" w:hAnsi="Bookman Old Style" w:cs="Calibri"/>
                <w:color w:val="000000"/>
                <w:sz w:val="20"/>
                <w:szCs w:val="20"/>
              </w:rPr>
              <w:t>KET</w:t>
            </w:r>
          </w:p>
          <w:p w:rsidR="00F3078F" w:rsidRPr="00317906" w:rsidRDefault="00F3078F" w:rsidP="00C145DE">
            <w:pPr>
              <w:spacing w:line="360" w:lineRule="auto"/>
              <w:jc w:val="center"/>
              <w:rPr>
                <w:rFonts w:ascii="Bookman Old Style" w:hAnsi="Bookman Old Style" w:cs="Calibri"/>
                <w:color w:val="000000"/>
                <w:sz w:val="20"/>
                <w:szCs w:val="20"/>
              </w:rPr>
            </w:pPr>
          </w:p>
        </w:tc>
      </w:tr>
      <w:tr w:rsidR="00F3078F" w:rsidRPr="00317906" w:rsidTr="00C145DE">
        <w:trPr>
          <w:trHeight w:val="270"/>
        </w:trPr>
        <w:tc>
          <w:tcPr>
            <w:tcW w:w="998" w:type="dxa"/>
          </w:tcPr>
          <w:p w:rsidR="00F3078F" w:rsidRPr="00317906" w:rsidRDefault="00F3078F" w:rsidP="00C145DE">
            <w:pPr>
              <w:spacing w:line="360" w:lineRule="auto"/>
              <w:rPr>
                <w:rFonts w:ascii="Bookman Old Style" w:hAnsi="Bookman Old Style" w:cs="Calibri"/>
                <w:b/>
                <w:bCs/>
                <w:color w:val="000000"/>
                <w:sz w:val="20"/>
                <w:szCs w:val="20"/>
              </w:rPr>
            </w:pPr>
            <w:r w:rsidRPr="00317906">
              <w:rPr>
                <w:rFonts w:ascii="Bookman Old Style" w:hAnsi="Bookman Old Style" w:cs="Calibri"/>
                <w:b/>
                <w:bCs/>
                <w:color w:val="000000"/>
                <w:sz w:val="20"/>
                <w:szCs w:val="20"/>
              </w:rPr>
              <w:t>1.</w:t>
            </w:r>
          </w:p>
        </w:tc>
        <w:tc>
          <w:tcPr>
            <w:tcW w:w="2835" w:type="dxa"/>
            <w:shd w:val="clear" w:color="auto" w:fill="auto"/>
            <w:noWrap/>
            <w:vAlign w:val="bottom"/>
            <w:hideMark/>
          </w:tcPr>
          <w:p w:rsidR="00F3078F" w:rsidRPr="00317906" w:rsidRDefault="00F3078F" w:rsidP="00C145DE">
            <w:pPr>
              <w:spacing w:line="360" w:lineRule="auto"/>
              <w:rPr>
                <w:rFonts w:ascii="Bookman Old Style" w:hAnsi="Bookman Old Style" w:cs="Calibri"/>
                <w:b/>
                <w:bCs/>
                <w:color w:val="000000"/>
                <w:sz w:val="20"/>
                <w:szCs w:val="20"/>
              </w:rPr>
            </w:pPr>
            <w:r w:rsidRPr="00317906">
              <w:rPr>
                <w:rFonts w:ascii="Bookman Old Style" w:hAnsi="Bookman Old Style" w:cs="Calibri"/>
                <w:b/>
                <w:bCs/>
                <w:color w:val="000000"/>
                <w:sz w:val="20"/>
                <w:szCs w:val="20"/>
              </w:rPr>
              <w:t>PENDAPATAN</w:t>
            </w:r>
          </w:p>
        </w:tc>
        <w:tc>
          <w:tcPr>
            <w:tcW w:w="1984" w:type="dxa"/>
            <w:vAlign w:val="center"/>
          </w:tcPr>
          <w:p w:rsidR="00F3078F" w:rsidRPr="00317906" w:rsidRDefault="00F3078F" w:rsidP="00C145DE">
            <w:pPr>
              <w:spacing w:line="360" w:lineRule="auto"/>
              <w:jc w:val="center"/>
              <w:rPr>
                <w:rFonts w:ascii="Bookman Old Style" w:hAnsi="Bookman Old Style" w:cs="Calibri"/>
                <w:color w:val="000000"/>
                <w:sz w:val="20"/>
                <w:szCs w:val="20"/>
              </w:rPr>
            </w:pPr>
          </w:p>
        </w:tc>
        <w:tc>
          <w:tcPr>
            <w:tcW w:w="1985" w:type="dxa"/>
            <w:shd w:val="clear" w:color="auto" w:fill="auto"/>
            <w:noWrap/>
            <w:vAlign w:val="center"/>
            <w:hideMark/>
          </w:tcPr>
          <w:p w:rsidR="00F3078F" w:rsidRPr="00317906" w:rsidRDefault="00F3078F" w:rsidP="00C145DE">
            <w:pPr>
              <w:spacing w:line="360" w:lineRule="auto"/>
              <w:jc w:val="center"/>
              <w:rPr>
                <w:rFonts w:ascii="Bookman Old Style" w:hAnsi="Bookman Old Style" w:cs="Calibri"/>
                <w:color w:val="000000"/>
                <w:sz w:val="20"/>
                <w:szCs w:val="20"/>
              </w:rPr>
            </w:pPr>
          </w:p>
        </w:tc>
        <w:tc>
          <w:tcPr>
            <w:tcW w:w="1985" w:type="dxa"/>
            <w:vAlign w:val="center"/>
          </w:tcPr>
          <w:p w:rsidR="00F3078F" w:rsidRPr="00317906" w:rsidRDefault="00F3078F" w:rsidP="00C145DE">
            <w:pPr>
              <w:spacing w:line="360" w:lineRule="auto"/>
              <w:jc w:val="center"/>
              <w:rPr>
                <w:rFonts w:ascii="Bookman Old Style" w:hAnsi="Bookman Old Style" w:cs="Calibri"/>
                <w:color w:val="000000"/>
                <w:sz w:val="20"/>
                <w:szCs w:val="20"/>
              </w:rPr>
            </w:pPr>
          </w:p>
        </w:tc>
        <w:tc>
          <w:tcPr>
            <w:tcW w:w="709" w:type="dxa"/>
            <w:shd w:val="clear" w:color="auto" w:fill="auto"/>
            <w:noWrap/>
            <w:vAlign w:val="bottom"/>
            <w:hideMark/>
          </w:tcPr>
          <w:p w:rsidR="00F3078F" w:rsidRPr="00317906" w:rsidRDefault="00F3078F" w:rsidP="00C145DE">
            <w:pPr>
              <w:spacing w:line="360" w:lineRule="auto"/>
              <w:rPr>
                <w:rFonts w:ascii="Bookman Old Style" w:hAnsi="Bookman Old Style" w:cs="Calibri"/>
                <w:color w:val="000000"/>
                <w:sz w:val="20"/>
                <w:szCs w:val="20"/>
              </w:rPr>
            </w:pPr>
            <w:r w:rsidRPr="00317906">
              <w:rPr>
                <w:rFonts w:ascii="Bookman Old Style" w:hAnsi="Bookman Old Style" w:cs="Calibri"/>
                <w:color w:val="000000"/>
                <w:sz w:val="20"/>
                <w:szCs w:val="20"/>
              </w:rPr>
              <w:t> </w:t>
            </w:r>
          </w:p>
        </w:tc>
      </w:tr>
      <w:tr w:rsidR="00F3078F" w:rsidRPr="00317906" w:rsidTr="00C145DE">
        <w:trPr>
          <w:trHeight w:val="270"/>
        </w:trPr>
        <w:tc>
          <w:tcPr>
            <w:tcW w:w="998" w:type="dxa"/>
          </w:tcPr>
          <w:p w:rsidR="00F3078F" w:rsidRPr="00317906" w:rsidRDefault="00F3078F" w:rsidP="00C145DE">
            <w:pPr>
              <w:spacing w:line="360" w:lineRule="auto"/>
              <w:rPr>
                <w:rFonts w:ascii="Bookman Old Style" w:hAnsi="Bookman Old Style" w:cs="Calibri"/>
                <w:color w:val="000000"/>
                <w:sz w:val="20"/>
                <w:szCs w:val="20"/>
              </w:rPr>
            </w:pPr>
            <w:r w:rsidRPr="00317906">
              <w:rPr>
                <w:rFonts w:ascii="Bookman Old Style" w:hAnsi="Bookman Old Style" w:cs="Calibri"/>
                <w:color w:val="000000"/>
                <w:sz w:val="20"/>
                <w:szCs w:val="20"/>
              </w:rPr>
              <w:t>4.1</w:t>
            </w:r>
          </w:p>
        </w:tc>
        <w:tc>
          <w:tcPr>
            <w:tcW w:w="2835" w:type="dxa"/>
            <w:shd w:val="clear" w:color="auto" w:fill="auto"/>
            <w:noWrap/>
            <w:vAlign w:val="bottom"/>
            <w:hideMark/>
          </w:tcPr>
          <w:p w:rsidR="00F3078F" w:rsidRPr="00317906" w:rsidRDefault="00F3078F" w:rsidP="00C145DE">
            <w:pPr>
              <w:spacing w:line="360" w:lineRule="auto"/>
              <w:rPr>
                <w:rFonts w:ascii="Bookman Old Style" w:hAnsi="Bookman Old Style" w:cs="Calibri"/>
                <w:color w:val="000000"/>
                <w:sz w:val="20"/>
                <w:szCs w:val="20"/>
              </w:rPr>
            </w:pPr>
            <w:r w:rsidRPr="00317906">
              <w:rPr>
                <w:rFonts w:ascii="Bookman Old Style" w:hAnsi="Bookman Old Style" w:cs="Calibri"/>
                <w:color w:val="000000"/>
                <w:sz w:val="20"/>
                <w:szCs w:val="20"/>
              </w:rPr>
              <w:t xml:space="preserve">Pendapatan Asli Kalurahan </w:t>
            </w:r>
          </w:p>
        </w:tc>
        <w:tc>
          <w:tcPr>
            <w:tcW w:w="1984" w:type="dxa"/>
            <w:vAlign w:val="center"/>
          </w:tcPr>
          <w:p w:rsidR="00F3078F" w:rsidRPr="00317906" w:rsidRDefault="00F3078F" w:rsidP="00C145DE">
            <w:pPr>
              <w:jc w:val="right"/>
              <w:rPr>
                <w:rFonts w:ascii="Bookman Old Style" w:hAnsi="Bookman Old Style"/>
                <w:sz w:val="20"/>
                <w:szCs w:val="20"/>
              </w:rPr>
            </w:pPr>
            <w:r w:rsidRPr="00317906">
              <w:rPr>
                <w:rFonts w:ascii="Bookman Old Style" w:hAnsi="Bookman Old Style"/>
                <w:sz w:val="20"/>
                <w:szCs w:val="20"/>
              </w:rPr>
              <w:t>70.904.294,00</w:t>
            </w:r>
          </w:p>
        </w:tc>
        <w:tc>
          <w:tcPr>
            <w:tcW w:w="1985" w:type="dxa"/>
            <w:shd w:val="clear" w:color="auto" w:fill="auto"/>
            <w:noWrap/>
            <w:vAlign w:val="center"/>
          </w:tcPr>
          <w:p w:rsidR="00F3078F" w:rsidRPr="00317906" w:rsidRDefault="00F3078F" w:rsidP="00C145DE">
            <w:pPr>
              <w:jc w:val="right"/>
              <w:rPr>
                <w:rFonts w:ascii="Bookman Old Style" w:hAnsi="Bookman Old Style"/>
                <w:sz w:val="20"/>
                <w:szCs w:val="20"/>
              </w:rPr>
            </w:pPr>
            <w:r w:rsidRPr="00317906">
              <w:rPr>
                <w:rFonts w:ascii="Bookman Old Style" w:hAnsi="Bookman Old Style"/>
                <w:sz w:val="20"/>
                <w:szCs w:val="20"/>
              </w:rPr>
              <w:t>84.300.906,00</w:t>
            </w:r>
          </w:p>
        </w:tc>
        <w:tc>
          <w:tcPr>
            <w:tcW w:w="1985" w:type="dxa"/>
            <w:vAlign w:val="center"/>
          </w:tcPr>
          <w:p w:rsidR="00F3078F" w:rsidRPr="00317906" w:rsidRDefault="00F3078F" w:rsidP="00C145DE">
            <w:pPr>
              <w:jc w:val="right"/>
              <w:rPr>
                <w:rFonts w:ascii="Bookman Old Style" w:hAnsi="Bookman Old Style"/>
                <w:sz w:val="20"/>
                <w:szCs w:val="20"/>
              </w:rPr>
            </w:pPr>
            <w:r w:rsidRPr="00317906">
              <w:rPr>
                <w:rFonts w:ascii="Bookman Old Style" w:hAnsi="Bookman Old Style"/>
                <w:sz w:val="20"/>
                <w:szCs w:val="20"/>
              </w:rPr>
              <w:t>91.750.000,00</w:t>
            </w:r>
          </w:p>
        </w:tc>
        <w:tc>
          <w:tcPr>
            <w:tcW w:w="709" w:type="dxa"/>
            <w:shd w:val="clear" w:color="auto" w:fill="auto"/>
            <w:noWrap/>
            <w:vAlign w:val="center"/>
          </w:tcPr>
          <w:p w:rsidR="00F3078F" w:rsidRPr="00317906" w:rsidRDefault="00F3078F" w:rsidP="00C145DE">
            <w:pPr>
              <w:spacing w:line="360" w:lineRule="auto"/>
              <w:jc w:val="right"/>
              <w:rPr>
                <w:rFonts w:ascii="Bookman Old Style" w:hAnsi="Bookman Old Style" w:cs="Calibri"/>
                <w:color w:val="000000"/>
                <w:sz w:val="20"/>
                <w:szCs w:val="20"/>
              </w:rPr>
            </w:pPr>
          </w:p>
        </w:tc>
      </w:tr>
      <w:tr w:rsidR="00F3078F" w:rsidRPr="00317906" w:rsidTr="00C145DE">
        <w:trPr>
          <w:trHeight w:val="270"/>
        </w:trPr>
        <w:tc>
          <w:tcPr>
            <w:tcW w:w="998" w:type="dxa"/>
          </w:tcPr>
          <w:p w:rsidR="00F3078F" w:rsidRPr="00317906" w:rsidRDefault="00F3078F" w:rsidP="00C145DE">
            <w:pPr>
              <w:spacing w:line="360" w:lineRule="auto"/>
              <w:rPr>
                <w:rFonts w:ascii="Bookman Old Style" w:hAnsi="Bookman Old Style" w:cs="Calibri"/>
                <w:color w:val="000000"/>
                <w:sz w:val="20"/>
                <w:szCs w:val="20"/>
              </w:rPr>
            </w:pPr>
            <w:r w:rsidRPr="00317906">
              <w:rPr>
                <w:rFonts w:ascii="Bookman Old Style" w:hAnsi="Bookman Old Style" w:cs="Calibri"/>
                <w:color w:val="000000"/>
                <w:sz w:val="20"/>
                <w:szCs w:val="20"/>
              </w:rPr>
              <w:t>4.1.1</w:t>
            </w:r>
          </w:p>
        </w:tc>
        <w:tc>
          <w:tcPr>
            <w:tcW w:w="2835" w:type="dxa"/>
            <w:shd w:val="clear" w:color="auto" w:fill="auto"/>
            <w:noWrap/>
            <w:vAlign w:val="bottom"/>
          </w:tcPr>
          <w:p w:rsidR="00F3078F" w:rsidRPr="00317906" w:rsidRDefault="00F3078F" w:rsidP="00C145DE">
            <w:pPr>
              <w:spacing w:line="360" w:lineRule="auto"/>
              <w:rPr>
                <w:rFonts w:ascii="Bookman Old Style" w:hAnsi="Bookman Old Style" w:cs="Calibri"/>
                <w:color w:val="000000"/>
                <w:sz w:val="20"/>
                <w:szCs w:val="20"/>
              </w:rPr>
            </w:pPr>
            <w:r w:rsidRPr="00317906">
              <w:rPr>
                <w:rFonts w:ascii="Bookman Old Style" w:hAnsi="Bookman Old Style" w:cs="Calibri"/>
                <w:color w:val="000000"/>
                <w:sz w:val="20"/>
                <w:szCs w:val="20"/>
              </w:rPr>
              <w:t>Hasil Usaha Desa</w:t>
            </w:r>
          </w:p>
        </w:tc>
        <w:tc>
          <w:tcPr>
            <w:tcW w:w="1984" w:type="dxa"/>
            <w:vAlign w:val="center"/>
          </w:tcPr>
          <w:p w:rsidR="00F3078F" w:rsidRPr="00317906" w:rsidRDefault="00F3078F" w:rsidP="00C145DE">
            <w:pPr>
              <w:jc w:val="right"/>
              <w:rPr>
                <w:rFonts w:ascii="Bookman Old Style" w:hAnsi="Bookman Old Style"/>
                <w:sz w:val="20"/>
                <w:szCs w:val="20"/>
              </w:rPr>
            </w:pPr>
            <w:r w:rsidRPr="00317906">
              <w:rPr>
                <w:rFonts w:ascii="Bookman Old Style" w:hAnsi="Bookman Old Style"/>
                <w:sz w:val="20"/>
                <w:szCs w:val="20"/>
              </w:rPr>
              <w:t>4.258.044,00</w:t>
            </w:r>
          </w:p>
        </w:tc>
        <w:tc>
          <w:tcPr>
            <w:tcW w:w="1985" w:type="dxa"/>
            <w:shd w:val="clear" w:color="auto" w:fill="auto"/>
            <w:noWrap/>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16.400.000,00</w:t>
            </w:r>
          </w:p>
        </w:tc>
        <w:tc>
          <w:tcPr>
            <w:tcW w:w="1985" w:type="dxa"/>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16.500.000,00</w:t>
            </w:r>
          </w:p>
        </w:tc>
        <w:tc>
          <w:tcPr>
            <w:tcW w:w="709" w:type="dxa"/>
            <w:shd w:val="clear" w:color="auto" w:fill="auto"/>
            <w:noWrap/>
            <w:vAlign w:val="center"/>
          </w:tcPr>
          <w:p w:rsidR="00F3078F" w:rsidRPr="00317906" w:rsidRDefault="00F3078F" w:rsidP="00C145DE">
            <w:pPr>
              <w:spacing w:line="360" w:lineRule="auto"/>
              <w:jc w:val="right"/>
              <w:rPr>
                <w:rFonts w:ascii="Bookman Old Style" w:hAnsi="Bookman Old Style" w:cs="Calibri"/>
                <w:color w:val="000000"/>
                <w:sz w:val="20"/>
                <w:szCs w:val="20"/>
              </w:rPr>
            </w:pPr>
          </w:p>
        </w:tc>
      </w:tr>
      <w:tr w:rsidR="00F3078F" w:rsidRPr="00317906" w:rsidTr="00C145DE">
        <w:trPr>
          <w:trHeight w:val="270"/>
        </w:trPr>
        <w:tc>
          <w:tcPr>
            <w:tcW w:w="998" w:type="dxa"/>
          </w:tcPr>
          <w:p w:rsidR="00F3078F" w:rsidRPr="00317906" w:rsidRDefault="00F3078F" w:rsidP="00C145DE">
            <w:pPr>
              <w:spacing w:line="360" w:lineRule="auto"/>
              <w:rPr>
                <w:rFonts w:ascii="Bookman Old Style" w:hAnsi="Bookman Old Style" w:cs="Calibri"/>
                <w:color w:val="000000"/>
                <w:sz w:val="20"/>
                <w:szCs w:val="20"/>
              </w:rPr>
            </w:pPr>
            <w:r w:rsidRPr="00317906">
              <w:rPr>
                <w:rFonts w:ascii="Bookman Old Style" w:hAnsi="Bookman Old Style" w:cs="Calibri"/>
                <w:color w:val="000000"/>
                <w:sz w:val="20"/>
                <w:szCs w:val="20"/>
              </w:rPr>
              <w:t>4.1.2</w:t>
            </w:r>
          </w:p>
        </w:tc>
        <w:tc>
          <w:tcPr>
            <w:tcW w:w="2835" w:type="dxa"/>
            <w:shd w:val="clear" w:color="auto" w:fill="auto"/>
            <w:noWrap/>
            <w:vAlign w:val="bottom"/>
          </w:tcPr>
          <w:p w:rsidR="00F3078F" w:rsidRPr="00317906" w:rsidRDefault="00F3078F" w:rsidP="00C145DE">
            <w:pPr>
              <w:spacing w:line="360" w:lineRule="auto"/>
              <w:rPr>
                <w:rFonts w:ascii="Bookman Old Style" w:hAnsi="Bookman Old Style" w:cs="Calibri"/>
                <w:color w:val="000000"/>
                <w:sz w:val="20"/>
                <w:szCs w:val="20"/>
              </w:rPr>
            </w:pPr>
            <w:r w:rsidRPr="00317906">
              <w:rPr>
                <w:rFonts w:ascii="Bookman Old Style" w:hAnsi="Bookman Old Style" w:cs="Calibri"/>
                <w:color w:val="000000"/>
                <w:sz w:val="20"/>
                <w:szCs w:val="20"/>
              </w:rPr>
              <w:t>Hasil Aset Desa</w:t>
            </w:r>
          </w:p>
        </w:tc>
        <w:tc>
          <w:tcPr>
            <w:tcW w:w="1984" w:type="dxa"/>
            <w:vAlign w:val="center"/>
          </w:tcPr>
          <w:p w:rsidR="00F3078F" w:rsidRPr="00317906" w:rsidRDefault="00F3078F" w:rsidP="00C145DE">
            <w:pPr>
              <w:jc w:val="right"/>
              <w:rPr>
                <w:rFonts w:ascii="Bookman Old Style" w:hAnsi="Bookman Old Style"/>
                <w:sz w:val="20"/>
                <w:szCs w:val="20"/>
              </w:rPr>
            </w:pPr>
            <w:r w:rsidRPr="00317906">
              <w:rPr>
                <w:rFonts w:ascii="Bookman Old Style" w:hAnsi="Bookman Old Style"/>
                <w:sz w:val="20"/>
                <w:szCs w:val="20"/>
              </w:rPr>
              <w:t>22.500.000,00</w:t>
            </w:r>
          </w:p>
        </w:tc>
        <w:tc>
          <w:tcPr>
            <w:tcW w:w="1985" w:type="dxa"/>
            <w:shd w:val="clear" w:color="auto" w:fill="auto"/>
            <w:noWrap/>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46.250.000,00</w:t>
            </w:r>
          </w:p>
        </w:tc>
        <w:tc>
          <w:tcPr>
            <w:tcW w:w="1985" w:type="dxa"/>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55.000.000,00</w:t>
            </w:r>
          </w:p>
        </w:tc>
        <w:tc>
          <w:tcPr>
            <w:tcW w:w="709" w:type="dxa"/>
            <w:shd w:val="clear" w:color="auto" w:fill="auto"/>
            <w:noWrap/>
            <w:vAlign w:val="center"/>
          </w:tcPr>
          <w:p w:rsidR="00F3078F" w:rsidRPr="00317906" w:rsidRDefault="00F3078F" w:rsidP="00C145DE">
            <w:pPr>
              <w:spacing w:line="360" w:lineRule="auto"/>
              <w:jc w:val="right"/>
              <w:rPr>
                <w:rFonts w:ascii="Bookman Old Style" w:hAnsi="Bookman Old Style" w:cs="Calibri"/>
                <w:color w:val="000000"/>
                <w:sz w:val="20"/>
                <w:szCs w:val="20"/>
              </w:rPr>
            </w:pPr>
          </w:p>
        </w:tc>
      </w:tr>
      <w:tr w:rsidR="00F3078F" w:rsidRPr="00317906" w:rsidTr="00C145DE">
        <w:trPr>
          <w:trHeight w:val="270"/>
        </w:trPr>
        <w:tc>
          <w:tcPr>
            <w:tcW w:w="998" w:type="dxa"/>
          </w:tcPr>
          <w:p w:rsidR="00F3078F" w:rsidRPr="00317906" w:rsidRDefault="00F3078F" w:rsidP="00C145DE">
            <w:pPr>
              <w:spacing w:line="360" w:lineRule="auto"/>
              <w:rPr>
                <w:rFonts w:ascii="Bookman Old Style" w:hAnsi="Bookman Old Style" w:cs="Calibri"/>
                <w:color w:val="000000"/>
                <w:sz w:val="20"/>
                <w:szCs w:val="20"/>
              </w:rPr>
            </w:pPr>
            <w:r w:rsidRPr="00317906">
              <w:rPr>
                <w:rFonts w:ascii="Bookman Old Style" w:hAnsi="Bookman Old Style" w:cs="Calibri"/>
                <w:color w:val="000000"/>
                <w:sz w:val="20"/>
                <w:szCs w:val="20"/>
              </w:rPr>
              <w:t>4.1.4</w:t>
            </w:r>
          </w:p>
        </w:tc>
        <w:tc>
          <w:tcPr>
            <w:tcW w:w="2835" w:type="dxa"/>
            <w:shd w:val="clear" w:color="auto" w:fill="auto"/>
            <w:noWrap/>
            <w:vAlign w:val="bottom"/>
          </w:tcPr>
          <w:p w:rsidR="00F3078F" w:rsidRPr="00317906" w:rsidRDefault="00F3078F" w:rsidP="00C145DE">
            <w:pPr>
              <w:spacing w:line="360" w:lineRule="auto"/>
              <w:rPr>
                <w:rFonts w:ascii="Bookman Old Style" w:hAnsi="Bookman Old Style" w:cs="Calibri"/>
                <w:color w:val="000000"/>
                <w:sz w:val="20"/>
                <w:szCs w:val="20"/>
              </w:rPr>
            </w:pPr>
            <w:r w:rsidRPr="00317906">
              <w:rPr>
                <w:rFonts w:ascii="Bookman Old Style" w:hAnsi="Bookman Old Style" w:cs="Calibri"/>
                <w:color w:val="000000"/>
                <w:sz w:val="20"/>
                <w:szCs w:val="20"/>
              </w:rPr>
              <w:t>Lain-lain Pendapatan Asli Desa</w:t>
            </w:r>
          </w:p>
        </w:tc>
        <w:tc>
          <w:tcPr>
            <w:tcW w:w="1984" w:type="dxa"/>
            <w:vAlign w:val="center"/>
          </w:tcPr>
          <w:p w:rsidR="00F3078F" w:rsidRPr="00317906" w:rsidRDefault="00F3078F" w:rsidP="00C145DE">
            <w:pPr>
              <w:jc w:val="right"/>
              <w:rPr>
                <w:rFonts w:ascii="Bookman Old Style" w:hAnsi="Bookman Old Style"/>
                <w:sz w:val="20"/>
                <w:szCs w:val="20"/>
              </w:rPr>
            </w:pPr>
            <w:r w:rsidRPr="00317906">
              <w:rPr>
                <w:rFonts w:ascii="Bookman Old Style" w:hAnsi="Bookman Old Style"/>
                <w:sz w:val="20"/>
                <w:szCs w:val="20"/>
              </w:rPr>
              <w:t>44.046.250,00</w:t>
            </w:r>
          </w:p>
        </w:tc>
        <w:tc>
          <w:tcPr>
            <w:tcW w:w="1985" w:type="dxa"/>
            <w:shd w:val="clear" w:color="auto" w:fill="auto"/>
            <w:noWrap/>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21.650.000,00</w:t>
            </w:r>
          </w:p>
        </w:tc>
        <w:tc>
          <w:tcPr>
            <w:tcW w:w="1985" w:type="dxa"/>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20.250.000,00</w:t>
            </w:r>
          </w:p>
        </w:tc>
        <w:tc>
          <w:tcPr>
            <w:tcW w:w="709" w:type="dxa"/>
            <w:shd w:val="clear" w:color="auto" w:fill="auto"/>
            <w:noWrap/>
            <w:vAlign w:val="center"/>
          </w:tcPr>
          <w:p w:rsidR="00F3078F" w:rsidRPr="00317906" w:rsidRDefault="00F3078F" w:rsidP="00C145DE">
            <w:pPr>
              <w:spacing w:line="360" w:lineRule="auto"/>
              <w:jc w:val="right"/>
              <w:rPr>
                <w:rFonts w:ascii="Bookman Old Style" w:hAnsi="Bookman Old Style" w:cs="Calibri"/>
                <w:color w:val="000000"/>
                <w:sz w:val="20"/>
                <w:szCs w:val="20"/>
              </w:rPr>
            </w:pPr>
          </w:p>
        </w:tc>
      </w:tr>
      <w:tr w:rsidR="00F3078F" w:rsidRPr="00317906" w:rsidTr="00C145DE">
        <w:trPr>
          <w:trHeight w:val="340"/>
        </w:trPr>
        <w:tc>
          <w:tcPr>
            <w:tcW w:w="998" w:type="dxa"/>
          </w:tcPr>
          <w:p w:rsidR="00F3078F" w:rsidRPr="00317906"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t>4.2</w:t>
            </w:r>
          </w:p>
        </w:tc>
        <w:tc>
          <w:tcPr>
            <w:tcW w:w="2835" w:type="dxa"/>
            <w:shd w:val="clear" w:color="auto" w:fill="auto"/>
            <w:noWrap/>
            <w:vAlign w:val="center"/>
            <w:hideMark/>
          </w:tcPr>
          <w:p w:rsidR="00F3078F" w:rsidRPr="00317906" w:rsidRDefault="00F3078F" w:rsidP="00C145DE">
            <w:pPr>
              <w:spacing w:line="360" w:lineRule="auto"/>
              <w:rPr>
                <w:rFonts w:ascii="Bookman Old Style" w:hAnsi="Bookman Old Style" w:cs="Calibri"/>
                <w:color w:val="000000"/>
                <w:sz w:val="20"/>
                <w:szCs w:val="20"/>
              </w:rPr>
            </w:pPr>
            <w:r w:rsidRPr="00317906">
              <w:rPr>
                <w:rFonts w:ascii="Bookman Old Style" w:hAnsi="Bookman Old Style" w:cs="Calibri"/>
                <w:color w:val="000000"/>
                <w:sz w:val="20"/>
                <w:szCs w:val="20"/>
              </w:rPr>
              <w:t>Pendapatan Transfer</w:t>
            </w:r>
          </w:p>
        </w:tc>
        <w:tc>
          <w:tcPr>
            <w:tcW w:w="1984" w:type="dxa"/>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1.885.960.956,00</w:t>
            </w:r>
          </w:p>
        </w:tc>
        <w:tc>
          <w:tcPr>
            <w:tcW w:w="1985" w:type="dxa"/>
            <w:shd w:val="clear" w:color="auto" w:fill="auto"/>
            <w:noWrap/>
            <w:vAlign w:val="center"/>
          </w:tcPr>
          <w:p w:rsidR="00F3078F" w:rsidRPr="00317906" w:rsidRDefault="00F3078F" w:rsidP="00C145DE">
            <w:pPr>
              <w:jc w:val="right"/>
              <w:rPr>
                <w:rFonts w:ascii="Bookman Old Style" w:hAnsi="Bookman Old Style"/>
                <w:sz w:val="20"/>
                <w:szCs w:val="20"/>
              </w:rPr>
            </w:pPr>
            <w:r w:rsidRPr="00317906">
              <w:rPr>
                <w:rFonts w:ascii="Bookman Old Style" w:hAnsi="Bookman Old Style"/>
                <w:sz w:val="20"/>
                <w:szCs w:val="20"/>
              </w:rPr>
              <w:t>2.084.401.300,00</w:t>
            </w:r>
          </w:p>
        </w:tc>
        <w:tc>
          <w:tcPr>
            <w:tcW w:w="1985" w:type="dxa"/>
            <w:vAlign w:val="center"/>
          </w:tcPr>
          <w:p w:rsidR="00F3078F" w:rsidRPr="00317906" w:rsidRDefault="00F3078F" w:rsidP="00C145DE">
            <w:pPr>
              <w:jc w:val="right"/>
              <w:rPr>
                <w:rFonts w:ascii="Bookman Old Style" w:hAnsi="Bookman Old Style"/>
                <w:sz w:val="20"/>
                <w:szCs w:val="20"/>
              </w:rPr>
            </w:pPr>
            <w:r w:rsidRPr="00317906">
              <w:rPr>
                <w:rFonts w:ascii="Bookman Old Style" w:hAnsi="Bookman Old Style"/>
                <w:sz w:val="20"/>
                <w:szCs w:val="20"/>
              </w:rPr>
              <w:t>2.575.458.000,00</w:t>
            </w:r>
          </w:p>
        </w:tc>
        <w:tc>
          <w:tcPr>
            <w:tcW w:w="709" w:type="dxa"/>
            <w:shd w:val="clear" w:color="auto" w:fill="auto"/>
            <w:vAlign w:val="center"/>
          </w:tcPr>
          <w:p w:rsidR="00F3078F" w:rsidRPr="00317906" w:rsidRDefault="00F3078F" w:rsidP="00C145DE">
            <w:pPr>
              <w:spacing w:line="360" w:lineRule="auto"/>
              <w:jc w:val="right"/>
              <w:rPr>
                <w:rFonts w:ascii="Bookman Old Style" w:hAnsi="Bookman Old Style" w:cs="Calibri"/>
                <w:color w:val="000000"/>
                <w:sz w:val="20"/>
                <w:szCs w:val="20"/>
              </w:rPr>
            </w:pPr>
          </w:p>
        </w:tc>
      </w:tr>
      <w:tr w:rsidR="00F3078F" w:rsidRPr="00317906" w:rsidTr="00C145DE">
        <w:trPr>
          <w:trHeight w:val="340"/>
        </w:trPr>
        <w:tc>
          <w:tcPr>
            <w:tcW w:w="998" w:type="dxa"/>
          </w:tcPr>
          <w:p w:rsidR="00F3078F"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t>4.2.1</w:t>
            </w:r>
          </w:p>
        </w:tc>
        <w:tc>
          <w:tcPr>
            <w:tcW w:w="2835" w:type="dxa"/>
            <w:shd w:val="clear" w:color="auto" w:fill="auto"/>
            <w:noWrap/>
            <w:vAlign w:val="center"/>
          </w:tcPr>
          <w:p w:rsidR="00F3078F" w:rsidRPr="00317906"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t>Dana Desa</w:t>
            </w:r>
          </w:p>
        </w:tc>
        <w:tc>
          <w:tcPr>
            <w:tcW w:w="1984" w:type="dxa"/>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832.505.000,00</w:t>
            </w:r>
          </w:p>
        </w:tc>
        <w:tc>
          <w:tcPr>
            <w:tcW w:w="1985" w:type="dxa"/>
            <w:shd w:val="clear" w:color="auto" w:fill="auto"/>
            <w:noWrap/>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981.217.000,00</w:t>
            </w:r>
          </w:p>
        </w:tc>
        <w:tc>
          <w:tcPr>
            <w:tcW w:w="1985" w:type="dxa"/>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910.200.000,00</w:t>
            </w:r>
          </w:p>
        </w:tc>
        <w:tc>
          <w:tcPr>
            <w:tcW w:w="709" w:type="dxa"/>
            <w:shd w:val="clear" w:color="auto" w:fill="auto"/>
            <w:vAlign w:val="center"/>
          </w:tcPr>
          <w:p w:rsidR="00F3078F" w:rsidRPr="00317906" w:rsidRDefault="00F3078F" w:rsidP="00C145DE">
            <w:pPr>
              <w:spacing w:line="360" w:lineRule="auto"/>
              <w:jc w:val="right"/>
              <w:rPr>
                <w:rFonts w:ascii="Bookman Old Style" w:hAnsi="Bookman Old Style" w:cs="Calibri"/>
                <w:color w:val="000000"/>
                <w:sz w:val="20"/>
                <w:szCs w:val="20"/>
              </w:rPr>
            </w:pPr>
          </w:p>
        </w:tc>
      </w:tr>
      <w:tr w:rsidR="00F3078F" w:rsidRPr="00317906" w:rsidTr="00C145DE">
        <w:trPr>
          <w:trHeight w:val="340"/>
        </w:trPr>
        <w:tc>
          <w:tcPr>
            <w:tcW w:w="998" w:type="dxa"/>
          </w:tcPr>
          <w:p w:rsidR="00F3078F"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t>4.2.2</w:t>
            </w:r>
          </w:p>
        </w:tc>
        <w:tc>
          <w:tcPr>
            <w:tcW w:w="2835" w:type="dxa"/>
            <w:shd w:val="clear" w:color="auto" w:fill="auto"/>
            <w:noWrap/>
            <w:vAlign w:val="center"/>
          </w:tcPr>
          <w:p w:rsidR="00F3078F" w:rsidRPr="00317906"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t>Bagi Hasil Pajak dan Retribusi Daerah Kabupaten/Kota</w:t>
            </w:r>
          </w:p>
        </w:tc>
        <w:tc>
          <w:tcPr>
            <w:tcW w:w="1984" w:type="dxa"/>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69.235.100,00</w:t>
            </w:r>
          </w:p>
        </w:tc>
        <w:tc>
          <w:tcPr>
            <w:tcW w:w="1985" w:type="dxa"/>
            <w:shd w:val="clear" w:color="auto" w:fill="auto"/>
            <w:noWrap/>
            <w:vAlign w:val="center"/>
          </w:tcPr>
          <w:p w:rsidR="00F3078F" w:rsidRDefault="00F3078F" w:rsidP="00C145DE">
            <w:pPr>
              <w:jc w:val="right"/>
              <w:rPr>
                <w:rFonts w:ascii="Bookman Old Style" w:hAnsi="Bookman Old Style"/>
                <w:sz w:val="20"/>
                <w:szCs w:val="20"/>
              </w:rPr>
            </w:pPr>
          </w:p>
          <w:p w:rsidR="00F3078F" w:rsidRDefault="00F3078F" w:rsidP="00C145DE">
            <w:pPr>
              <w:jc w:val="right"/>
              <w:rPr>
                <w:rFonts w:ascii="Bookman Old Style" w:hAnsi="Bookman Old Style"/>
                <w:sz w:val="20"/>
                <w:szCs w:val="20"/>
              </w:rPr>
            </w:pPr>
            <w:r>
              <w:rPr>
                <w:rFonts w:ascii="Bookman Old Style" w:hAnsi="Bookman Old Style"/>
                <w:sz w:val="20"/>
                <w:szCs w:val="20"/>
              </w:rPr>
              <w:t>71.653.100,00</w:t>
            </w:r>
          </w:p>
          <w:p w:rsidR="00F3078F" w:rsidRPr="00317906" w:rsidRDefault="00F3078F" w:rsidP="00C145DE">
            <w:pPr>
              <w:jc w:val="right"/>
              <w:rPr>
                <w:rFonts w:ascii="Bookman Old Style" w:hAnsi="Bookman Old Style"/>
                <w:sz w:val="20"/>
                <w:szCs w:val="20"/>
              </w:rPr>
            </w:pPr>
          </w:p>
        </w:tc>
        <w:tc>
          <w:tcPr>
            <w:tcW w:w="1985" w:type="dxa"/>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71.000.000,00</w:t>
            </w:r>
          </w:p>
        </w:tc>
        <w:tc>
          <w:tcPr>
            <w:tcW w:w="709" w:type="dxa"/>
            <w:shd w:val="clear" w:color="auto" w:fill="auto"/>
            <w:vAlign w:val="center"/>
          </w:tcPr>
          <w:p w:rsidR="00F3078F" w:rsidRPr="00317906" w:rsidRDefault="00F3078F" w:rsidP="00C145DE">
            <w:pPr>
              <w:spacing w:line="360" w:lineRule="auto"/>
              <w:jc w:val="right"/>
              <w:rPr>
                <w:rFonts w:ascii="Bookman Old Style" w:hAnsi="Bookman Old Style" w:cs="Calibri"/>
                <w:color w:val="000000"/>
                <w:sz w:val="20"/>
                <w:szCs w:val="20"/>
              </w:rPr>
            </w:pPr>
          </w:p>
        </w:tc>
      </w:tr>
      <w:tr w:rsidR="00F3078F" w:rsidRPr="00317906" w:rsidTr="00C145DE">
        <w:trPr>
          <w:trHeight w:val="340"/>
        </w:trPr>
        <w:tc>
          <w:tcPr>
            <w:tcW w:w="998" w:type="dxa"/>
          </w:tcPr>
          <w:p w:rsidR="00F3078F"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lastRenderedPageBreak/>
              <w:t>4.2.3</w:t>
            </w:r>
          </w:p>
        </w:tc>
        <w:tc>
          <w:tcPr>
            <w:tcW w:w="2835" w:type="dxa"/>
            <w:shd w:val="clear" w:color="auto" w:fill="auto"/>
            <w:noWrap/>
            <w:vAlign w:val="center"/>
          </w:tcPr>
          <w:p w:rsidR="00F3078F"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t>Alokasi Dana Desa</w:t>
            </w:r>
          </w:p>
        </w:tc>
        <w:tc>
          <w:tcPr>
            <w:tcW w:w="1984" w:type="dxa"/>
            <w:vAlign w:val="center"/>
          </w:tcPr>
          <w:p w:rsidR="00F3078F" w:rsidRDefault="00F3078F" w:rsidP="00C145DE">
            <w:pPr>
              <w:jc w:val="right"/>
              <w:rPr>
                <w:rFonts w:ascii="Bookman Old Style" w:hAnsi="Bookman Old Style"/>
                <w:sz w:val="20"/>
                <w:szCs w:val="20"/>
              </w:rPr>
            </w:pPr>
            <w:r>
              <w:rPr>
                <w:rFonts w:ascii="Bookman Old Style" w:hAnsi="Bookman Old Style"/>
                <w:sz w:val="20"/>
                <w:szCs w:val="20"/>
              </w:rPr>
              <w:t>617.920.856,00</w:t>
            </w:r>
          </w:p>
        </w:tc>
        <w:tc>
          <w:tcPr>
            <w:tcW w:w="1985" w:type="dxa"/>
            <w:shd w:val="clear" w:color="auto" w:fill="auto"/>
            <w:noWrap/>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661.531.200,00</w:t>
            </w:r>
          </w:p>
        </w:tc>
        <w:tc>
          <w:tcPr>
            <w:tcW w:w="1985" w:type="dxa"/>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674.258.000,00</w:t>
            </w:r>
          </w:p>
        </w:tc>
        <w:tc>
          <w:tcPr>
            <w:tcW w:w="709" w:type="dxa"/>
            <w:shd w:val="clear" w:color="auto" w:fill="auto"/>
            <w:vAlign w:val="center"/>
          </w:tcPr>
          <w:p w:rsidR="00F3078F" w:rsidRPr="00317906" w:rsidRDefault="00F3078F" w:rsidP="00C145DE">
            <w:pPr>
              <w:spacing w:line="360" w:lineRule="auto"/>
              <w:jc w:val="right"/>
              <w:rPr>
                <w:rFonts w:ascii="Bookman Old Style" w:hAnsi="Bookman Old Style" w:cs="Calibri"/>
                <w:color w:val="000000"/>
                <w:sz w:val="20"/>
                <w:szCs w:val="20"/>
              </w:rPr>
            </w:pPr>
          </w:p>
        </w:tc>
      </w:tr>
      <w:tr w:rsidR="00F3078F" w:rsidRPr="00317906" w:rsidTr="00C145DE">
        <w:trPr>
          <w:trHeight w:val="340"/>
        </w:trPr>
        <w:tc>
          <w:tcPr>
            <w:tcW w:w="998" w:type="dxa"/>
          </w:tcPr>
          <w:p w:rsidR="00F3078F"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t>4.2.4</w:t>
            </w:r>
          </w:p>
        </w:tc>
        <w:tc>
          <w:tcPr>
            <w:tcW w:w="2835" w:type="dxa"/>
            <w:shd w:val="clear" w:color="auto" w:fill="auto"/>
            <w:noWrap/>
            <w:vAlign w:val="center"/>
          </w:tcPr>
          <w:p w:rsidR="00F3078F"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t>Bantuan Keuangan APBD Propinsi</w:t>
            </w:r>
          </w:p>
        </w:tc>
        <w:tc>
          <w:tcPr>
            <w:tcW w:w="1984" w:type="dxa"/>
            <w:vAlign w:val="center"/>
          </w:tcPr>
          <w:p w:rsidR="00F3078F" w:rsidRDefault="00F3078F" w:rsidP="00C145DE">
            <w:pPr>
              <w:jc w:val="right"/>
              <w:rPr>
                <w:rFonts w:ascii="Bookman Old Style" w:hAnsi="Bookman Old Style"/>
                <w:sz w:val="20"/>
                <w:szCs w:val="20"/>
              </w:rPr>
            </w:pPr>
            <w:r>
              <w:rPr>
                <w:rFonts w:ascii="Bookman Old Style" w:hAnsi="Bookman Old Style"/>
                <w:sz w:val="20"/>
                <w:szCs w:val="20"/>
              </w:rPr>
              <w:t>225.000.000,00</w:t>
            </w:r>
          </w:p>
        </w:tc>
        <w:tc>
          <w:tcPr>
            <w:tcW w:w="1985" w:type="dxa"/>
            <w:shd w:val="clear" w:color="auto" w:fill="auto"/>
            <w:noWrap/>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370.000.000,00</w:t>
            </w:r>
          </w:p>
        </w:tc>
        <w:tc>
          <w:tcPr>
            <w:tcW w:w="1985" w:type="dxa"/>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820.000.000,00</w:t>
            </w:r>
          </w:p>
        </w:tc>
        <w:tc>
          <w:tcPr>
            <w:tcW w:w="709" w:type="dxa"/>
            <w:shd w:val="clear" w:color="auto" w:fill="auto"/>
            <w:vAlign w:val="center"/>
          </w:tcPr>
          <w:p w:rsidR="00F3078F" w:rsidRPr="00317906" w:rsidRDefault="00F3078F" w:rsidP="00C145DE">
            <w:pPr>
              <w:spacing w:line="360" w:lineRule="auto"/>
              <w:jc w:val="right"/>
              <w:rPr>
                <w:rFonts w:ascii="Bookman Old Style" w:hAnsi="Bookman Old Style" w:cs="Calibri"/>
                <w:color w:val="000000"/>
                <w:sz w:val="20"/>
                <w:szCs w:val="20"/>
              </w:rPr>
            </w:pPr>
          </w:p>
        </w:tc>
      </w:tr>
      <w:tr w:rsidR="00F3078F" w:rsidRPr="00317906" w:rsidTr="00C145DE">
        <w:trPr>
          <w:trHeight w:val="340"/>
        </w:trPr>
        <w:tc>
          <w:tcPr>
            <w:tcW w:w="998" w:type="dxa"/>
          </w:tcPr>
          <w:p w:rsidR="00F3078F"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t>4.2.5</w:t>
            </w:r>
          </w:p>
        </w:tc>
        <w:tc>
          <w:tcPr>
            <w:tcW w:w="2835" w:type="dxa"/>
            <w:shd w:val="clear" w:color="auto" w:fill="auto"/>
            <w:noWrap/>
            <w:vAlign w:val="center"/>
          </w:tcPr>
          <w:p w:rsidR="00F3078F"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t>Bantuan Keuangan APBD Kabupaten</w:t>
            </w:r>
          </w:p>
        </w:tc>
        <w:tc>
          <w:tcPr>
            <w:tcW w:w="1984" w:type="dxa"/>
            <w:vAlign w:val="center"/>
          </w:tcPr>
          <w:p w:rsidR="00F3078F" w:rsidRDefault="00F3078F" w:rsidP="00C145DE">
            <w:pPr>
              <w:jc w:val="right"/>
              <w:rPr>
                <w:rFonts w:ascii="Bookman Old Style" w:hAnsi="Bookman Old Style"/>
                <w:sz w:val="20"/>
                <w:szCs w:val="20"/>
              </w:rPr>
            </w:pPr>
            <w:r>
              <w:rPr>
                <w:rFonts w:ascii="Bookman Old Style" w:hAnsi="Bookman Old Style"/>
                <w:sz w:val="20"/>
                <w:szCs w:val="20"/>
              </w:rPr>
              <w:t>141.300.000,00</w:t>
            </w:r>
          </w:p>
        </w:tc>
        <w:tc>
          <w:tcPr>
            <w:tcW w:w="1985" w:type="dxa"/>
            <w:shd w:val="clear" w:color="auto" w:fill="auto"/>
            <w:noWrap/>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0,00</w:t>
            </w:r>
          </w:p>
        </w:tc>
        <w:tc>
          <w:tcPr>
            <w:tcW w:w="1985" w:type="dxa"/>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100.000.000,00</w:t>
            </w:r>
          </w:p>
        </w:tc>
        <w:tc>
          <w:tcPr>
            <w:tcW w:w="709" w:type="dxa"/>
            <w:shd w:val="clear" w:color="auto" w:fill="auto"/>
            <w:vAlign w:val="center"/>
          </w:tcPr>
          <w:p w:rsidR="00F3078F" w:rsidRPr="00317906" w:rsidRDefault="00F3078F" w:rsidP="00C145DE">
            <w:pPr>
              <w:spacing w:line="360" w:lineRule="auto"/>
              <w:jc w:val="right"/>
              <w:rPr>
                <w:rFonts w:ascii="Bookman Old Style" w:hAnsi="Bookman Old Style" w:cs="Calibri"/>
                <w:color w:val="000000"/>
                <w:sz w:val="20"/>
                <w:szCs w:val="20"/>
              </w:rPr>
            </w:pPr>
          </w:p>
        </w:tc>
      </w:tr>
      <w:tr w:rsidR="00F3078F" w:rsidRPr="00317906" w:rsidTr="00C145DE">
        <w:trPr>
          <w:trHeight w:val="300"/>
        </w:trPr>
        <w:tc>
          <w:tcPr>
            <w:tcW w:w="998" w:type="dxa"/>
          </w:tcPr>
          <w:p w:rsidR="00F3078F" w:rsidRPr="00317906"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t>4.3</w:t>
            </w:r>
          </w:p>
        </w:tc>
        <w:tc>
          <w:tcPr>
            <w:tcW w:w="2835" w:type="dxa"/>
            <w:shd w:val="clear" w:color="auto" w:fill="auto"/>
            <w:noWrap/>
            <w:vAlign w:val="bottom"/>
            <w:hideMark/>
          </w:tcPr>
          <w:p w:rsidR="00F3078F" w:rsidRPr="00317906" w:rsidRDefault="00F3078F" w:rsidP="00C145DE">
            <w:pPr>
              <w:spacing w:line="360" w:lineRule="auto"/>
              <w:rPr>
                <w:rFonts w:ascii="Bookman Old Style" w:hAnsi="Bookman Old Style" w:cs="Calibri"/>
                <w:color w:val="000000"/>
                <w:sz w:val="20"/>
                <w:szCs w:val="20"/>
              </w:rPr>
            </w:pPr>
            <w:r w:rsidRPr="00317906">
              <w:rPr>
                <w:rFonts w:ascii="Bookman Old Style" w:hAnsi="Bookman Old Style" w:cs="Calibri"/>
                <w:color w:val="000000"/>
                <w:sz w:val="20"/>
                <w:szCs w:val="20"/>
              </w:rPr>
              <w:t xml:space="preserve">Pendapatan Lain-Lain </w:t>
            </w:r>
          </w:p>
        </w:tc>
        <w:tc>
          <w:tcPr>
            <w:tcW w:w="1984" w:type="dxa"/>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10.280.606,00</w:t>
            </w:r>
          </w:p>
        </w:tc>
        <w:tc>
          <w:tcPr>
            <w:tcW w:w="1985" w:type="dxa"/>
            <w:shd w:val="clear" w:color="auto" w:fill="auto"/>
            <w:noWrap/>
            <w:vAlign w:val="center"/>
          </w:tcPr>
          <w:p w:rsidR="00F3078F" w:rsidRPr="00317906" w:rsidRDefault="00F3078F" w:rsidP="00C145DE">
            <w:pPr>
              <w:jc w:val="right"/>
              <w:rPr>
                <w:rFonts w:ascii="Bookman Old Style" w:hAnsi="Bookman Old Style"/>
                <w:sz w:val="20"/>
                <w:szCs w:val="20"/>
              </w:rPr>
            </w:pPr>
            <w:r w:rsidRPr="00317906">
              <w:rPr>
                <w:rFonts w:ascii="Bookman Old Style" w:hAnsi="Bookman Old Style"/>
                <w:sz w:val="20"/>
                <w:szCs w:val="20"/>
              </w:rPr>
              <w:t>8.760.000,00</w:t>
            </w:r>
          </w:p>
        </w:tc>
        <w:tc>
          <w:tcPr>
            <w:tcW w:w="1985" w:type="dxa"/>
            <w:vAlign w:val="center"/>
          </w:tcPr>
          <w:p w:rsidR="00F3078F" w:rsidRPr="00317906" w:rsidRDefault="00F3078F" w:rsidP="00C145DE">
            <w:pPr>
              <w:jc w:val="right"/>
              <w:rPr>
                <w:rFonts w:ascii="Bookman Old Style" w:hAnsi="Bookman Old Style"/>
                <w:sz w:val="20"/>
                <w:szCs w:val="20"/>
              </w:rPr>
            </w:pPr>
            <w:r w:rsidRPr="00317906">
              <w:rPr>
                <w:rFonts w:ascii="Bookman Old Style" w:hAnsi="Bookman Old Style"/>
                <w:sz w:val="20"/>
                <w:szCs w:val="20"/>
              </w:rPr>
              <w:t>9.000.000,00</w:t>
            </w:r>
          </w:p>
        </w:tc>
        <w:tc>
          <w:tcPr>
            <w:tcW w:w="709" w:type="dxa"/>
            <w:shd w:val="clear" w:color="auto" w:fill="auto"/>
            <w:noWrap/>
            <w:vAlign w:val="center"/>
          </w:tcPr>
          <w:p w:rsidR="00F3078F" w:rsidRPr="00317906" w:rsidRDefault="00F3078F" w:rsidP="00C145DE">
            <w:pPr>
              <w:spacing w:line="360" w:lineRule="auto"/>
              <w:jc w:val="right"/>
              <w:rPr>
                <w:rFonts w:ascii="Bookman Old Style" w:hAnsi="Bookman Old Style" w:cs="Calibri"/>
                <w:color w:val="000000"/>
                <w:sz w:val="20"/>
                <w:szCs w:val="20"/>
              </w:rPr>
            </w:pPr>
          </w:p>
        </w:tc>
      </w:tr>
      <w:tr w:rsidR="00F3078F" w:rsidRPr="00317906" w:rsidTr="00C145DE">
        <w:trPr>
          <w:trHeight w:val="300"/>
        </w:trPr>
        <w:tc>
          <w:tcPr>
            <w:tcW w:w="998" w:type="dxa"/>
          </w:tcPr>
          <w:p w:rsidR="00F3078F"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t>4.3.1</w:t>
            </w:r>
          </w:p>
        </w:tc>
        <w:tc>
          <w:tcPr>
            <w:tcW w:w="2835" w:type="dxa"/>
            <w:shd w:val="clear" w:color="auto" w:fill="auto"/>
            <w:noWrap/>
            <w:vAlign w:val="bottom"/>
          </w:tcPr>
          <w:p w:rsidR="00F3078F" w:rsidRPr="00317906"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t>Hibah dan sumbangan pihak ketiga</w:t>
            </w:r>
          </w:p>
        </w:tc>
        <w:tc>
          <w:tcPr>
            <w:tcW w:w="1984" w:type="dxa"/>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9.200.000,00</w:t>
            </w:r>
          </w:p>
        </w:tc>
        <w:tc>
          <w:tcPr>
            <w:tcW w:w="1985" w:type="dxa"/>
            <w:shd w:val="clear" w:color="auto" w:fill="auto"/>
            <w:noWrap/>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7.760.000,00</w:t>
            </w:r>
          </w:p>
        </w:tc>
        <w:tc>
          <w:tcPr>
            <w:tcW w:w="1985" w:type="dxa"/>
            <w:vAlign w:val="center"/>
          </w:tcPr>
          <w:p w:rsidR="00F3078F" w:rsidRDefault="00F3078F" w:rsidP="00C145DE">
            <w:pPr>
              <w:jc w:val="right"/>
              <w:rPr>
                <w:rFonts w:ascii="Bookman Old Style" w:hAnsi="Bookman Old Style"/>
                <w:sz w:val="20"/>
                <w:szCs w:val="20"/>
              </w:rPr>
            </w:pPr>
          </w:p>
          <w:p w:rsidR="00F3078F" w:rsidRDefault="00F3078F" w:rsidP="00C145DE">
            <w:pPr>
              <w:jc w:val="right"/>
              <w:rPr>
                <w:rFonts w:ascii="Bookman Old Style" w:hAnsi="Bookman Old Style"/>
                <w:sz w:val="20"/>
                <w:szCs w:val="20"/>
              </w:rPr>
            </w:pPr>
            <w:r>
              <w:rPr>
                <w:rFonts w:ascii="Bookman Old Style" w:hAnsi="Bookman Old Style"/>
                <w:sz w:val="20"/>
                <w:szCs w:val="20"/>
              </w:rPr>
              <w:t>7.500.000,00</w:t>
            </w:r>
          </w:p>
          <w:p w:rsidR="00F3078F" w:rsidRPr="00317906" w:rsidRDefault="00F3078F" w:rsidP="00C145DE">
            <w:pPr>
              <w:jc w:val="right"/>
              <w:rPr>
                <w:rFonts w:ascii="Bookman Old Style" w:hAnsi="Bookman Old Style"/>
                <w:sz w:val="20"/>
                <w:szCs w:val="20"/>
              </w:rPr>
            </w:pPr>
          </w:p>
        </w:tc>
        <w:tc>
          <w:tcPr>
            <w:tcW w:w="709" w:type="dxa"/>
            <w:shd w:val="clear" w:color="auto" w:fill="auto"/>
            <w:noWrap/>
            <w:vAlign w:val="center"/>
          </w:tcPr>
          <w:p w:rsidR="00F3078F" w:rsidRPr="00317906" w:rsidRDefault="00F3078F" w:rsidP="00C145DE">
            <w:pPr>
              <w:spacing w:line="360" w:lineRule="auto"/>
              <w:jc w:val="right"/>
              <w:rPr>
                <w:rFonts w:ascii="Bookman Old Style" w:hAnsi="Bookman Old Style" w:cs="Calibri"/>
                <w:color w:val="000000"/>
                <w:sz w:val="20"/>
                <w:szCs w:val="20"/>
              </w:rPr>
            </w:pPr>
          </w:p>
        </w:tc>
      </w:tr>
      <w:tr w:rsidR="00F3078F" w:rsidRPr="00317906" w:rsidTr="00C145DE">
        <w:trPr>
          <w:trHeight w:val="300"/>
        </w:trPr>
        <w:tc>
          <w:tcPr>
            <w:tcW w:w="998" w:type="dxa"/>
          </w:tcPr>
          <w:p w:rsidR="00F3078F"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t>4.3.2</w:t>
            </w:r>
          </w:p>
        </w:tc>
        <w:tc>
          <w:tcPr>
            <w:tcW w:w="2835" w:type="dxa"/>
            <w:shd w:val="clear" w:color="auto" w:fill="auto"/>
            <w:noWrap/>
            <w:vAlign w:val="bottom"/>
          </w:tcPr>
          <w:p w:rsidR="00F3078F" w:rsidRPr="00317906" w:rsidRDefault="00F3078F" w:rsidP="00C145DE">
            <w:pPr>
              <w:spacing w:line="360" w:lineRule="auto"/>
              <w:rPr>
                <w:rFonts w:ascii="Bookman Old Style" w:hAnsi="Bookman Old Style" w:cs="Calibri"/>
                <w:color w:val="000000"/>
                <w:sz w:val="20"/>
                <w:szCs w:val="20"/>
              </w:rPr>
            </w:pPr>
            <w:r>
              <w:rPr>
                <w:rFonts w:ascii="Bookman Old Style" w:hAnsi="Bookman Old Style" w:cs="Calibri"/>
                <w:color w:val="000000"/>
                <w:sz w:val="20"/>
                <w:szCs w:val="20"/>
              </w:rPr>
              <w:t>Bunga Bank</w:t>
            </w:r>
          </w:p>
        </w:tc>
        <w:tc>
          <w:tcPr>
            <w:tcW w:w="1984" w:type="dxa"/>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1.080.606,00</w:t>
            </w:r>
          </w:p>
        </w:tc>
        <w:tc>
          <w:tcPr>
            <w:tcW w:w="1985" w:type="dxa"/>
            <w:shd w:val="clear" w:color="auto" w:fill="auto"/>
            <w:noWrap/>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1.000.000,00</w:t>
            </w:r>
          </w:p>
        </w:tc>
        <w:tc>
          <w:tcPr>
            <w:tcW w:w="1985" w:type="dxa"/>
            <w:vAlign w:val="center"/>
          </w:tcPr>
          <w:p w:rsidR="00F3078F" w:rsidRPr="00317906" w:rsidRDefault="00F3078F" w:rsidP="00C145DE">
            <w:pPr>
              <w:jc w:val="right"/>
              <w:rPr>
                <w:rFonts w:ascii="Bookman Old Style" w:hAnsi="Bookman Old Style"/>
                <w:sz w:val="20"/>
                <w:szCs w:val="20"/>
              </w:rPr>
            </w:pPr>
            <w:r>
              <w:rPr>
                <w:rFonts w:ascii="Bookman Old Style" w:hAnsi="Bookman Old Style"/>
                <w:sz w:val="20"/>
                <w:szCs w:val="20"/>
              </w:rPr>
              <w:t>1.500.000,00</w:t>
            </w:r>
          </w:p>
        </w:tc>
        <w:tc>
          <w:tcPr>
            <w:tcW w:w="709" w:type="dxa"/>
            <w:shd w:val="clear" w:color="auto" w:fill="auto"/>
            <w:noWrap/>
            <w:vAlign w:val="center"/>
          </w:tcPr>
          <w:p w:rsidR="00F3078F" w:rsidRPr="00317906" w:rsidRDefault="00F3078F" w:rsidP="00C145DE">
            <w:pPr>
              <w:spacing w:line="360" w:lineRule="auto"/>
              <w:jc w:val="right"/>
              <w:rPr>
                <w:rFonts w:ascii="Bookman Old Style" w:hAnsi="Bookman Old Style" w:cs="Calibri"/>
                <w:color w:val="000000"/>
                <w:sz w:val="20"/>
                <w:szCs w:val="20"/>
              </w:rPr>
            </w:pPr>
          </w:p>
        </w:tc>
      </w:tr>
      <w:tr w:rsidR="00F3078F" w:rsidRPr="00317906" w:rsidTr="00C145DE">
        <w:trPr>
          <w:trHeight w:val="255"/>
        </w:trPr>
        <w:tc>
          <w:tcPr>
            <w:tcW w:w="998" w:type="dxa"/>
            <w:vAlign w:val="center"/>
          </w:tcPr>
          <w:p w:rsidR="00F3078F" w:rsidRPr="00317906" w:rsidRDefault="00F3078F" w:rsidP="00C145DE">
            <w:pPr>
              <w:spacing w:line="360" w:lineRule="auto"/>
              <w:jc w:val="right"/>
              <w:rPr>
                <w:rFonts w:ascii="Bookman Old Style" w:hAnsi="Bookman Old Style" w:cs="Calibri"/>
                <w:b/>
                <w:bCs/>
                <w:color w:val="000000"/>
                <w:sz w:val="20"/>
                <w:szCs w:val="20"/>
              </w:rPr>
            </w:pPr>
          </w:p>
        </w:tc>
        <w:tc>
          <w:tcPr>
            <w:tcW w:w="2835" w:type="dxa"/>
            <w:shd w:val="clear" w:color="auto" w:fill="auto"/>
            <w:noWrap/>
            <w:vAlign w:val="bottom"/>
            <w:hideMark/>
          </w:tcPr>
          <w:p w:rsidR="00F3078F" w:rsidRPr="00317906" w:rsidRDefault="00F3078F" w:rsidP="00C145DE">
            <w:pPr>
              <w:spacing w:line="360" w:lineRule="auto"/>
              <w:rPr>
                <w:rFonts w:ascii="Bookman Old Style" w:hAnsi="Bookman Old Style" w:cs="Calibri"/>
                <w:bCs/>
                <w:color w:val="000000"/>
                <w:sz w:val="20"/>
                <w:szCs w:val="20"/>
              </w:rPr>
            </w:pPr>
            <w:r w:rsidRPr="00317906">
              <w:rPr>
                <w:rFonts w:ascii="Bookman Old Style" w:hAnsi="Bookman Old Style" w:cs="Calibri"/>
                <w:bCs/>
                <w:color w:val="000000"/>
                <w:sz w:val="20"/>
                <w:szCs w:val="20"/>
              </w:rPr>
              <w:t>JUMLAH PENDAPATAN</w:t>
            </w:r>
          </w:p>
        </w:tc>
        <w:tc>
          <w:tcPr>
            <w:tcW w:w="1984" w:type="dxa"/>
            <w:vAlign w:val="center"/>
          </w:tcPr>
          <w:p w:rsidR="00F3078F" w:rsidRPr="00317906" w:rsidRDefault="00F3078F" w:rsidP="00C145DE">
            <w:pPr>
              <w:jc w:val="right"/>
              <w:rPr>
                <w:rFonts w:ascii="Bookman Old Style" w:hAnsi="Bookman Old Style"/>
                <w:bCs/>
                <w:sz w:val="20"/>
                <w:szCs w:val="20"/>
              </w:rPr>
            </w:pPr>
            <w:r>
              <w:rPr>
                <w:rFonts w:ascii="Bookman Old Style" w:hAnsi="Bookman Old Style"/>
                <w:bCs/>
                <w:sz w:val="20"/>
                <w:szCs w:val="20"/>
              </w:rPr>
              <w:t>1.967.145.856,00</w:t>
            </w:r>
          </w:p>
        </w:tc>
        <w:tc>
          <w:tcPr>
            <w:tcW w:w="1985" w:type="dxa"/>
            <w:shd w:val="clear" w:color="auto" w:fill="auto"/>
            <w:noWrap/>
            <w:vAlign w:val="center"/>
          </w:tcPr>
          <w:p w:rsidR="00F3078F" w:rsidRPr="00317906" w:rsidRDefault="00F3078F" w:rsidP="00C145DE">
            <w:pPr>
              <w:jc w:val="right"/>
              <w:rPr>
                <w:rFonts w:ascii="Bookman Old Style" w:hAnsi="Bookman Old Style"/>
                <w:bCs/>
                <w:sz w:val="20"/>
                <w:szCs w:val="20"/>
              </w:rPr>
            </w:pPr>
            <w:r w:rsidRPr="00317906">
              <w:rPr>
                <w:rFonts w:ascii="Bookman Old Style" w:hAnsi="Bookman Old Style"/>
                <w:bCs/>
                <w:sz w:val="20"/>
                <w:szCs w:val="20"/>
              </w:rPr>
              <w:t>2.117.462.201,00</w:t>
            </w:r>
          </w:p>
        </w:tc>
        <w:tc>
          <w:tcPr>
            <w:tcW w:w="1985" w:type="dxa"/>
            <w:vAlign w:val="center"/>
          </w:tcPr>
          <w:p w:rsidR="00F3078F" w:rsidRPr="00317906" w:rsidRDefault="00F3078F" w:rsidP="00C145DE">
            <w:pPr>
              <w:jc w:val="right"/>
              <w:rPr>
                <w:rFonts w:ascii="Bookman Old Style" w:hAnsi="Bookman Old Style"/>
                <w:bCs/>
                <w:sz w:val="20"/>
                <w:szCs w:val="20"/>
              </w:rPr>
            </w:pPr>
            <w:r w:rsidRPr="00317906">
              <w:rPr>
                <w:rFonts w:ascii="Bookman Old Style" w:hAnsi="Bookman Old Style"/>
                <w:bCs/>
                <w:sz w:val="20"/>
                <w:szCs w:val="20"/>
              </w:rPr>
              <w:t>2.676.208.000,00</w:t>
            </w:r>
          </w:p>
        </w:tc>
        <w:tc>
          <w:tcPr>
            <w:tcW w:w="709" w:type="dxa"/>
            <w:shd w:val="clear" w:color="auto" w:fill="auto"/>
            <w:noWrap/>
            <w:vAlign w:val="center"/>
          </w:tcPr>
          <w:p w:rsidR="00F3078F" w:rsidRPr="00317906" w:rsidRDefault="00F3078F" w:rsidP="00C145DE">
            <w:pPr>
              <w:spacing w:line="360" w:lineRule="auto"/>
              <w:jc w:val="right"/>
              <w:rPr>
                <w:rFonts w:ascii="Bookman Old Style" w:hAnsi="Bookman Old Style" w:cs="Calibri"/>
                <w:b/>
                <w:bCs/>
                <w:color w:val="000000"/>
                <w:sz w:val="20"/>
                <w:szCs w:val="20"/>
              </w:rPr>
            </w:pPr>
          </w:p>
        </w:tc>
      </w:tr>
    </w:tbl>
    <w:p w:rsidR="00F3078F" w:rsidRDefault="00F3078F" w:rsidP="00F3078F">
      <w:pPr>
        <w:rPr>
          <w:rFonts w:ascii="Bookman Old Style" w:hAnsi="Bookman Old Style"/>
        </w:rPr>
      </w:pPr>
    </w:p>
    <w:p w:rsidR="00F3078F" w:rsidRPr="00EA78C4" w:rsidRDefault="00F3078F" w:rsidP="00F3078F">
      <w:pPr>
        <w:rPr>
          <w:rFonts w:ascii="Bookman Old Style" w:hAnsi="Bookman Old Style"/>
        </w:rPr>
      </w:pPr>
    </w:p>
    <w:p w:rsidR="00F3078F" w:rsidRDefault="00F3078F" w:rsidP="00F3078F">
      <w:pPr>
        <w:pStyle w:val="ListParagraph"/>
        <w:numPr>
          <w:ilvl w:val="0"/>
          <w:numId w:val="10"/>
        </w:numPr>
        <w:spacing w:before="0" w:after="0"/>
        <w:rPr>
          <w:rFonts w:ascii="Bookman Old Style" w:hAnsi="Bookman Old Style"/>
          <w:b/>
        </w:rPr>
      </w:pPr>
      <w:r w:rsidRPr="00EA78C4">
        <w:rPr>
          <w:rFonts w:ascii="Bookman Old Style" w:hAnsi="Bookman Old Style"/>
          <w:b/>
        </w:rPr>
        <w:t xml:space="preserve">Kebijakan Belanja </w:t>
      </w:r>
      <w:r>
        <w:rPr>
          <w:rFonts w:ascii="Bookman Old Style" w:hAnsi="Bookman Old Style"/>
          <w:b/>
        </w:rPr>
        <w:t>Kalurahan</w:t>
      </w:r>
    </w:p>
    <w:p w:rsidR="00F3078F" w:rsidRPr="00EA78C4" w:rsidRDefault="00F3078F" w:rsidP="00F3078F">
      <w:pPr>
        <w:pStyle w:val="ListParagraph"/>
        <w:rPr>
          <w:rFonts w:ascii="Bookman Old Style" w:hAnsi="Bookman Old Style"/>
          <w:b/>
        </w:rPr>
      </w:pPr>
    </w:p>
    <w:p w:rsidR="00F3078F" w:rsidRDefault="00F3078F" w:rsidP="00F3078F">
      <w:pPr>
        <w:spacing w:line="360" w:lineRule="auto"/>
        <w:ind w:left="720"/>
        <w:jc w:val="both"/>
        <w:rPr>
          <w:rFonts w:ascii="Bookman Old Style" w:hAnsi="Bookman Old Style"/>
        </w:rPr>
      </w:pPr>
      <w:r>
        <w:rPr>
          <w:rFonts w:ascii="Bookman Old Style" w:hAnsi="Bookman Old Style"/>
        </w:rPr>
        <w:t xml:space="preserve">Kebijakan </w:t>
      </w:r>
      <w:r w:rsidRPr="00EA78C4">
        <w:rPr>
          <w:rFonts w:ascii="Bookman Old Style" w:hAnsi="Bookman Old Style"/>
        </w:rPr>
        <w:t xml:space="preserve">Belanja </w:t>
      </w:r>
      <w:r>
        <w:rPr>
          <w:rFonts w:ascii="Bookman Old Style" w:hAnsi="Bookman Old Style"/>
        </w:rPr>
        <w:t xml:space="preserve">Kalurahan </w:t>
      </w:r>
      <w:r w:rsidRPr="00EA78C4">
        <w:rPr>
          <w:rFonts w:ascii="Bookman Old Style" w:hAnsi="Bookman Old Style"/>
        </w:rPr>
        <w:t>Bendungan</w:t>
      </w:r>
      <w:r>
        <w:rPr>
          <w:rFonts w:ascii="Bookman Old Style" w:hAnsi="Bookman Old Style"/>
        </w:rPr>
        <w:t xml:space="preserve"> 2025</w:t>
      </w:r>
      <w:r w:rsidRPr="00EA78C4">
        <w:rPr>
          <w:rFonts w:ascii="Bookman Old Style" w:hAnsi="Bookman Old Style"/>
        </w:rPr>
        <w:t xml:space="preserve"> </w:t>
      </w:r>
      <w:r>
        <w:rPr>
          <w:rFonts w:ascii="Bookman Old Style" w:hAnsi="Bookman Old Style"/>
        </w:rPr>
        <w:t>adalah sebagai berikut:</w:t>
      </w:r>
    </w:p>
    <w:p w:rsidR="00F3078F" w:rsidRPr="007C6CC1" w:rsidRDefault="00F3078F" w:rsidP="00F3078F">
      <w:pPr>
        <w:numPr>
          <w:ilvl w:val="1"/>
          <w:numId w:val="7"/>
        </w:numPr>
        <w:tabs>
          <w:tab w:val="left" w:pos="993"/>
        </w:tabs>
        <w:spacing w:after="0" w:line="360" w:lineRule="auto"/>
        <w:ind w:left="993" w:hanging="284"/>
        <w:jc w:val="both"/>
        <w:rPr>
          <w:rFonts w:ascii="Bookman Old Style" w:hAnsi="Bookman Old Style"/>
        </w:rPr>
      </w:pPr>
      <w:r>
        <w:rPr>
          <w:rFonts w:ascii="Bookman Old Style" w:hAnsi="Bookman Old Style"/>
        </w:rPr>
        <w:t>Dana Desa digunakan untuk pemenuhan belanja opreasional Pemerintah Kalurahan  3 % dari dana desa, Pembangunan Sarana Prasarana Kantor (Rehabilitasi MCK) 10 %, untuk bidang pertanian, peternakan untuk ketahanan pangan 20% dari Dana Desa, pembangunan kios desa/sarana perekonomian dan sarana prasarana pendukung perekonomian, pembangunan dan pemeliharaan taman pusat kegiatan masyarakat, belanja bidang kesehatan seperti Posyandu, Insentif Kader, Germas,Desa Siaga dalam upaya penurunan stunting, bidang pendidikan seperti Kegiatan PAUD/TK, Perpustakaan Desa.Selain itu Dana Desa digunakan untuk penurunan kemiskinan dengan bantuan BLT Dana Desa dan Penanggulangan Bencana</w:t>
      </w:r>
    </w:p>
    <w:p w:rsidR="00F3078F" w:rsidRPr="00D26B6F" w:rsidRDefault="00F3078F" w:rsidP="00F3078F">
      <w:pPr>
        <w:numPr>
          <w:ilvl w:val="1"/>
          <w:numId w:val="7"/>
        </w:numPr>
        <w:tabs>
          <w:tab w:val="left" w:pos="993"/>
        </w:tabs>
        <w:spacing w:after="0" w:line="360" w:lineRule="auto"/>
        <w:ind w:left="993" w:hanging="284"/>
        <w:jc w:val="both"/>
        <w:rPr>
          <w:rFonts w:ascii="Bookman Old Style" w:hAnsi="Bookman Old Style"/>
        </w:rPr>
      </w:pPr>
      <w:r>
        <w:rPr>
          <w:rFonts w:ascii="Bookman Old Style" w:hAnsi="Bookman Old Style"/>
        </w:rPr>
        <w:t>Alokasi Dana Desa digunakan untuk mendanai belanja pegawai urusan wajib kalurahan seperti Operasional Pemerintah Desa, Tunjangan Bamuskal, Insentif RT/RW,Operasional Bamuskal.</w:t>
      </w:r>
    </w:p>
    <w:p w:rsidR="00F3078F" w:rsidRPr="00A055DE" w:rsidRDefault="00F3078F" w:rsidP="00F3078F">
      <w:pPr>
        <w:numPr>
          <w:ilvl w:val="1"/>
          <w:numId w:val="7"/>
        </w:numPr>
        <w:tabs>
          <w:tab w:val="left" w:pos="993"/>
        </w:tabs>
        <w:spacing w:after="0" w:line="360" w:lineRule="auto"/>
        <w:ind w:left="993" w:hanging="284"/>
        <w:jc w:val="both"/>
        <w:rPr>
          <w:rFonts w:ascii="Bookman Old Style" w:hAnsi="Bookman Old Style"/>
        </w:rPr>
      </w:pPr>
      <w:r>
        <w:rPr>
          <w:rFonts w:ascii="Bookman Old Style" w:hAnsi="Bookman Old Style"/>
        </w:rPr>
        <w:t xml:space="preserve">Bagi Hasil Pajak dan Retribusi dan Pendapatan asli Kalurahan dan Pendapatan Lain-lain digunakan untuk belanja penyelenggaraan pemerintahan seperti ueusan tata praja pemerintahan dan pelaporan,pemeliharaan dan pengadaan sarana prasarana pemerintahan ,   pembinaan masyarakat. </w:t>
      </w:r>
    </w:p>
    <w:p w:rsidR="00F3078F" w:rsidRDefault="00F3078F" w:rsidP="00F3078F">
      <w:pPr>
        <w:ind w:left="709"/>
        <w:jc w:val="both"/>
        <w:rPr>
          <w:rFonts w:ascii="Bookman Old Style" w:hAnsi="Bookman Old Style"/>
        </w:rPr>
      </w:pPr>
      <w:r>
        <w:rPr>
          <w:rFonts w:ascii="Bookman Old Style" w:hAnsi="Bookman Old Style"/>
        </w:rPr>
        <w:t>Kebijakan belanja Kalurahan Bendungan Tahun 2025 dapat dilihat  pada tabel berikut:</w:t>
      </w:r>
    </w:p>
    <w:p w:rsidR="00F3078F" w:rsidRDefault="00F3078F" w:rsidP="00F3078F">
      <w:pPr>
        <w:rPr>
          <w:rFonts w:ascii="Bookman Old Style" w:hAnsi="Bookman Old Style"/>
        </w:rPr>
      </w:pPr>
    </w:p>
    <w:p w:rsidR="00F3078F" w:rsidRDefault="00F3078F" w:rsidP="00F3078F">
      <w:pPr>
        <w:jc w:val="center"/>
        <w:rPr>
          <w:rFonts w:ascii="Bookman Old Style" w:hAnsi="Bookman Old Style"/>
        </w:rPr>
      </w:pPr>
    </w:p>
    <w:p w:rsidR="00F3078F" w:rsidRPr="00996DBF" w:rsidRDefault="00F3078F" w:rsidP="00F3078F">
      <w:pPr>
        <w:jc w:val="center"/>
        <w:rPr>
          <w:rFonts w:ascii="Bookman Old Style" w:hAnsi="Bookman Old Style"/>
        </w:rPr>
      </w:pPr>
      <w:r>
        <w:rPr>
          <w:rFonts w:ascii="Bookman Old Style" w:hAnsi="Bookman Old Style"/>
        </w:rPr>
        <w:lastRenderedPageBreak/>
        <w:t>Tabel 2.2</w:t>
      </w:r>
    </w:p>
    <w:p w:rsidR="00F3078F" w:rsidRPr="00EE611A" w:rsidRDefault="00F3078F" w:rsidP="00F3078F">
      <w:pPr>
        <w:spacing w:line="360" w:lineRule="auto"/>
        <w:jc w:val="center"/>
        <w:rPr>
          <w:rFonts w:ascii="Bookman Old Style" w:hAnsi="Bookman Old Style"/>
        </w:rPr>
      </w:pPr>
      <w:r w:rsidRPr="00EA78C4">
        <w:rPr>
          <w:rFonts w:ascii="Bookman Old Style" w:hAnsi="Bookman Old Style"/>
        </w:rPr>
        <w:t xml:space="preserve">BELANJA </w:t>
      </w:r>
      <w:r>
        <w:rPr>
          <w:rFonts w:ascii="Bookman Old Style" w:hAnsi="Bookman Old Style"/>
        </w:rPr>
        <w:t xml:space="preserve">KALURAHAN </w:t>
      </w:r>
      <w:r w:rsidRPr="00EA78C4">
        <w:rPr>
          <w:rFonts w:ascii="Bookman Old Style" w:hAnsi="Bookman Old Style"/>
        </w:rPr>
        <w:t>BENDUNGAN</w:t>
      </w:r>
    </w:p>
    <w:p w:rsidR="00F3078F" w:rsidRPr="003E360B" w:rsidRDefault="00F3078F" w:rsidP="00F3078F">
      <w:pPr>
        <w:spacing w:line="360" w:lineRule="auto"/>
        <w:jc w:val="center"/>
        <w:rPr>
          <w:rFonts w:ascii="Bookman Old Style" w:hAnsi="Bookman Old Style"/>
        </w:rPr>
      </w:pPr>
      <w:r>
        <w:rPr>
          <w:rFonts w:ascii="Bookman Old Style" w:hAnsi="Bookman Old Style"/>
        </w:rPr>
        <w:t>REALISASI TAHUN 2023 DAN PROYEKSI TAHUN ANGGARAN  2024 DAN 2025</w:t>
      </w:r>
    </w:p>
    <w:p w:rsidR="00F3078F" w:rsidRDefault="00F3078F" w:rsidP="00F3078F">
      <w:pPr>
        <w:rPr>
          <w:rFonts w:ascii="Bookman Old Style" w:hAnsi="Bookman Old Style"/>
        </w:rPr>
      </w:pPr>
    </w:p>
    <w:tbl>
      <w:tblPr>
        <w:tblW w:w="1050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2383"/>
        <w:gridCol w:w="2011"/>
        <w:gridCol w:w="2126"/>
        <w:gridCol w:w="1985"/>
        <w:gridCol w:w="709"/>
      </w:tblGrid>
      <w:tr w:rsidR="00F3078F" w:rsidRPr="00B1303A" w:rsidTr="00C145DE">
        <w:trPr>
          <w:trHeight w:val="300"/>
        </w:trPr>
        <w:tc>
          <w:tcPr>
            <w:tcW w:w="1293" w:type="dxa"/>
            <w:vMerge w:val="restart"/>
            <w:vAlign w:val="center"/>
          </w:tcPr>
          <w:p w:rsidR="00F3078F" w:rsidRPr="00B1303A" w:rsidRDefault="00F3078F" w:rsidP="00C145DE">
            <w:pPr>
              <w:spacing w:line="360" w:lineRule="auto"/>
              <w:jc w:val="center"/>
              <w:rPr>
                <w:rFonts w:ascii="Bookman Old Style" w:hAnsi="Bookman Old Style" w:cs="Calibri"/>
                <w:color w:val="000000"/>
                <w:sz w:val="20"/>
                <w:szCs w:val="20"/>
              </w:rPr>
            </w:pPr>
            <w:r>
              <w:rPr>
                <w:rFonts w:ascii="Bookman Old Style" w:hAnsi="Bookman Old Style" w:cs="Calibri"/>
                <w:color w:val="000000"/>
                <w:sz w:val="20"/>
                <w:szCs w:val="20"/>
              </w:rPr>
              <w:t>Kode Rek</w:t>
            </w:r>
          </w:p>
        </w:tc>
        <w:tc>
          <w:tcPr>
            <w:tcW w:w="2383" w:type="dxa"/>
            <w:vMerge w:val="restart"/>
            <w:shd w:val="clear" w:color="auto" w:fill="auto"/>
            <w:noWrap/>
            <w:vAlign w:val="center"/>
          </w:tcPr>
          <w:p w:rsidR="00F3078F" w:rsidRPr="00B1303A" w:rsidRDefault="00F3078F" w:rsidP="00C145DE">
            <w:pPr>
              <w:spacing w:line="360" w:lineRule="auto"/>
              <w:jc w:val="center"/>
              <w:rPr>
                <w:rFonts w:ascii="Bookman Old Style" w:hAnsi="Bookman Old Style" w:cs="Calibri"/>
                <w:color w:val="000000"/>
                <w:sz w:val="20"/>
                <w:szCs w:val="20"/>
              </w:rPr>
            </w:pPr>
            <w:r w:rsidRPr="00B1303A">
              <w:rPr>
                <w:rFonts w:ascii="Bookman Old Style" w:hAnsi="Bookman Old Style" w:cs="Calibri"/>
                <w:color w:val="000000"/>
                <w:sz w:val="20"/>
                <w:szCs w:val="20"/>
              </w:rPr>
              <w:t>URAIAN</w:t>
            </w:r>
          </w:p>
        </w:tc>
        <w:tc>
          <w:tcPr>
            <w:tcW w:w="6122" w:type="dxa"/>
            <w:gridSpan w:val="3"/>
          </w:tcPr>
          <w:p w:rsidR="00F3078F" w:rsidRPr="00B1303A" w:rsidRDefault="00F3078F" w:rsidP="00C145DE">
            <w:pPr>
              <w:spacing w:line="360" w:lineRule="auto"/>
              <w:jc w:val="center"/>
              <w:rPr>
                <w:rFonts w:ascii="Bookman Old Style" w:hAnsi="Bookman Old Style" w:cs="Calibri"/>
                <w:color w:val="000000"/>
                <w:sz w:val="20"/>
                <w:szCs w:val="20"/>
              </w:rPr>
            </w:pPr>
            <w:r w:rsidRPr="00B1303A">
              <w:rPr>
                <w:rFonts w:ascii="Bookman Old Style" w:hAnsi="Bookman Old Style" w:cs="Calibri"/>
                <w:color w:val="000000"/>
                <w:sz w:val="20"/>
                <w:szCs w:val="20"/>
              </w:rPr>
              <w:t>TAHUN</w:t>
            </w:r>
          </w:p>
        </w:tc>
        <w:tc>
          <w:tcPr>
            <w:tcW w:w="709" w:type="dxa"/>
          </w:tcPr>
          <w:p w:rsidR="00F3078F" w:rsidRPr="00EE611A" w:rsidRDefault="00F3078F" w:rsidP="00C145DE">
            <w:pPr>
              <w:spacing w:line="360" w:lineRule="auto"/>
              <w:jc w:val="center"/>
              <w:rPr>
                <w:rFonts w:ascii="Bookman Old Style" w:hAnsi="Bookman Old Style" w:cs="Calibri"/>
                <w:color w:val="000000"/>
                <w:sz w:val="20"/>
                <w:szCs w:val="20"/>
              </w:rPr>
            </w:pPr>
            <w:r>
              <w:rPr>
                <w:rFonts w:ascii="Bookman Old Style" w:hAnsi="Bookman Old Style" w:cs="Calibri"/>
                <w:color w:val="000000"/>
                <w:sz w:val="20"/>
                <w:szCs w:val="20"/>
              </w:rPr>
              <w:t>KET</w:t>
            </w:r>
          </w:p>
        </w:tc>
      </w:tr>
      <w:tr w:rsidR="00F3078F" w:rsidRPr="00B1303A" w:rsidTr="00C145DE">
        <w:trPr>
          <w:trHeight w:val="300"/>
        </w:trPr>
        <w:tc>
          <w:tcPr>
            <w:tcW w:w="1293" w:type="dxa"/>
            <w:vMerge/>
          </w:tcPr>
          <w:p w:rsidR="00F3078F" w:rsidRPr="00B1303A" w:rsidRDefault="00F3078F" w:rsidP="00C145DE">
            <w:pPr>
              <w:spacing w:line="360" w:lineRule="auto"/>
              <w:jc w:val="center"/>
              <w:rPr>
                <w:rFonts w:ascii="Bookman Old Style" w:hAnsi="Bookman Old Style" w:cs="Calibri"/>
                <w:color w:val="000000"/>
                <w:sz w:val="20"/>
                <w:szCs w:val="20"/>
              </w:rPr>
            </w:pPr>
          </w:p>
        </w:tc>
        <w:tc>
          <w:tcPr>
            <w:tcW w:w="2383" w:type="dxa"/>
            <w:vMerge/>
            <w:shd w:val="clear" w:color="auto" w:fill="auto"/>
            <w:noWrap/>
            <w:vAlign w:val="center"/>
          </w:tcPr>
          <w:p w:rsidR="00F3078F" w:rsidRPr="00B1303A" w:rsidRDefault="00F3078F" w:rsidP="00C145DE">
            <w:pPr>
              <w:spacing w:line="360" w:lineRule="auto"/>
              <w:jc w:val="center"/>
              <w:rPr>
                <w:rFonts w:ascii="Bookman Old Style" w:hAnsi="Bookman Old Style" w:cs="Calibri"/>
                <w:color w:val="000000"/>
                <w:sz w:val="20"/>
                <w:szCs w:val="20"/>
              </w:rPr>
            </w:pPr>
          </w:p>
        </w:tc>
        <w:tc>
          <w:tcPr>
            <w:tcW w:w="2011" w:type="dxa"/>
          </w:tcPr>
          <w:p w:rsidR="00F3078F" w:rsidRPr="006C4D8C" w:rsidRDefault="00F3078F" w:rsidP="00C145DE">
            <w:pPr>
              <w:spacing w:line="360" w:lineRule="auto"/>
              <w:jc w:val="center"/>
              <w:rPr>
                <w:rFonts w:ascii="Bookman Old Style" w:hAnsi="Bookman Old Style" w:cs="Calibri"/>
                <w:color w:val="000000"/>
                <w:sz w:val="20"/>
                <w:szCs w:val="20"/>
              </w:rPr>
            </w:pPr>
            <w:r>
              <w:rPr>
                <w:rFonts w:ascii="Bookman Old Style" w:hAnsi="Bookman Old Style" w:cs="Calibri"/>
                <w:color w:val="000000"/>
                <w:sz w:val="20"/>
                <w:szCs w:val="20"/>
              </w:rPr>
              <w:t>Realisasi Tahun 2023</w:t>
            </w:r>
          </w:p>
        </w:tc>
        <w:tc>
          <w:tcPr>
            <w:tcW w:w="2126" w:type="dxa"/>
            <w:shd w:val="clear" w:color="auto" w:fill="auto"/>
            <w:noWrap/>
            <w:vAlign w:val="center"/>
          </w:tcPr>
          <w:p w:rsidR="00F3078F" w:rsidRPr="00B1303A" w:rsidRDefault="00F3078F" w:rsidP="00C145DE">
            <w:pPr>
              <w:spacing w:line="360" w:lineRule="auto"/>
              <w:jc w:val="center"/>
              <w:rPr>
                <w:rFonts w:ascii="Bookman Old Style" w:hAnsi="Bookman Old Style" w:cs="Calibri"/>
                <w:color w:val="000000"/>
                <w:sz w:val="20"/>
                <w:szCs w:val="20"/>
              </w:rPr>
            </w:pPr>
            <w:r w:rsidRPr="00B1303A">
              <w:rPr>
                <w:rFonts w:ascii="Bookman Old Style" w:hAnsi="Bookman Old Style" w:cs="Calibri"/>
                <w:color w:val="000000"/>
                <w:sz w:val="20"/>
                <w:szCs w:val="20"/>
              </w:rPr>
              <w:t xml:space="preserve">BERJALAN </w:t>
            </w:r>
          </w:p>
          <w:p w:rsidR="00F3078F" w:rsidRPr="003E360B" w:rsidRDefault="00F3078F" w:rsidP="00C145DE">
            <w:pPr>
              <w:spacing w:line="360" w:lineRule="auto"/>
              <w:jc w:val="center"/>
              <w:rPr>
                <w:rFonts w:ascii="Bookman Old Style" w:hAnsi="Bookman Old Style" w:cs="Calibri"/>
                <w:color w:val="000000"/>
                <w:sz w:val="20"/>
                <w:szCs w:val="20"/>
              </w:rPr>
            </w:pPr>
            <w:r>
              <w:rPr>
                <w:rFonts w:ascii="Bookman Old Style" w:hAnsi="Bookman Old Style" w:cs="Calibri"/>
                <w:color w:val="000000"/>
                <w:sz w:val="20"/>
                <w:szCs w:val="20"/>
              </w:rPr>
              <w:t>Tahun 2024</w:t>
            </w:r>
          </w:p>
          <w:p w:rsidR="00F3078F" w:rsidRPr="00B1303A" w:rsidRDefault="00F3078F" w:rsidP="00C145DE">
            <w:pPr>
              <w:spacing w:line="360" w:lineRule="auto"/>
              <w:jc w:val="center"/>
              <w:rPr>
                <w:rFonts w:ascii="Bookman Old Style" w:hAnsi="Bookman Old Style" w:cs="Calibri"/>
                <w:color w:val="000000"/>
                <w:sz w:val="20"/>
                <w:szCs w:val="20"/>
              </w:rPr>
            </w:pPr>
            <w:r w:rsidRPr="00B1303A">
              <w:rPr>
                <w:rFonts w:ascii="Bookman Old Style" w:hAnsi="Bookman Old Style" w:cs="Calibri"/>
                <w:color w:val="000000"/>
                <w:sz w:val="20"/>
                <w:szCs w:val="20"/>
              </w:rPr>
              <w:t>( Rp )</w:t>
            </w:r>
          </w:p>
        </w:tc>
        <w:tc>
          <w:tcPr>
            <w:tcW w:w="1985" w:type="dxa"/>
            <w:shd w:val="clear" w:color="auto" w:fill="auto"/>
            <w:noWrap/>
          </w:tcPr>
          <w:p w:rsidR="00F3078F" w:rsidRPr="00B1303A" w:rsidRDefault="00F3078F" w:rsidP="00C145DE">
            <w:pPr>
              <w:spacing w:line="360" w:lineRule="auto"/>
              <w:jc w:val="center"/>
              <w:rPr>
                <w:rFonts w:ascii="Bookman Old Style" w:hAnsi="Bookman Old Style" w:cs="Calibri"/>
                <w:color w:val="000000"/>
                <w:sz w:val="20"/>
                <w:szCs w:val="20"/>
              </w:rPr>
            </w:pPr>
            <w:r w:rsidRPr="00B1303A">
              <w:rPr>
                <w:rFonts w:ascii="Bookman Old Style" w:hAnsi="Bookman Old Style" w:cs="Calibri"/>
                <w:color w:val="000000"/>
                <w:sz w:val="20"/>
                <w:szCs w:val="20"/>
              </w:rPr>
              <w:t>PROYEKSI</w:t>
            </w:r>
          </w:p>
          <w:p w:rsidR="00F3078F" w:rsidRPr="003E6F97" w:rsidRDefault="00F3078F" w:rsidP="00C145DE">
            <w:pPr>
              <w:spacing w:line="360" w:lineRule="auto"/>
              <w:jc w:val="center"/>
              <w:rPr>
                <w:rFonts w:ascii="Bookman Old Style" w:hAnsi="Bookman Old Style" w:cs="Calibri"/>
                <w:color w:val="000000"/>
                <w:sz w:val="20"/>
                <w:szCs w:val="20"/>
              </w:rPr>
            </w:pPr>
            <w:r>
              <w:rPr>
                <w:rFonts w:ascii="Bookman Old Style" w:hAnsi="Bookman Old Style" w:cs="Calibri"/>
                <w:color w:val="000000"/>
                <w:sz w:val="20"/>
                <w:szCs w:val="20"/>
              </w:rPr>
              <w:t>Tahun 2025</w:t>
            </w:r>
          </w:p>
          <w:p w:rsidR="00F3078F" w:rsidRPr="00B1303A" w:rsidRDefault="00F3078F" w:rsidP="00C145DE">
            <w:pPr>
              <w:spacing w:line="360" w:lineRule="auto"/>
              <w:jc w:val="center"/>
              <w:rPr>
                <w:rFonts w:ascii="Bookman Old Style" w:hAnsi="Bookman Old Style" w:cs="Calibri"/>
                <w:color w:val="000000"/>
                <w:sz w:val="20"/>
                <w:szCs w:val="20"/>
              </w:rPr>
            </w:pPr>
            <w:r w:rsidRPr="00B1303A">
              <w:rPr>
                <w:rFonts w:ascii="Bookman Old Style" w:hAnsi="Bookman Old Style" w:cs="Calibri"/>
                <w:color w:val="000000"/>
                <w:sz w:val="20"/>
                <w:szCs w:val="20"/>
              </w:rPr>
              <w:t>(Rp)</w:t>
            </w:r>
          </w:p>
        </w:tc>
        <w:tc>
          <w:tcPr>
            <w:tcW w:w="709" w:type="dxa"/>
          </w:tcPr>
          <w:p w:rsidR="00F3078F" w:rsidRPr="00B1303A" w:rsidRDefault="00F3078F" w:rsidP="00C145DE">
            <w:pPr>
              <w:spacing w:line="360" w:lineRule="auto"/>
              <w:jc w:val="center"/>
              <w:rPr>
                <w:rFonts w:ascii="Bookman Old Style" w:hAnsi="Bookman Old Style" w:cs="Calibri"/>
                <w:color w:val="000000"/>
                <w:sz w:val="20"/>
                <w:szCs w:val="20"/>
              </w:rPr>
            </w:pPr>
          </w:p>
        </w:tc>
      </w:tr>
      <w:tr w:rsidR="00F3078F" w:rsidRPr="00B1303A" w:rsidTr="00C145DE">
        <w:trPr>
          <w:trHeight w:val="300"/>
        </w:trPr>
        <w:tc>
          <w:tcPr>
            <w:tcW w:w="1293" w:type="dxa"/>
          </w:tcPr>
          <w:p w:rsidR="00F3078F" w:rsidRPr="00B1303A" w:rsidRDefault="00F3078F" w:rsidP="00C145DE">
            <w:pPr>
              <w:spacing w:line="360" w:lineRule="auto"/>
              <w:jc w:val="both"/>
              <w:rPr>
                <w:rFonts w:ascii="Bookman Old Style" w:hAnsi="Bookman Old Style"/>
                <w:sz w:val="20"/>
                <w:szCs w:val="20"/>
              </w:rPr>
            </w:pPr>
          </w:p>
        </w:tc>
        <w:tc>
          <w:tcPr>
            <w:tcW w:w="2383" w:type="dxa"/>
            <w:shd w:val="clear" w:color="auto" w:fill="auto"/>
            <w:noWrap/>
            <w:hideMark/>
          </w:tcPr>
          <w:p w:rsidR="00F3078F" w:rsidRPr="00B1303A" w:rsidRDefault="00F3078F" w:rsidP="00C145DE">
            <w:pPr>
              <w:spacing w:line="360" w:lineRule="auto"/>
              <w:jc w:val="both"/>
              <w:rPr>
                <w:rFonts w:ascii="Bookman Old Style" w:hAnsi="Bookman Old Style"/>
                <w:sz w:val="20"/>
                <w:szCs w:val="20"/>
              </w:rPr>
            </w:pPr>
            <w:r w:rsidRPr="00B1303A">
              <w:rPr>
                <w:rFonts w:ascii="Bookman Old Style" w:hAnsi="Bookman Old Style"/>
                <w:sz w:val="20"/>
                <w:szCs w:val="20"/>
              </w:rPr>
              <w:t>BELANJA</w:t>
            </w:r>
          </w:p>
        </w:tc>
        <w:tc>
          <w:tcPr>
            <w:tcW w:w="2011" w:type="dxa"/>
          </w:tcPr>
          <w:p w:rsidR="00F3078F" w:rsidRPr="00B1303A" w:rsidRDefault="00F3078F" w:rsidP="00C145DE">
            <w:pPr>
              <w:spacing w:line="360" w:lineRule="auto"/>
              <w:jc w:val="right"/>
              <w:rPr>
                <w:rFonts w:ascii="Bookman Old Style" w:hAnsi="Bookman Old Style"/>
                <w:b/>
                <w:bCs/>
                <w:sz w:val="20"/>
                <w:szCs w:val="20"/>
              </w:rPr>
            </w:pPr>
          </w:p>
        </w:tc>
        <w:tc>
          <w:tcPr>
            <w:tcW w:w="2126" w:type="dxa"/>
            <w:shd w:val="clear" w:color="auto" w:fill="auto"/>
            <w:noWrap/>
            <w:vAlign w:val="center"/>
          </w:tcPr>
          <w:p w:rsidR="00F3078F" w:rsidRPr="00B1303A" w:rsidRDefault="00F3078F" w:rsidP="00C145DE">
            <w:pPr>
              <w:spacing w:line="360" w:lineRule="auto"/>
              <w:jc w:val="right"/>
              <w:rPr>
                <w:rFonts w:ascii="Bookman Old Style" w:hAnsi="Bookman Old Style"/>
                <w:b/>
                <w:bCs/>
                <w:sz w:val="20"/>
                <w:szCs w:val="20"/>
              </w:rPr>
            </w:pPr>
          </w:p>
        </w:tc>
        <w:tc>
          <w:tcPr>
            <w:tcW w:w="1985" w:type="dxa"/>
            <w:shd w:val="clear" w:color="auto" w:fill="auto"/>
            <w:noWrap/>
            <w:vAlign w:val="center"/>
          </w:tcPr>
          <w:p w:rsidR="00F3078F" w:rsidRPr="00241E29" w:rsidRDefault="00F3078F" w:rsidP="00C145DE">
            <w:pPr>
              <w:spacing w:line="360" w:lineRule="auto"/>
              <w:jc w:val="right"/>
              <w:rPr>
                <w:rFonts w:ascii="Bookman Old Style" w:hAnsi="Bookman Old Style"/>
                <w:b/>
                <w:bCs/>
                <w:sz w:val="20"/>
                <w:szCs w:val="20"/>
              </w:rPr>
            </w:pPr>
          </w:p>
        </w:tc>
        <w:tc>
          <w:tcPr>
            <w:tcW w:w="709" w:type="dxa"/>
          </w:tcPr>
          <w:p w:rsidR="00F3078F" w:rsidRPr="00241E29" w:rsidRDefault="00F3078F" w:rsidP="00C145DE">
            <w:pPr>
              <w:spacing w:line="360" w:lineRule="auto"/>
              <w:jc w:val="right"/>
              <w:rPr>
                <w:rFonts w:ascii="Bookman Old Style" w:hAnsi="Bookman Old Style"/>
                <w:b/>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1.</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Penyelenggaraan Pemerintah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810.004.271,00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891.827.325,00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933.782.392,00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855"/>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1.1</w:t>
            </w:r>
          </w:p>
        </w:tc>
        <w:tc>
          <w:tcPr>
            <w:tcW w:w="2383" w:type="dxa"/>
            <w:shd w:val="clear" w:color="auto" w:fill="auto"/>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Penyelenggaraan Belanja Penghasilan Tetap, Tunjangan dan Operasional Pemerintah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667.322.331,00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759.714.250,00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751.487.392,00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1.1.1</w:t>
            </w:r>
          </w:p>
        </w:tc>
        <w:tc>
          <w:tcPr>
            <w:tcW w:w="2383" w:type="dxa"/>
            <w:shd w:val="clear" w:color="auto" w:fill="auto"/>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Penghasilan Tetap dan Tunjangan Lurah</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42.748.400,00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46.800.000,00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46.800.000,00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51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1.1.2</w:t>
            </w:r>
          </w:p>
        </w:tc>
        <w:tc>
          <w:tcPr>
            <w:tcW w:w="2383" w:type="dxa"/>
            <w:shd w:val="clear" w:color="auto" w:fill="auto"/>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Penghasilan Tetap dan Tunjangan Pamong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472.819.000,00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530.391.600,00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505.430.900,00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6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1.1.3</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Jaminan Sosial Lurah   dan Pamong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35.347.376,00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38.367.407,36</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48.407.472,00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1.1.4</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Penyediaan Operasional Pemerintah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40.047.755,00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58.627.969,24</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61.040.000,00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1.1.5</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Penyediaan Tunjangan BPD</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43.100.000,00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44.014.940,00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44.014.940,00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1.1.6</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Penyediaan Operasional BPKal</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4.749.800,00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4.738.253,40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5.940.000,00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lastRenderedPageBreak/>
              <w:t>1.1.7</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Penyediaan Insentif/Operasional RT/RW</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7.200.000,00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11.674.080,00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14.554.080,00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1.1.8</w:t>
            </w:r>
          </w:p>
        </w:tc>
        <w:tc>
          <w:tcPr>
            <w:tcW w:w="2383" w:type="dxa"/>
            <w:shd w:val="clear" w:color="auto" w:fill="auto"/>
            <w:noWrap/>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Penyediaan Operasional Pemerintah Desa Yang Bersumber Dari  Dana Desa</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21.310.000,00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25.100.000,00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25.300.000,00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1.2</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Sarana dan Prasarana Pemerintahan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63.208.500,00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22.773.390,00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68.725.000,00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1.2.1</w:t>
            </w:r>
          </w:p>
        </w:tc>
        <w:tc>
          <w:tcPr>
            <w:tcW w:w="2383" w:type="dxa"/>
            <w:shd w:val="clear" w:color="auto" w:fill="auto"/>
            <w:noWrap/>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Penyediaan Sarana (Aset  Tetap)Perkantoran/Pemerintahan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8.000.000,00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13.500.000,00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1.1.2</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Pemeliharaan Gedung/Prasarana Kantor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1.000.000,00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2.245.000,00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2.000.000,00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1.1.3</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Pembangunan/Rehabilitasi Prasarana  Kantor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50.925.000,00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11.388.390,00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47.325.000,00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1.1.94</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Pemeliharaan Kendaraan Dinas/Opersional</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1.318.500,00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4.740.000,00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3.200.000,00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1.1.95</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Penyediaan jasa perbaikan/servis peralatan kerja</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1.965.000,00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4.400.000,00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2.700.000,00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525"/>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1.3</w:t>
            </w:r>
          </w:p>
        </w:tc>
        <w:tc>
          <w:tcPr>
            <w:tcW w:w="2383" w:type="dxa"/>
            <w:shd w:val="clear" w:color="auto" w:fill="auto"/>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Administrasi Kependudukan, Pencatatan Sipil, Statistik dan Kearsipan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11.920.000,00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14.275.000,00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21.140.000,00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1.3.1</w:t>
            </w:r>
          </w:p>
        </w:tc>
        <w:tc>
          <w:tcPr>
            <w:tcW w:w="2383" w:type="dxa"/>
            <w:shd w:val="clear" w:color="auto" w:fill="auto"/>
            <w:noWrap/>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Pelayanan Administrasi Umum dan Kependudukan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3.000.000,00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1.3.2</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 xml:space="preserve">Penyusunan/pendataan/Pemuthakiran </w:t>
            </w:r>
            <w:r w:rsidRPr="00B3475E">
              <w:rPr>
                <w:rFonts w:ascii="Bookman Old Style" w:hAnsi="Bookman Old Style"/>
                <w:bCs/>
                <w:sz w:val="20"/>
                <w:szCs w:val="20"/>
              </w:rPr>
              <w:lastRenderedPageBreak/>
              <w:t>Profil Desa</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lastRenderedPageBreak/>
              <w:t>11.920.000,00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11.645.000,00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17.640.000,00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sz w:val="20"/>
                <w:szCs w:val="20"/>
              </w:rPr>
            </w:pPr>
            <w:r>
              <w:rPr>
                <w:rFonts w:ascii="Bookman Old Style" w:hAnsi="Bookman Old Style"/>
                <w:sz w:val="20"/>
                <w:szCs w:val="20"/>
              </w:rPr>
              <w:lastRenderedPageBreak/>
              <w:t>1.3.3</w:t>
            </w:r>
          </w:p>
        </w:tc>
        <w:tc>
          <w:tcPr>
            <w:tcW w:w="2383" w:type="dxa"/>
            <w:shd w:val="clear" w:color="auto" w:fill="auto"/>
            <w:noWrap/>
          </w:tcPr>
          <w:p w:rsidR="00F3078F" w:rsidRPr="00B3475E" w:rsidRDefault="00F3078F" w:rsidP="00C145DE">
            <w:pPr>
              <w:spacing w:line="360" w:lineRule="auto"/>
              <w:jc w:val="both"/>
              <w:rPr>
                <w:rFonts w:ascii="Bookman Old Style" w:hAnsi="Bookman Old Style"/>
                <w:sz w:val="20"/>
                <w:szCs w:val="20"/>
              </w:rPr>
            </w:pPr>
            <w:r w:rsidRPr="00B3475E">
              <w:rPr>
                <w:rFonts w:ascii="Bookman Old Style" w:hAnsi="Bookman Old Style"/>
                <w:sz w:val="20"/>
                <w:szCs w:val="20"/>
              </w:rPr>
              <w:t>Pengelolaan Kearsipan Pemerintahan Desa</w:t>
            </w:r>
          </w:p>
        </w:tc>
        <w:tc>
          <w:tcPr>
            <w:tcW w:w="2011" w:type="dxa"/>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2.630.000,00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500.000,00</w:t>
            </w:r>
          </w:p>
        </w:tc>
        <w:tc>
          <w:tcPr>
            <w:tcW w:w="709" w:type="dxa"/>
          </w:tcPr>
          <w:p w:rsidR="00F3078F" w:rsidRPr="00B3475E" w:rsidRDefault="00F3078F" w:rsidP="00C145DE">
            <w:pPr>
              <w:spacing w:line="360" w:lineRule="auto"/>
              <w:jc w:val="right"/>
              <w:rPr>
                <w:rFonts w:ascii="Bookman Old Style" w:hAnsi="Bookman Old Style"/>
                <w:sz w:val="20"/>
                <w:szCs w:val="20"/>
              </w:rPr>
            </w:pPr>
          </w:p>
        </w:tc>
      </w:tr>
      <w:tr w:rsidR="00F3078F" w:rsidRPr="00B1303A" w:rsidTr="00C145DE">
        <w:trPr>
          <w:trHeight w:val="465"/>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1.4</w:t>
            </w:r>
          </w:p>
        </w:tc>
        <w:tc>
          <w:tcPr>
            <w:tcW w:w="2383" w:type="dxa"/>
            <w:shd w:val="clear" w:color="auto" w:fill="auto"/>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Tata Praja Pemerintahan, Perencanaan, Keuangan dan Pelaporan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64.889.800,00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89.564.685,00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88.930.000,00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1.4.1</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Penyelenggaraan Musyawarah Perencanaan Kalurahan</w:t>
            </w:r>
          </w:p>
        </w:tc>
        <w:tc>
          <w:tcPr>
            <w:tcW w:w="2011" w:type="dxa"/>
            <w:vAlign w:val="center"/>
          </w:tcPr>
          <w:p w:rsidR="00F3078F" w:rsidRDefault="00F3078F" w:rsidP="00C145DE">
            <w:pPr>
              <w:spacing w:line="360" w:lineRule="auto"/>
              <w:jc w:val="right"/>
              <w:rPr>
                <w:rFonts w:ascii="Bookman Old Style" w:hAnsi="Bookman Old Style"/>
                <w:bCs/>
                <w:sz w:val="20"/>
                <w:szCs w:val="20"/>
              </w:rPr>
            </w:pPr>
          </w:p>
          <w:p w:rsidR="00F3078F"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3.620.000,00</w:t>
            </w:r>
          </w:p>
          <w:p w:rsidR="00F3078F" w:rsidRPr="00B3475E" w:rsidRDefault="00F3078F" w:rsidP="00C145DE">
            <w:pPr>
              <w:spacing w:line="360" w:lineRule="auto"/>
              <w:jc w:val="right"/>
              <w:rPr>
                <w:rFonts w:ascii="Bookman Old Style" w:hAnsi="Bookman Old Style"/>
                <w:bCs/>
                <w:sz w:val="20"/>
                <w:szCs w:val="20"/>
              </w:rPr>
            </w:pP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1.039.100,00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950.000,00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1.4.2</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Penyelenggaraan Musyawarah Kalurahan Lainnya</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1.120.000,00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710.000,00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1.000.000,00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1.4.3</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Penyusunan Dokumen Perencanaan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4.825.000,00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6.125.000,00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6.075.000,00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1.4.4</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Penyusunan Dokumen Keuangan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3.695.000,00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1.500.000,00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2.000.000,00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1.4.5</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Pengelolaan /Administrasi/Inventarisasi/Penilaian Aset</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2.700.000,00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12.605.000,00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2.900.000,00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555"/>
        </w:trPr>
        <w:tc>
          <w:tcPr>
            <w:tcW w:w="1293" w:type="dxa"/>
          </w:tcPr>
          <w:p w:rsidR="00F3078F"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1.4.6</w:t>
            </w:r>
          </w:p>
        </w:tc>
        <w:tc>
          <w:tcPr>
            <w:tcW w:w="2383" w:type="dxa"/>
            <w:shd w:val="clear" w:color="auto" w:fill="auto"/>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Penyusunan Kebijakan Desa</w:t>
            </w:r>
          </w:p>
        </w:tc>
        <w:tc>
          <w:tcPr>
            <w:tcW w:w="2011" w:type="dxa"/>
            <w:vAlign w:val="center"/>
          </w:tcPr>
          <w:p w:rsidR="00F3078F"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555"/>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1.4.7</w:t>
            </w:r>
          </w:p>
        </w:tc>
        <w:tc>
          <w:tcPr>
            <w:tcW w:w="2383" w:type="dxa"/>
            <w:shd w:val="clear" w:color="auto" w:fill="auto"/>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Penyusunan Laporan Lurah /Penyelenggaraan Pemerintahan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570.000,00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5.925.585,00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5.645.000,00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1.4.8</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Pengembangan Sistem Informasi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25.819.800,00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26.850.000,00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17.700.000,00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48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1.4.90</w:t>
            </w:r>
          </w:p>
        </w:tc>
        <w:tc>
          <w:tcPr>
            <w:tcW w:w="2383" w:type="dxa"/>
            <w:shd w:val="clear" w:color="auto" w:fill="auto"/>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 xml:space="preserve">Penyusunan Lapooran Keuangan </w:t>
            </w:r>
            <w:r w:rsidRPr="00B3475E">
              <w:rPr>
                <w:rFonts w:ascii="Bookman Old Style" w:hAnsi="Bookman Old Style"/>
                <w:bCs/>
                <w:sz w:val="20"/>
                <w:szCs w:val="20"/>
              </w:rPr>
              <w:lastRenderedPageBreak/>
              <w:t>bulanan/SPJ dan semesteran</w:t>
            </w:r>
          </w:p>
        </w:tc>
        <w:tc>
          <w:tcPr>
            <w:tcW w:w="2011" w:type="dxa"/>
            <w:vAlign w:val="center"/>
          </w:tcPr>
          <w:p w:rsidR="00F3078F" w:rsidRPr="006D460A"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lastRenderedPageBreak/>
              <w:t>15.080.000,00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25.200.000,00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27.100.000,00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F12AE5" w:rsidTr="00C145DE">
        <w:trPr>
          <w:trHeight w:val="525"/>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lastRenderedPageBreak/>
              <w:t>1.4.91</w:t>
            </w:r>
          </w:p>
        </w:tc>
        <w:tc>
          <w:tcPr>
            <w:tcW w:w="2383" w:type="dxa"/>
            <w:shd w:val="clear" w:color="auto" w:fill="auto"/>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Pengisian Perangkat Desa</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6.650.000,00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9.250.000,00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F12AE5" w:rsidTr="00C145DE">
        <w:trPr>
          <w:trHeight w:val="525"/>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1.4.92</w:t>
            </w:r>
          </w:p>
        </w:tc>
        <w:tc>
          <w:tcPr>
            <w:tcW w:w="2383" w:type="dxa"/>
            <w:shd w:val="clear" w:color="auto" w:fill="auto"/>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 xml:space="preserve">Penghargaan Purna Tugas Aparatur </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6.810.000,00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13.500.000,00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525"/>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1.4.96</w:t>
            </w:r>
          </w:p>
        </w:tc>
        <w:tc>
          <w:tcPr>
            <w:tcW w:w="2383" w:type="dxa"/>
            <w:shd w:val="clear" w:color="auto" w:fill="auto"/>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 xml:space="preserve">Monitoring dan evaluasi Pelaksanaan Kegiatan Pemerintahan,Pembangunan,Pembinaan Kemasyarakatan dan Pemberdayaan Masyarakat </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810.000,00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2.800.000,00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2.800.000,00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6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1.5</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Pertanahan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2.663.640,00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5.500.000,00</w:t>
            </w:r>
          </w:p>
        </w:tc>
        <w:tc>
          <w:tcPr>
            <w:tcW w:w="1985" w:type="dxa"/>
            <w:shd w:val="clear" w:color="auto" w:fill="auto"/>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3.500.000,00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1.5.6</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Administrasi Pajak Bumi dan Bangunan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2.663.640,00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1.750.000,00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1.750.000,00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sz w:val="20"/>
                <w:szCs w:val="20"/>
              </w:rPr>
            </w:pPr>
            <w:r>
              <w:rPr>
                <w:rFonts w:ascii="Bookman Old Style" w:hAnsi="Bookman Old Style"/>
                <w:sz w:val="20"/>
                <w:szCs w:val="20"/>
              </w:rPr>
              <w:t>1.5.91</w:t>
            </w:r>
          </w:p>
        </w:tc>
        <w:tc>
          <w:tcPr>
            <w:tcW w:w="2383" w:type="dxa"/>
            <w:shd w:val="clear" w:color="auto" w:fill="auto"/>
            <w:noWrap/>
          </w:tcPr>
          <w:p w:rsidR="00F3078F" w:rsidRPr="00B3475E" w:rsidRDefault="00F3078F" w:rsidP="00C145DE">
            <w:pPr>
              <w:spacing w:line="360" w:lineRule="auto"/>
              <w:jc w:val="both"/>
              <w:rPr>
                <w:rFonts w:ascii="Bookman Old Style" w:hAnsi="Bookman Old Style"/>
                <w:sz w:val="20"/>
                <w:szCs w:val="20"/>
              </w:rPr>
            </w:pPr>
            <w:r w:rsidRPr="00B3475E">
              <w:rPr>
                <w:rFonts w:ascii="Bookman Old Style" w:hAnsi="Bookman Old Style"/>
                <w:sz w:val="20"/>
                <w:szCs w:val="20"/>
              </w:rPr>
              <w:t>Sertifikasi Tanah Milik Desa</w:t>
            </w:r>
          </w:p>
        </w:tc>
        <w:tc>
          <w:tcPr>
            <w:tcW w:w="2011" w:type="dxa"/>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2.700.000,00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0.00</w:t>
            </w:r>
          </w:p>
        </w:tc>
        <w:tc>
          <w:tcPr>
            <w:tcW w:w="709" w:type="dxa"/>
          </w:tcPr>
          <w:p w:rsidR="00F3078F" w:rsidRPr="00B3475E" w:rsidRDefault="00F3078F" w:rsidP="00C145DE">
            <w:pPr>
              <w:spacing w:line="360" w:lineRule="auto"/>
              <w:jc w:val="right"/>
              <w:rPr>
                <w:rFonts w:ascii="Bookman Old Style" w:hAnsi="Bookman Old Style"/>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sz w:val="20"/>
                <w:szCs w:val="20"/>
              </w:rPr>
            </w:pPr>
            <w:r>
              <w:rPr>
                <w:rFonts w:ascii="Bookman Old Style" w:hAnsi="Bookman Old Style"/>
                <w:sz w:val="20"/>
                <w:szCs w:val="20"/>
              </w:rPr>
              <w:t>1.5.94</w:t>
            </w:r>
          </w:p>
        </w:tc>
        <w:tc>
          <w:tcPr>
            <w:tcW w:w="2383" w:type="dxa"/>
            <w:shd w:val="clear" w:color="auto" w:fill="auto"/>
            <w:noWrap/>
          </w:tcPr>
          <w:p w:rsidR="00F3078F" w:rsidRPr="00B3475E" w:rsidRDefault="00F3078F" w:rsidP="00C145DE">
            <w:pPr>
              <w:spacing w:line="360" w:lineRule="auto"/>
              <w:jc w:val="both"/>
              <w:rPr>
                <w:rFonts w:ascii="Bookman Old Style" w:hAnsi="Bookman Old Style"/>
                <w:sz w:val="20"/>
                <w:szCs w:val="20"/>
              </w:rPr>
            </w:pPr>
            <w:r w:rsidRPr="00B3475E">
              <w:rPr>
                <w:rFonts w:ascii="Bookman Old Style" w:hAnsi="Bookman Old Style"/>
                <w:sz w:val="20"/>
                <w:szCs w:val="20"/>
              </w:rPr>
              <w:t>Intensifikasi Pemungutan Pajak Daerah/PBB</w:t>
            </w:r>
          </w:p>
        </w:tc>
        <w:tc>
          <w:tcPr>
            <w:tcW w:w="2011" w:type="dxa"/>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1.050.000,00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1.750.000,00</w:t>
            </w:r>
          </w:p>
        </w:tc>
        <w:tc>
          <w:tcPr>
            <w:tcW w:w="709" w:type="dxa"/>
          </w:tcPr>
          <w:p w:rsidR="00F3078F" w:rsidRPr="00B3475E" w:rsidRDefault="00F3078F" w:rsidP="00C145DE">
            <w:pPr>
              <w:spacing w:line="360" w:lineRule="auto"/>
              <w:jc w:val="right"/>
              <w:rPr>
                <w:rFonts w:ascii="Bookman Old Style" w:hAnsi="Bookman Old Style"/>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color w:val="000000"/>
                <w:sz w:val="20"/>
                <w:szCs w:val="20"/>
              </w:rPr>
            </w:pPr>
            <w:r>
              <w:rPr>
                <w:rFonts w:ascii="Bookman Old Style" w:hAnsi="Bookman Old Style"/>
                <w:bCs/>
                <w:color w:val="000000"/>
                <w:sz w:val="20"/>
                <w:szCs w:val="20"/>
              </w:rPr>
              <w:t>2</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color w:val="000000"/>
                <w:sz w:val="20"/>
                <w:szCs w:val="20"/>
              </w:rPr>
            </w:pPr>
            <w:r w:rsidRPr="00B3475E">
              <w:rPr>
                <w:rFonts w:ascii="Bookman Old Style" w:hAnsi="Bookman Old Style"/>
                <w:bCs/>
                <w:color w:val="000000"/>
                <w:sz w:val="20"/>
                <w:szCs w:val="20"/>
              </w:rPr>
              <w:t>BIDANG PELAKSANAAN PEMBANGUNAN</w:t>
            </w:r>
          </w:p>
        </w:tc>
        <w:tc>
          <w:tcPr>
            <w:tcW w:w="2011" w:type="dxa"/>
            <w:vAlign w:val="center"/>
          </w:tcPr>
          <w:p w:rsidR="00F3078F" w:rsidRPr="00B3475E" w:rsidRDefault="00F3078F" w:rsidP="00C145DE">
            <w:pPr>
              <w:spacing w:line="360" w:lineRule="auto"/>
              <w:jc w:val="right"/>
              <w:rPr>
                <w:rFonts w:ascii="Bookman Old Style" w:hAnsi="Bookman Old Style"/>
                <w:bCs/>
                <w:color w:val="000000"/>
                <w:sz w:val="20"/>
                <w:szCs w:val="20"/>
              </w:rPr>
            </w:pPr>
            <w:r>
              <w:rPr>
                <w:rFonts w:ascii="Bookman Old Style" w:hAnsi="Bookman Old Style"/>
                <w:bCs/>
                <w:color w:val="000000"/>
                <w:sz w:val="20"/>
                <w:szCs w:val="20"/>
              </w:rPr>
              <w:t>582.364.010,00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color w:val="000000"/>
                <w:sz w:val="20"/>
                <w:szCs w:val="20"/>
              </w:rPr>
            </w:pPr>
            <w:r w:rsidRPr="00B3475E">
              <w:rPr>
                <w:rFonts w:ascii="Bookman Old Style" w:hAnsi="Bookman Old Style"/>
                <w:bCs/>
                <w:color w:val="000000"/>
                <w:sz w:val="20"/>
                <w:szCs w:val="20"/>
              </w:rPr>
              <w:t>845.401.387,00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color w:val="000000"/>
                <w:sz w:val="20"/>
                <w:szCs w:val="20"/>
              </w:rPr>
            </w:pPr>
            <w:r w:rsidRPr="00B3475E">
              <w:rPr>
                <w:rFonts w:ascii="Bookman Old Style" w:hAnsi="Bookman Old Style"/>
                <w:bCs/>
                <w:color w:val="000000"/>
                <w:sz w:val="20"/>
                <w:szCs w:val="20"/>
              </w:rPr>
              <w:t>700.785.180,00</w:t>
            </w:r>
          </w:p>
        </w:tc>
        <w:tc>
          <w:tcPr>
            <w:tcW w:w="709" w:type="dxa"/>
          </w:tcPr>
          <w:p w:rsidR="00F3078F" w:rsidRPr="00B3475E" w:rsidRDefault="00F3078F" w:rsidP="00C145DE">
            <w:pPr>
              <w:spacing w:line="360" w:lineRule="auto"/>
              <w:jc w:val="right"/>
              <w:rPr>
                <w:rFonts w:ascii="Bookman Old Style" w:hAnsi="Bookman Old Style"/>
                <w:bCs/>
                <w:color w:val="000000"/>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2.1</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Pendidikan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35.740.000,00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66.336.137,00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34.040.000,00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2.1.1</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Penyelenggaraan PAUD/TK</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30.000.000,00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30.800.000,00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30.800.000,00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sz w:val="20"/>
                <w:szCs w:val="20"/>
              </w:rPr>
            </w:pPr>
            <w:r>
              <w:rPr>
                <w:rFonts w:ascii="Bookman Old Style" w:hAnsi="Bookman Old Style"/>
                <w:sz w:val="20"/>
                <w:szCs w:val="20"/>
              </w:rPr>
              <w:t>2.1.5</w:t>
            </w:r>
          </w:p>
        </w:tc>
        <w:tc>
          <w:tcPr>
            <w:tcW w:w="2383" w:type="dxa"/>
            <w:shd w:val="clear" w:color="auto" w:fill="auto"/>
            <w:noWrap/>
          </w:tcPr>
          <w:p w:rsidR="00F3078F" w:rsidRPr="00B3475E" w:rsidRDefault="00F3078F" w:rsidP="00C145DE">
            <w:pPr>
              <w:spacing w:line="360" w:lineRule="auto"/>
              <w:jc w:val="both"/>
              <w:rPr>
                <w:rFonts w:ascii="Bookman Old Style" w:hAnsi="Bookman Old Style"/>
                <w:sz w:val="20"/>
                <w:szCs w:val="20"/>
              </w:rPr>
            </w:pPr>
            <w:r w:rsidRPr="00B3475E">
              <w:rPr>
                <w:rFonts w:ascii="Bookman Old Style" w:hAnsi="Bookman Old Style"/>
                <w:sz w:val="20"/>
                <w:szCs w:val="20"/>
              </w:rPr>
              <w:t xml:space="preserve">Pemeliharaan Sarana Prasarana PAUD/TK </w:t>
            </w:r>
          </w:p>
        </w:tc>
        <w:tc>
          <w:tcPr>
            <w:tcW w:w="2011" w:type="dxa"/>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28.796.137.00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30.000.000,00</w:t>
            </w:r>
          </w:p>
        </w:tc>
        <w:tc>
          <w:tcPr>
            <w:tcW w:w="709" w:type="dxa"/>
          </w:tcPr>
          <w:p w:rsidR="00F3078F" w:rsidRPr="00B3475E" w:rsidRDefault="00F3078F" w:rsidP="00C145DE">
            <w:pPr>
              <w:spacing w:line="360" w:lineRule="auto"/>
              <w:jc w:val="right"/>
              <w:rPr>
                <w:rFonts w:ascii="Bookman Old Style" w:hAnsi="Bookman Old Style"/>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2.1.8</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Pengelolaan Perpustakaan Milik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5.740.000,00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6.740.000,00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3.240.000,00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2.2</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 xml:space="preserve">Sub Bidang </w:t>
            </w:r>
            <w:r w:rsidRPr="00B3475E">
              <w:rPr>
                <w:rFonts w:ascii="Bookman Old Style" w:hAnsi="Bookman Old Style"/>
                <w:bCs/>
                <w:sz w:val="20"/>
                <w:szCs w:val="20"/>
              </w:rPr>
              <w:lastRenderedPageBreak/>
              <w:t>Kesehatan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lastRenderedPageBreak/>
              <w:t>59.184.900,00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75.890.430,00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91.770.180,00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lastRenderedPageBreak/>
              <w:t>2.2.2</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Penyelenggaraan Posyandu</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35.569.900,00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42.520.000,00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42.670.000,00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2.2.4</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Penyelenggaraan Kalurahan Siaga</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5.970.000,00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15.370.430,00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16.800.000,00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B092C" w:rsidTr="00C145DE">
        <w:trPr>
          <w:trHeight w:val="300"/>
        </w:trPr>
        <w:tc>
          <w:tcPr>
            <w:tcW w:w="1293" w:type="dxa"/>
          </w:tcPr>
          <w:p w:rsidR="00F3078F" w:rsidRDefault="00F3078F" w:rsidP="00C145DE">
            <w:pPr>
              <w:spacing w:line="360" w:lineRule="auto"/>
              <w:jc w:val="both"/>
              <w:rPr>
                <w:rFonts w:ascii="Bookman Old Style" w:hAnsi="Bookman Old Style"/>
                <w:sz w:val="20"/>
                <w:szCs w:val="20"/>
              </w:rPr>
            </w:pPr>
            <w:r>
              <w:rPr>
                <w:rFonts w:ascii="Bookman Old Style" w:hAnsi="Bookman Old Style"/>
                <w:sz w:val="20"/>
                <w:szCs w:val="20"/>
              </w:rPr>
              <w:t>2.2.6</w:t>
            </w:r>
          </w:p>
        </w:tc>
        <w:tc>
          <w:tcPr>
            <w:tcW w:w="2383" w:type="dxa"/>
            <w:shd w:val="clear" w:color="auto" w:fill="auto"/>
            <w:noWrap/>
          </w:tcPr>
          <w:p w:rsidR="00F3078F" w:rsidRPr="00B3475E" w:rsidRDefault="00F3078F" w:rsidP="00C145DE">
            <w:pPr>
              <w:spacing w:line="360" w:lineRule="auto"/>
              <w:jc w:val="both"/>
              <w:rPr>
                <w:rFonts w:ascii="Bookman Old Style" w:hAnsi="Bookman Old Style"/>
                <w:sz w:val="20"/>
                <w:szCs w:val="20"/>
              </w:rPr>
            </w:pPr>
            <w:r>
              <w:rPr>
                <w:rFonts w:ascii="Bookman Old Style" w:hAnsi="Bookman Old Style"/>
                <w:sz w:val="20"/>
                <w:szCs w:val="20"/>
              </w:rPr>
              <w:t>Pengasuhan Bersama Bina Keluarga Balita</w:t>
            </w:r>
          </w:p>
        </w:tc>
        <w:tc>
          <w:tcPr>
            <w:tcW w:w="2011" w:type="dxa"/>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2.945.000,00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0,00</w:t>
            </w:r>
          </w:p>
        </w:tc>
        <w:tc>
          <w:tcPr>
            <w:tcW w:w="709" w:type="dxa"/>
          </w:tcPr>
          <w:p w:rsidR="00F3078F" w:rsidRDefault="00F3078F" w:rsidP="00C145DE">
            <w:pPr>
              <w:spacing w:line="360" w:lineRule="auto"/>
              <w:jc w:val="right"/>
              <w:rPr>
                <w:rFonts w:ascii="Bookman Old Style" w:hAnsi="Bookman Old Style"/>
                <w:sz w:val="20"/>
                <w:szCs w:val="20"/>
              </w:rPr>
            </w:pPr>
          </w:p>
        </w:tc>
      </w:tr>
      <w:tr w:rsidR="00F3078F" w:rsidRPr="00BB092C" w:rsidTr="00C145DE">
        <w:trPr>
          <w:trHeight w:val="300"/>
        </w:trPr>
        <w:tc>
          <w:tcPr>
            <w:tcW w:w="1293" w:type="dxa"/>
          </w:tcPr>
          <w:p w:rsidR="00F3078F" w:rsidRPr="00B3475E" w:rsidRDefault="00F3078F" w:rsidP="00C145DE">
            <w:pPr>
              <w:spacing w:line="360" w:lineRule="auto"/>
              <w:jc w:val="both"/>
              <w:rPr>
                <w:rFonts w:ascii="Bookman Old Style" w:hAnsi="Bookman Old Style"/>
                <w:sz w:val="20"/>
                <w:szCs w:val="20"/>
              </w:rPr>
            </w:pPr>
            <w:r>
              <w:rPr>
                <w:rFonts w:ascii="Bookman Old Style" w:hAnsi="Bookman Old Style"/>
                <w:sz w:val="20"/>
                <w:szCs w:val="20"/>
              </w:rPr>
              <w:t>2.2.91</w:t>
            </w:r>
          </w:p>
        </w:tc>
        <w:tc>
          <w:tcPr>
            <w:tcW w:w="2383" w:type="dxa"/>
            <w:shd w:val="clear" w:color="auto" w:fill="auto"/>
            <w:noWrap/>
          </w:tcPr>
          <w:p w:rsidR="00F3078F" w:rsidRPr="00B3475E" w:rsidRDefault="00F3078F" w:rsidP="00C145DE">
            <w:pPr>
              <w:spacing w:line="360" w:lineRule="auto"/>
              <w:jc w:val="both"/>
              <w:rPr>
                <w:rFonts w:ascii="Bookman Old Style" w:hAnsi="Bookman Old Style"/>
                <w:sz w:val="20"/>
                <w:szCs w:val="20"/>
              </w:rPr>
            </w:pPr>
            <w:r w:rsidRPr="00B3475E">
              <w:rPr>
                <w:rFonts w:ascii="Bookman Old Style" w:hAnsi="Bookman Old Style"/>
                <w:sz w:val="20"/>
                <w:szCs w:val="20"/>
              </w:rPr>
              <w:t>Pembinaan Gerakan Hidup Sehat (GERMAS)</w:t>
            </w:r>
          </w:p>
        </w:tc>
        <w:tc>
          <w:tcPr>
            <w:tcW w:w="2011" w:type="dxa"/>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3.000.000.00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17.600.000,00</w:t>
            </w:r>
          </w:p>
        </w:tc>
        <w:tc>
          <w:tcPr>
            <w:tcW w:w="709" w:type="dxa"/>
          </w:tcPr>
          <w:p w:rsidR="00F3078F" w:rsidRPr="00B3475E" w:rsidRDefault="00F3078F" w:rsidP="00C145DE">
            <w:pPr>
              <w:spacing w:line="360" w:lineRule="auto"/>
              <w:jc w:val="right"/>
              <w:rPr>
                <w:rFonts w:ascii="Bookman Old Style" w:hAnsi="Bookman Old Style"/>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2.2.98</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Insentif Kader Kesehatan/KB</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14.700.000,00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15.000.000,00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14.700.000,00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2.3</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Pekerjaan Umum dan Penataan Ruang</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458.118.110,00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502.074.820,00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365.475.000,00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C818EC"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2.3.10</w:t>
            </w:r>
          </w:p>
        </w:tc>
        <w:tc>
          <w:tcPr>
            <w:tcW w:w="2383" w:type="dxa"/>
            <w:shd w:val="clear" w:color="auto" w:fill="auto"/>
            <w:noWrap/>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Pembangunan/Rehabilitasi/Peningkatan/pengerasan Jalan Desa</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224.997.110,00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175.000.000,00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DB24D1"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2.3.11</w:t>
            </w:r>
          </w:p>
        </w:tc>
        <w:tc>
          <w:tcPr>
            <w:tcW w:w="2383" w:type="dxa"/>
            <w:shd w:val="clear" w:color="auto" w:fill="auto"/>
            <w:noWrap/>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Pembangunan/Rehabilitasi/Peningkatan Perkerasan jalan lingkungan permukiman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71.229.500,00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2.3.12</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Pembangunan Peningkatan Jalan Usaha Tani</w:t>
            </w:r>
          </w:p>
        </w:tc>
        <w:tc>
          <w:tcPr>
            <w:tcW w:w="2011" w:type="dxa"/>
            <w:vAlign w:val="center"/>
          </w:tcPr>
          <w:p w:rsidR="00F3078F" w:rsidRDefault="00F3078F" w:rsidP="00C145DE">
            <w:pPr>
              <w:spacing w:line="360" w:lineRule="auto"/>
              <w:jc w:val="right"/>
              <w:rPr>
                <w:rFonts w:ascii="Bookman Old Style" w:hAnsi="Bookman Old Style"/>
                <w:bCs/>
                <w:sz w:val="20"/>
                <w:szCs w:val="20"/>
              </w:rPr>
            </w:pPr>
          </w:p>
          <w:p w:rsidR="00F3078F" w:rsidRDefault="00F3078F" w:rsidP="00C145DE">
            <w:pPr>
              <w:spacing w:line="360" w:lineRule="auto"/>
              <w:jc w:val="right"/>
              <w:rPr>
                <w:rFonts w:ascii="Bookman Old Style" w:hAnsi="Bookman Old Style"/>
                <w:bCs/>
                <w:sz w:val="20"/>
                <w:szCs w:val="20"/>
              </w:rPr>
            </w:pPr>
          </w:p>
          <w:p w:rsidR="00F3078F"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0,00</w:t>
            </w:r>
          </w:p>
          <w:p w:rsidR="00F3078F" w:rsidRPr="00B3475E" w:rsidRDefault="00F3078F" w:rsidP="00C145DE">
            <w:pPr>
              <w:spacing w:line="360" w:lineRule="auto"/>
              <w:rPr>
                <w:rFonts w:ascii="Bookman Old Style" w:hAnsi="Bookman Old Style"/>
                <w:bCs/>
                <w:sz w:val="20"/>
                <w:szCs w:val="20"/>
              </w:rPr>
            </w:pP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56.475.000,00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2.3.14</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Pembangunan Peningkatan Prasarana Jalan Desa</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111.821.500,00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61.334.820,00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10.925.000,00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sz w:val="20"/>
                <w:szCs w:val="20"/>
              </w:rPr>
            </w:pPr>
            <w:r>
              <w:rPr>
                <w:rFonts w:ascii="Bookman Old Style" w:hAnsi="Bookman Old Style"/>
                <w:sz w:val="20"/>
                <w:szCs w:val="20"/>
              </w:rPr>
              <w:t>2.3.15</w:t>
            </w:r>
          </w:p>
        </w:tc>
        <w:tc>
          <w:tcPr>
            <w:tcW w:w="2383" w:type="dxa"/>
            <w:shd w:val="clear" w:color="auto" w:fill="auto"/>
            <w:noWrap/>
          </w:tcPr>
          <w:p w:rsidR="00F3078F" w:rsidRPr="00B3475E" w:rsidRDefault="00F3078F" w:rsidP="00C145DE">
            <w:pPr>
              <w:spacing w:line="360" w:lineRule="auto"/>
              <w:jc w:val="both"/>
              <w:rPr>
                <w:rFonts w:ascii="Bookman Old Style" w:hAnsi="Bookman Old Style"/>
                <w:sz w:val="20"/>
                <w:szCs w:val="20"/>
              </w:rPr>
            </w:pPr>
            <w:r>
              <w:rPr>
                <w:rFonts w:ascii="Bookman Old Style" w:hAnsi="Bookman Old Style"/>
                <w:sz w:val="20"/>
                <w:szCs w:val="20"/>
              </w:rPr>
              <w:t>Pembangunan Rehabilitasi Peningkatan Balai Desa/Balai Kemasyarakatan</w:t>
            </w:r>
          </w:p>
        </w:tc>
        <w:tc>
          <w:tcPr>
            <w:tcW w:w="2011" w:type="dxa"/>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50.000.000,00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0,00</w:t>
            </w:r>
          </w:p>
        </w:tc>
        <w:tc>
          <w:tcPr>
            <w:tcW w:w="709" w:type="dxa"/>
          </w:tcPr>
          <w:p w:rsidR="00F3078F" w:rsidRDefault="00F3078F" w:rsidP="00C145DE">
            <w:pPr>
              <w:spacing w:line="360" w:lineRule="auto"/>
              <w:jc w:val="right"/>
              <w:rPr>
                <w:rFonts w:ascii="Bookman Old Style" w:hAnsi="Bookman Old Style"/>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sz w:val="20"/>
                <w:szCs w:val="20"/>
              </w:rPr>
            </w:pPr>
            <w:r>
              <w:rPr>
                <w:rFonts w:ascii="Bookman Old Style" w:hAnsi="Bookman Old Style"/>
                <w:sz w:val="20"/>
                <w:szCs w:val="20"/>
              </w:rPr>
              <w:lastRenderedPageBreak/>
              <w:t>2.3.99</w:t>
            </w:r>
          </w:p>
        </w:tc>
        <w:tc>
          <w:tcPr>
            <w:tcW w:w="2383" w:type="dxa"/>
            <w:shd w:val="clear" w:color="auto" w:fill="auto"/>
            <w:noWrap/>
          </w:tcPr>
          <w:p w:rsidR="00F3078F" w:rsidRPr="00B3475E" w:rsidRDefault="00F3078F" w:rsidP="00C145DE">
            <w:pPr>
              <w:spacing w:line="360" w:lineRule="auto"/>
              <w:jc w:val="both"/>
              <w:rPr>
                <w:rFonts w:ascii="Bookman Old Style" w:hAnsi="Bookman Old Style"/>
                <w:sz w:val="20"/>
                <w:szCs w:val="20"/>
              </w:rPr>
            </w:pPr>
            <w:r w:rsidRPr="00B3475E">
              <w:rPr>
                <w:rFonts w:ascii="Bookman Old Style" w:hAnsi="Bookman Old Style"/>
                <w:sz w:val="20"/>
                <w:szCs w:val="20"/>
              </w:rPr>
              <w:t>Lain-Lain Kegiatan Su Bidang Pembangunan dan Penataan Ruang</w:t>
            </w:r>
          </w:p>
        </w:tc>
        <w:tc>
          <w:tcPr>
            <w:tcW w:w="2011" w:type="dxa"/>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440.740.000.00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138.000.000,00</w:t>
            </w:r>
          </w:p>
        </w:tc>
        <w:tc>
          <w:tcPr>
            <w:tcW w:w="709" w:type="dxa"/>
          </w:tcPr>
          <w:p w:rsidR="00F3078F" w:rsidRPr="00B3475E" w:rsidRDefault="00F3078F" w:rsidP="00C145DE">
            <w:pPr>
              <w:spacing w:line="360" w:lineRule="auto"/>
              <w:jc w:val="right"/>
              <w:rPr>
                <w:rFonts w:ascii="Bookman Old Style" w:hAnsi="Bookman Old Style"/>
                <w:sz w:val="20"/>
                <w:szCs w:val="20"/>
              </w:rPr>
            </w:pPr>
          </w:p>
        </w:tc>
      </w:tr>
      <w:tr w:rsidR="00F3078F" w:rsidRPr="00B06702" w:rsidTr="00C145DE">
        <w:trPr>
          <w:trHeight w:val="300"/>
        </w:trPr>
        <w:tc>
          <w:tcPr>
            <w:tcW w:w="1293" w:type="dxa"/>
          </w:tcPr>
          <w:p w:rsidR="00F3078F" w:rsidRPr="00B3475E" w:rsidRDefault="00F3078F" w:rsidP="00C145DE">
            <w:pPr>
              <w:spacing w:line="360" w:lineRule="auto"/>
              <w:jc w:val="both"/>
              <w:rPr>
                <w:rFonts w:ascii="Bookman Old Style" w:hAnsi="Bookman Old Style"/>
                <w:sz w:val="20"/>
                <w:szCs w:val="20"/>
              </w:rPr>
            </w:pPr>
            <w:r>
              <w:rPr>
                <w:rFonts w:ascii="Bookman Old Style" w:hAnsi="Bookman Old Style"/>
                <w:sz w:val="20"/>
                <w:szCs w:val="20"/>
              </w:rPr>
              <w:t>2.4</w:t>
            </w:r>
          </w:p>
        </w:tc>
        <w:tc>
          <w:tcPr>
            <w:tcW w:w="2383" w:type="dxa"/>
            <w:shd w:val="clear" w:color="auto" w:fill="auto"/>
            <w:noWrap/>
          </w:tcPr>
          <w:p w:rsidR="00F3078F" w:rsidRPr="00B3475E" w:rsidRDefault="00F3078F" w:rsidP="00C145DE">
            <w:pPr>
              <w:spacing w:line="360" w:lineRule="auto"/>
              <w:jc w:val="both"/>
              <w:rPr>
                <w:rFonts w:ascii="Bookman Old Style" w:hAnsi="Bookman Old Style"/>
                <w:sz w:val="20"/>
                <w:szCs w:val="20"/>
              </w:rPr>
            </w:pPr>
            <w:r w:rsidRPr="00B3475E">
              <w:rPr>
                <w:rFonts w:ascii="Bookman Old Style" w:hAnsi="Bookman Old Style"/>
                <w:sz w:val="20"/>
                <w:szCs w:val="20"/>
              </w:rPr>
              <w:t>Sub Bidang Kawasan Permukiman</w:t>
            </w:r>
          </w:p>
        </w:tc>
        <w:tc>
          <w:tcPr>
            <w:tcW w:w="2011" w:type="dxa"/>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195.000.000.00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195.000.000,00</w:t>
            </w:r>
          </w:p>
        </w:tc>
        <w:tc>
          <w:tcPr>
            <w:tcW w:w="709" w:type="dxa"/>
          </w:tcPr>
          <w:p w:rsidR="00F3078F" w:rsidRPr="00B3475E" w:rsidRDefault="00F3078F" w:rsidP="00C145DE">
            <w:pPr>
              <w:spacing w:line="360" w:lineRule="auto"/>
              <w:jc w:val="right"/>
              <w:rPr>
                <w:rFonts w:ascii="Bookman Old Style" w:hAnsi="Bookman Old Style"/>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sz w:val="20"/>
                <w:szCs w:val="20"/>
              </w:rPr>
            </w:pPr>
            <w:r>
              <w:rPr>
                <w:rFonts w:ascii="Bookman Old Style" w:hAnsi="Bookman Old Style"/>
                <w:sz w:val="20"/>
                <w:szCs w:val="20"/>
              </w:rPr>
              <w:t>2.4.1</w:t>
            </w:r>
          </w:p>
        </w:tc>
        <w:tc>
          <w:tcPr>
            <w:tcW w:w="2383" w:type="dxa"/>
            <w:shd w:val="clear" w:color="auto" w:fill="auto"/>
            <w:noWrap/>
          </w:tcPr>
          <w:p w:rsidR="00F3078F" w:rsidRPr="00B3475E" w:rsidRDefault="00F3078F" w:rsidP="00C145DE">
            <w:pPr>
              <w:spacing w:line="360" w:lineRule="auto"/>
              <w:jc w:val="both"/>
              <w:rPr>
                <w:rFonts w:ascii="Bookman Old Style" w:hAnsi="Bookman Old Style"/>
                <w:sz w:val="20"/>
                <w:szCs w:val="20"/>
              </w:rPr>
            </w:pPr>
            <w:r w:rsidRPr="00B3475E">
              <w:rPr>
                <w:rFonts w:ascii="Bookman Old Style" w:hAnsi="Bookman Old Style"/>
                <w:sz w:val="20"/>
                <w:szCs w:val="20"/>
              </w:rPr>
              <w:t>Dukungan Pelaksanaan Program Pembangunan Rumah Tidak Layak Huni (RTLH)</w:t>
            </w:r>
          </w:p>
        </w:tc>
        <w:tc>
          <w:tcPr>
            <w:tcW w:w="2011" w:type="dxa"/>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195.000.000.00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195.000.000,00</w:t>
            </w:r>
          </w:p>
        </w:tc>
        <w:tc>
          <w:tcPr>
            <w:tcW w:w="709" w:type="dxa"/>
          </w:tcPr>
          <w:p w:rsidR="00F3078F" w:rsidRPr="00B3475E" w:rsidRDefault="00F3078F" w:rsidP="00C145DE">
            <w:pPr>
              <w:spacing w:line="360" w:lineRule="auto"/>
              <w:jc w:val="right"/>
              <w:rPr>
                <w:rFonts w:ascii="Bookman Old Style" w:hAnsi="Bookman Old Style"/>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2.6</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Perhubungan, Komunikasi dan Informatika</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29.321.000,00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6.100.000,00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20.000.000,00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2.6.2</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Penyelenggaraan Informasi Publik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155.000,00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1.100.000,00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10.000.000,00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525"/>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2.6.3</w:t>
            </w:r>
          </w:p>
        </w:tc>
        <w:tc>
          <w:tcPr>
            <w:tcW w:w="2383" w:type="dxa"/>
            <w:shd w:val="clear" w:color="auto" w:fill="auto"/>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Pengelolaan dan Pembuatan Jaringan/instalasi  Komunikasi dan Informasi Lokal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29.166.000,00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5.000.000,00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10.000.000,00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3</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BIDANG PEMBINAAN MASYARAKAT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13.801.000,00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15.542.359,00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18.500.000,00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3.2</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Kebudayaan dan Keagamaan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1.400.000,00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2.400.000,00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2.400.000,00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3.2.1</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Pembinaan Grup Kesenian dan Kebudayaan tingkat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1.400.000,00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2.400.000,00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2.400.000,00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3.3</w:t>
            </w:r>
          </w:p>
        </w:tc>
        <w:tc>
          <w:tcPr>
            <w:tcW w:w="2383" w:type="dxa"/>
            <w:shd w:val="clear" w:color="auto" w:fill="auto"/>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Kepemudaan dan Olah Raga</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500.000,00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1.150.000,00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2.500.000,00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3.3.93</w:t>
            </w:r>
          </w:p>
        </w:tc>
        <w:tc>
          <w:tcPr>
            <w:tcW w:w="2383" w:type="dxa"/>
            <w:shd w:val="clear" w:color="auto" w:fill="auto"/>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 xml:space="preserve">Penyediaan Operasional </w:t>
            </w:r>
            <w:r w:rsidRPr="00B3475E">
              <w:rPr>
                <w:rFonts w:ascii="Bookman Old Style" w:hAnsi="Bookman Old Style"/>
                <w:bCs/>
                <w:sz w:val="20"/>
                <w:szCs w:val="20"/>
              </w:rPr>
              <w:lastRenderedPageBreak/>
              <w:t>Karangtaruna</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lastRenderedPageBreak/>
              <w:t>500.000,00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1.150.000,00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2.500.000,00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lastRenderedPageBreak/>
              <w:t>3.4</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Kelembagaan Masyarakat</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11.901.000,00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11.992.359,00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13.600.000,00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525"/>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3.4.92</w:t>
            </w:r>
          </w:p>
        </w:tc>
        <w:tc>
          <w:tcPr>
            <w:tcW w:w="2383" w:type="dxa"/>
            <w:shd w:val="clear" w:color="auto" w:fill="auto"/>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Optimalisasi Peran Tim Koordinasi Penanggulangan Kemiskinan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3.474.900,00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3.950.000,00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4.450.000,00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3.4.94</w:t>
            </w:r>
          </w:p>
        </w:tc>
        <w:tc>
          <w:tcPr>
            <w:tcW w:w="2383" w:type="dxa"/>
            <w:shd w:val="clear" w:color="auto" w:fill="auto"/>
            <w:noWrap/>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Pembinaan RT/RW</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2.370.000,00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0,00</w:t>
            </w:r>
          </w:p>
        </w:tc>
        <w:tc>
          <w:tcPr>
            <w:tcW w:w="709" w:type="dxa"/>
          </w:tcPr>
          <w:p w:rsidR="00F3078F"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3.4.95</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Operasional LPMD dan/atau LPMP</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500.000,00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700.000,00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800.000,00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3.4.96</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Operasional PKK</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5.556.100,00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7.342.359,00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8.350.000,00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4</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BIDANG PEMBERDAYAAN MASYARARAKAT KALURAHAN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377.295.712,00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393.518.656,00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858.765.000,00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4.1</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 xml:space="preserve">Sub Bidang Kelautan dan Perikanan </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9.200.000,00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9.200.000,00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4.1.5</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Bantuan Perikanan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9.200.000,00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9.200.000,00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4.2</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Pertanian dan Peternakan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186.322.750,00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592.575.000,00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4.2.1</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 xml:space="preserve">Peningkatan Produksi </w:t>
            </w:r>
            <w:r>
              <w:rPr>
                <w:rFonts w:ascii="Bookman Old Style" w:hAnsi="Bookman Old Style"/>
                <w:bCs/>
                <w:sz w:val="20"/>
                <w:szCs w:val="20"/>
              </w:rPr>
              <w:t>Tanaman Pangan</w:t>
            </w:r>
            <w:r w:rsidRPr="00B3475E">
              <w:rPr>
                <w:rFonts w:ascii="Bookman Old Style" w:hAnsi="Bookman Old Style"/>
                <w:bCs/>
                <w:sz w:val="20"/>
                <w:szCs w:val="20"/>
              </w:rPr>
              <w:t xml:space="preserve"> </w:t>
            </w:r>
          </w:p>
        </w:tc>
        <w:tc>
          <w:tcPr>
            <w:tcW w:w="2011" w:type="dxa"/>
            <w:vAlign w:val="center"/>
          </w:tcPr>
          <w:p w:rsidR="00F3078F" w:rsidRPr="00B3475E" w:rsidRDefault="00F3078F" w:rsidP="00C145DE">
            <w:pPr>
              <w:spacing w:line="360" w:lineRule="auto"/>
              <w:jc w:val="right"/>
              <w:rPr>
                <w:rFonts w:ascii="Bookman Old Style" w:hAnsi="Bookman Old Style"/>
                <w:bCs/>
                <w:color w:val="000000"/>
                <w:sz w:val="20"/>
                <w:szCs w:val="20"/>
              </w:rPr>
            </w:pPr>
            <w:r>
              <w:rPr>
                <w:rFonts w:ascii="Bookman Old Style" w:hAnsi="Bookman Old Style"/>
                <w:bCs/>
                <w:color w:val="000000"/>
                <w:sz w:val="20"/>
                <w:szCs w:val="20"/>
              </w:rPr>
              <w:t>81.881.000,00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color w:val="000000"/>
                <w:sz w:val="20"/>
                <w:szCs w:val="20"/>
              </w:rPr>
            </w:pPr>
            <w:r w:rsidRPr="00B3475E">
              <w:rPr>
                <w:rFonts w:ascii="Bookman Old Style" w:hAnsi="Bookman Old Style"/>
                <w:bCs/>
                <w:color w:val="000000"/>
                <w:sz w:val="20"/>
                <w:szCs w:val="20"/>
              </w:rPr>
              <w:t>125.336.750,00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82.575.000,00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4.2.92</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Pembinaan/Pemberdayaan Kelompok tani/Gapoktan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84.420.750,00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60.986000,00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510</w:t>
            </w:r>
            <w:r w:rsidRPr="00B3475E">
              <w:rPr>
                <w:rFonts w:ascii="Bookman Old Style" w:hAnsi="Bookman Old Style"/>
                <w:bCs/>
                <w:sz w:val="20"/>
                <w:szCs w:val="20"/>
              </w:rPr>
              <w:t>.000.000,00</w:t>
            </w:r>
          </w:p>
        </w:tc>
        <w:tc>
          <w:tcPr>
            <w:tcW w:w="709" w:type="dxa"/>
          </w:tcPr>
          <w:p w:rsidR="00F3078F" w:rsidRDefault="00F3078F" w:rsidP="00C145DE">
            <w:pPr>
              <w:spacing w:line="360" w:lineRule="auto"/>
              <w:jc w:val="right"/>
              <w:rPr>
                <w:rFonts w:ascii="Bookman Old Style" w:hAnsi="Bookman Old Style"/>
                <w:bCs/>
                <w:sz w:val="20"/>
                <w:szCs w:val="20"/>
              </w:rPr>
            </w:pPr>
          </w:p>
        </w:tc>
      </w:tr>
      <w:tr w:rsidR="00F3078F" w:rsidRPr="00B1303A" w:rsidTr="00C145DE">
        <w:trPr>
          <w:trHeight w:val="6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4.4</w:t>
            </w:r>
          </w:p>
        </w:tc>
        <w:tc>
          <w:tcPr>
            <w:tcW w:w="2383" w:type="dxa"/>
            <w:shd w:val="clear" w:color="auto" w:fill="auto"/>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Pemberdayaan Perempuan, Perlindungan Anak dan Keluarga</w:t>
            </w:r>
          </w:p>
        </w:tc>
        <w:tc>
          <w:tcPr>
            <w:tcW w:w="2011" w:type="dxa"/>
            <w:vAlign w:val="center"/>
          </w:tcPr>
          <w:p w:rsidR="00F3078F" w:rsidRPr="00B16089"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300.000,00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600.000,00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600.000,00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555"/>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4.4.3</w:t>
            </w:r>
          </w:p>
        </w:tc>
        <w:tc>
          <w:tcPr>
            <w:tcW w:w="2383" w:type="dxa"/>
            <w:shd w:val="clear" w:color="auto" w:fill="auto"/>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 xml:space="preserve">Pelatihan dan Penguatan Penyandang Difabel (Penyandang </w:t>
            </w:r>
            <w:r w:rsidRPr="00B3475E">
              <w:rPr>
                <w:rFonts w:ascii="Bookman Old Style" w:hAnsi="Bookman Old Style"/>
                <w:bCs/>
                <w:sz w:val="20"/>
                <w:szCs w:val="20"/>
              </w:rPr>
              <w:lastRenderedPageBreak/>
              <w:t>Disabilitas)</w:t>
            </w:r>
          </w:p>
        </w:tc>
        <w:tc>
          <w:tcPr>
            <w:tcW w:w="2011" w:type="dxa"/>
            <w:vAlign w:val="center"/>
          </w:tcPr>
          <w:p w:rsidR="00F3078F" w:rsidRPr="00B16089"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lastRenderedPageBreak/>
              <w:t>300.000,00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600.000,00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600.000,00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lastRenderedPageBreak/>
              <w:t>4.7</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Perdagangan dan Perindustrian</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201.493.962,00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206.595.906,00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265.590.000,00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sz w:val="20"/>
                <w:szCs w:val="20"/>
              </w:rPr>
            </w:pPr>
            <w:r>
              <w:rPr>
                <w:rFonts w:ascii="Bookman Old Style" w:hAnsi="Bookman Old Style"/>
                <w:sz w:val="20"/>
                <w:szCs w:val="20"/>
              </w:rPr>
              <w:t>4.7.2</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sz w:val="20"/>
                <w:szCs w:val="20"/>
              </w:rPr>
            </w:pPr>
            <w:r w:rsidRPr="00B3475E">
              <w:rPr>
                <w:rFonts w:ascii="Bookman Old Style" w:hAnsi="Bookman Old Style"/>
                <w:sz w:val="20"/>
                <w:szCs w:val="20"/>
              </w:rPr>
              <w:t>Pembangunan Kios milik Desa</w:t>
            </w:r>
          </w:p>
        </w:tc>
        <w:tc>
          <w:tcPr>
            <w:tcW w:w="2011" w:type="dxa"/>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201.493.962,00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206.595.906,00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265.590.000,00</w:t>
            </w:r>
          </w:p>
        </w:tc>
        <w:tc>
          <w:tcPr>
            <w:tcW w:w="709" w:type="dxa"/>
          </w:tcPr>
          <w:p w:rsidR="00F3078F" w:rsidRPr="00B3475E" w:rsidRDefault="00F3078F" w:rsidP="00C145DE">
            <w:pPr>
              <w:spacing w:line="360" w:lineRule="auto"/>
              <w:jc w:val="right"/>
              <w:rPr>
                <w:rFonts w:ascii="Bookman Old Style" w:hAnsi="Bookman Old Style"/>
                <w:sz w:val="20"/>
                <w:szCs w:val="20"/>
              </w:rPr>
            </w:pPr>
          </w:p>
        </w:tc>
      </w:tr>
      <w:tr w:rsidR="00F3078F" w:rsidRPr="00B1303A" w:rsidTr="00C145DE">
        <w:trPr>
          <w:trHeight w:val="54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5</w:t>
            </w:r>
          </w:p>
        </w:tc>
        <w:tc>
          <w:tcPr>
            <w:tcW w:w="2383" w:type="dxa"/>
            <w:shd w:val="clear" w:color="auto" w:fill="auto"/>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BIDANG PENANGGULANGAN BENCANA, KEADAAN DARURAT DAN MENDESAK</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88.935.000,00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48.200.000,00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41.000.000,00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5.1</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Penanggulangan Bencana</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2.535.000,00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5.000.000,00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5.000.000,00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sz w:val="20"/>
                <w:szCs w:val="20"/>
              </w:rPr>
            </w:pPr>
            <w:r>
              <w:rPr>
                <w:rFonts w:ascii="Bookman Old Style" w:hAnsi="Bookman Old Style"/>
                <w:sz w:val="20"/>
                <w:szCs w:val="20"/>
              </w:rPr>
              <w:t>5.1.1</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sz w:val="20"/>
                <w:szCs w:val="20"/>
              </w:rPr>
            </w:pPr>
            <w:r w:rsidRPr="00B3475E">
              <w:rPr>
                <w:rFonts w:ascii="Bookman Old Style" w:hAnsi="Bookman Old Style"/>
                <w:sz w:val="20"/>
                <w:szCs w:val="20"/>
              </w:rPr>
              <w:t>Penanggulangan Bencana</w:t>
            </w:r>
          </w:p>
        </w:tc>
        <w:tc>
          <w:tcPr>
            <w:tcW w:w="2011" w:type="dxa"/>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2.535.000,00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5.000.000,00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5.000.000,00</w:t>
            </w:r>
          </w:p>
        </w:tc>
        <w:tc>
          <w:tcPr>
            <w:tcW w:w="709" w:type="dxa"/>
          </w:tcPr>
          <w:p w:rsidR="00F3078F" w:rsidRPr="00B3475E" w:rsidRDefault="00F3078F" w:rsidP="00C145DE">
            <w:pPr>
              <w:spacing w:line="360" w:lineRule="auto"/>
              <w:jc w:val="right"/>
              <w:rPr>
                <w:rFonts w:ascii="Bookman Old Style" w:hAnsi="Bookman Old Style"/>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r>
              <w:rPr>
                <w:rFonts w:ascii="Bookman Old Style" w:hAnsi="Bookman Old Style"/>
                <w:bCs/>
                <w:sz w:val="20"/>
                <w:szCs w:val="20"/>
              </w:rPr>
              <w:t>5.3</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Sub Bidang Keadaan Mendesak</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86.400.000,00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43.200.000,00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36.000.000,00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sz w:val="20"/>
                <w:szCs w:val="20"/>
              </w:rPr>
            </w:pPr>
            <w:r>
              <w:rPr>
                <w:rFonts w:ascii="Bookman Old Style" w:hAnsi="Bookman Old Style"/>
                <w:sz w:val="20"/>
                <w:szCs w:val="20"/>
              </w:rPr>
              <w:t>5.3.1</w:t>
            </w: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sz w:val="20"/>
                <w:szCs w:val="20"/>
              </w:rPr>
            </w:pPr>
            <w:r w:rsidRPr="00B3475E">
              <w:rPr>
                <w:rFonts w:ascii="Bookman Old Style" w:hAnsi="Bookman Old Style"/>
                <w:sz w:val="20"/>
                <w:szCs w:val="20"/>
              </w:rPr>
              <w:t>Keadaan Mendesak</w:t>
            </w:r>
          </w:p>
        </w:tc>
        <w:tc>
          <w:tcPr>
            <w:tcW w:w="2011" w:type="dxa"/>
            <w:vAlign w:val="center"/>
          </w:tcPr>
          <w:p w:rsidR="00F3078F" w:rsidRPr="00B3475E" w:rsidRDefault="00F3078F" w:rsidP="00C145DE">
            <w:pPr>
              <w:spacing w:line="360" w:lineRule="auto"/>
              <w:jc w:val="right"/>
              <w:rPr>
                <w:rFonts w:ascii="Bookman Old Style" w:hAnsi="Bookman Old Style"/>
                <w:sz w:val="20"/>
                <w:szCs w:val="20"/>
              </w:rPr>
            </w:pPr>
            <w:r>
              <w:rPr>
                <w:rFonts w:ascii="Bookman Old Style" w:hAnsi="Bookman Old Style"/>
                <w:sz w:val="20"/>
                <w:szCs w:val="20"/>
              </w:rPr>
              <w:t>86.400.000,00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43.200.000,00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sz w:val="20"/>
                <w:szCs w:val="20"/>
              </w:rPr>
            </w:pPr>
            <w:r w:rsidRPr="00B3475E">
              <w:rPr>
                <w:rFonts w:ascii="Bookman Old Style" w:hAnsi="Bookman Old Style"/>
                <w:sz w:val="20"/>
                <w:szCs w:val="20"/>
              </w:rPr>
              <w:t>36.000.000,00</w:t>
            </w:r>
          </w:p>
        </w:tc>
        <w:tc>
          <w:tcPr>
            <w:tcW w:w="709" w:type="dxa"/>
          </w:tcPr>
          <w:p w:rsidR="00F3078F" w:rsidRPr="00B3475E" w:rsidRDefault="00F3078F" w:rsidP="00C145DE">
            <w:pPr>
              <w:spacing w:line="360" w:lineRule="auto"/>
              <w:jc w:val="right"/>
              <w:rPr>
                <w:rFonts w:ascii="Bookman Old Style" w:hAnsi="Bookman Old Style"/>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JUMLAH BELANJA</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1.872.399.993,00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2.194.489.727,00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2.662.332.572,00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r w:rsidR="00F3078F" w:rsidRPr="00B1303A" w:rsidTr="00C145DE">
        <w:trPr>
          <w:trHeight w:val="300"/>
        </w:trPr>
        <w:tc>
          <w:tcPr>
            <w:tcW w:w="1293" w:type="dxa"/>
          </w:tcPr>
          <w:p w:rsidR="00F3078F" w:rsidRPr="00B3475E" w:rsidRDefault="00F3078F" w:rsidP="00C145DE">
            <w:pPr>
              <w:spacing w:line="360" w:lineRule="auto"/>
              <w:jc w:val="both"/>
              <w:rPr>
                <w:rFonts w:ascii="Bookman Old Style" w:hAnsi="Bookman Old Style"/>
                <w:bCs/>
                <w:sz w:val="20"/>
                <w:szCs w:val="20"/>
              </w:rPr>
            </w:pPr>
          </w:p>
        </w:tc>
        <w:tc>
          <w:tcPr>
            <w:tcW w:w="2383" w:type="dxa"/>
            <w:shd w:val="clear" w:color="auto" w:fill="auto"/>
            <w:noWrap/>
            <w:hideMark/>
          </w:tcPr>
          <w:p w:rsidR="00F3078F" w:rsidRPr="00B3475E" w:rsidRDefault="00F3078F" w:rsidP="00C145DE">
            <w:pPr>
              <w:spacing w:line="360" w:lineRule="auto"/>
              <w:jc w:val="both"/>
              <w:rPr>
                <w:rFonts w:ascii="Bookman Old Style" w:hAnsi="Bookman Old Style"/>
                <w:bCs/>
                <w:sz w:val="20"/>
                <w:szCs w:val="20"/>
              </w:rPr>
            </w:pPr>
            <w:r w:rsidRPr="00B3475E">
              <w:rPr>
                <w:rFonts w:ascii="Bookman Old Style" w:hAnsi="Bookman Old Style"/>
                <w:bCs/>
                <w:sz w:val="20"/>
                <w:szCs w:val="20"/>
              </w:rPr>
              <w:t>SURPLUS/(DEFIST)</w:t>
            </w:r>
          </w:p>
        </w:tc>
        <w:tc>
          <w:tcPr>
            <w:tcW w:w="2011" w:type="dxa"/>
            <w:vAlign w:val="center"/>
          </w:tcPr>
          <w:p w:rsidR="00F3078F" w:rsidRPr="00B3475E" w:rsidRDefault="00F3078F" w:rsidP="00C145DE">
            <w:pPr>
              <w:spacing w:line="360" w:lineRule="auto"/>
              <w:jc w:val="right"/>
              <w:rPr>
                <w:rFonts w:ascii="Bookman Old Style" w:hAnsi="Bookman Old Style"/>
                <w:bCs/>
                <w:sz w:val="20"/>
                <w:szCs w:val="20"/>
              </w:rPr>
            </w:pPr>
            <w:r>
              <w:rPr>
                <w:rFonts w:ascii="Bookman Old Style" w:hAnsi="Bookman Old Style"/>
                <w:bCs/>
                <w:sz w:val="20"/>
                <w:szCs w:val="20"/>
              </w:rPr>
              <w:t>94.745.863,00</w:t>
            </w:r>
          </w:p>
        </w:tc>
        <w:tc>
          <w:tcPr>
            <w:tcW w:w="2126"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(17.027.521,00)</w:t>
            </w:r>
          </w:p>
        </w:tc>
        <w:tc>
          <w:tcPr>
            <w:tcW w:w="1985" w:type="dxa"/>
            <w:shd w:val="clear" w:color="auto" w:fill="auto"/>
            <w:noWrap/>
            <w:vAlign w:val="center"/>
          </w:tcPr>
          <w:p w:rsidR="00F3078F" w:rsidRPr="00B3475E" w:rsidRDefault="00F3078F" w:rsidP="00C145DE">
            <w:pPr>
              <w:spacing w:line="360" w:lineRule="auto"/>
              <w:jc w:val="right"/>
              <w:rPr>
                <w:rFonts w:ascii="Bookman Old Style" w:hAnsi="Bookman Old Style"/>
                <w:bCs/>
                <w:sz w:val="20"/>
                <w:szCs w:val="20"/>
              </w:rPr>
            </w:pPr>
            <w:r w:rsidRPr="00B3475E">
              <w:rPr>
                <w:rFonts w:ascii="Bookman Old Style" w:hAnsi="Bookman Old Style"/>
                <w:bCs/>
                <w:sz w:val="20"/>
                <w:szCs w:val="20"/>
              </w:rPr>
              <w:t>13.875.428,00</w:t>
            </w:r>
          </w:p>
        </w:tc>
        <w:tc>
          <w:tcPr>
            <w:tcW w:w="709" w:type="dxa"/>
          </w:tcPr>
          <w:p w:rsidR="00F3078F" w:rsidRPr="00B3475E" w:rsidRDefault="00F3078F" w:rsidP="00C145DE">
            <w:pPr>
              <w:spacing w:line="360" w:lineRule="auto"/>
              <w:jc w:val="right"/>
              <w:rPr>
                <w:rFonts w:ascii="Bookman Old Style" w:hAnsi="Bookman Old Style"/>
                <w:bCs/>
                <w:sz w:val="20"/>
                <w:szCs w:val="20"/>
              </w:rPr>
            </w:pPr>
          </w:p>
        </w:tc>
      </w:tr>
    </w:tbl>
    <w:p w:rsidR="00F3078F" w:rsidRPr="00744A48" w:rsidRDefault="00F3078F" w:rsidP="00F3078F">
      <w:pPr>
        <w:spacing w:line="360" w:lineRule="auto"/>
        <w:jc w:val="both"/>
        <w:rPr>
          <w:rFonts w:ascii="Bookman Old Style" w:hAnsi="Bookman Old Style"/>
        </w:rPr>
      </w:pPr>
    </w:p>
    <w:p w:rsidR="00F3078F" w:rsidRPr="00BC3000" w:rsidRDefault="00F3078F" w:rsidP="00F3078F">
      <w:pPr>
        <w:pStyle w:val="ListParagraph"/>
        <w:numPr>
          <w:ilvl w:val="0"/>
          <w:numId w:val="10"/>
        </w:numPr>
        <w:spacing w:before="0" w:after="200" w:line="276" w:lineRule="auto"/>
        <w:jc w:val="left"/>
        <w:rPr>
          <w:rFonts w:ascii="Bookman Old Style" w:hAnsi="Bookman Old Style"/>
          <w:b/>
        </w:rPr>
      </w:pPr>
      <w:r w:rsidRPr="00BC3000">
        <w:rPr>
          <w:rFonts w:ascii="Bookman Old Style" w:hAnsi="Bookman Old Style"/>
          <w:b/>
        </w:rPr>
        <w:t>Kebijakan Pembiayaan</w:t>
      </w:r>
    </w:p>
    <w:p w:rsidR="00F3078F" w:rsidRDefault="00F3078F" w:rsidP="00F3078F">
      <w:pPr>
        <w:spacing w:line="360" w:lineRule="auto"/>
        <w:ind w:left="720"/>
        <w:jc w:val="both"/>
        <w:rPr>
          <w:rFonts w:ascii="Bookman Old Style" w:hAnsi="Bookman Old Style"/>
        </w:rPr>
      </w:pPr>
      <w:r w:rsidRPr="00BC3000">
        <w:rPr>
          <w:rFonts w:ascii="Bookman Old Style" w:hAnsi="Bookman Old Style"/>
        </w:rPr>
        <w:t xml:space="preserve">Pembiayaan </w:t>
      </w:r>
      <w:r>
        <w:rPr>
          <w:rFonts w:ascii="Bookman Old Style" w:hAnsi="Bookman Old Style"/>
        </w:rPr>
        <w:t>Kalurahan</w:t>
      </w:r>
      <w:r w:rsidRPr="00BC3000">
        <w:rPr>
          <w:rFonts w:ascii="Bookman Old Style" w:hAnsi="Bookman Old Style"/>
        </w:rPr>
        <w:t xml:space="preserve"> Bendungan Tahun 20</w:t>
      </w:r>
      <w:r>
        <w:rPr>
          <w:rFonts w:ascii="Bookman Old Style" w:hAnsi="Bookman Old Style"/>
        </w:rPr>
        <w:t xml:space="preserve">25 digunakan untuk penyertaan modal ke Bumdesa dan Bumdesa Bersama. Kebijakan pembiayaan tahun 2025 </w:t>
      </w:r>
      <w:r w:rsidRPr="00BC3000">
        <w:rPr>
          <w:rFonts w:ascii="Bookman Old Style" w:hAnsi="Bookman Old Style"/>
        </w:rPr>
        <w:t xml:space="preserve"> disajikan dalam tabel 2.3, sebagai berikut :</w:t>
      </w:r>
    </w:p>
    <w:p w:rsidR="00F3078F" w:rsidRDefault="00F3078F" w:rsidP="00F3078F">
      <w:pPr>
        <w:spacing w:line="360" w:lineRule="auto"/>
        <w:ind w:left="720"/>
        <w:jc w:val="both"/>
        <w:rPr>
          <w:rFonts w:ascii="Bookman Old Style" w:hAnsi="Bookman Old Style"/>
        </w:rPr>
      </w:pPr>
    </w:p>
    <w:p w:rsidR="00F3078F" w:rsidRDefault="00F3078F" w:rsidP="00F3078F">
      <w:pPr>
        <w:spacing w:line="360" w:lineRule="auto"/>
        <w:ind w:left="720"/>
        <w:jc w:val="both"/>
        <w:rPr>
          <w:rFonts w:ascii="Bookman Old Style" w:hAnsi="Bookman Old Style"/>
        </w:rPr>
      </w:pPr>
    </w:p>
    <w:p w:rsidR="00F3078F" w:rsidRDefault="00F3078F" w:rsidP="00F3078F">
      <w:pPr>
        <w:spacing w:line="360" w:lineRule="auto"/>
        <w:ind w:left="720"/>
        <w:jc w:val="both"/>
        <w:rPr>
          <w:rFonts w:ascii="Bookman Old Style" w:hAnsi="Bookman Old Style"/>
        </w:rPr>
      </w:pPr>
    </w:p>
    <w:p w:rsidR="00F3078F" w:rsidRPr="00247AD7" w:rsidRDefault="00F3078F" w:rsidP="00F3078F">
      <w:pPr>
        <w:spacing w:line="360" w:lineRule="auto"/>
        <w:ind w:left="720"/>
        <w:jc w:val="both"/>
        <w:rPr>
          <w:rFonts w:ascii="Bookman Old Style" w:hAnsi="Bookman Old Style"/>
        </w:rPr>
      </w:pPr>
    </w:p>
    <w:p w:rsidR="00F3078F" w:rsidRPr="00BC3000" w:rsidRDefault="00F3078F" w:rsidP="00F3078F">
      <w:pPr>
        <w:pStyle w:val="ListParagraph"/>
        <w:spacing w:line="360" w:lineRule="auto"/>
        <w:ind w:left="426"/>
        <w:jc w:val="center"/>
        <w:rPr>
          <w:rFonts w:ascii="Bookman Old Style" w:hAnsi="Bookman Old Style"/>
        </w:rPr>
      </w:pPr>
      <w:r w:rsidRPr="00BC3000">
        <w:rPr>
          <w:rFonts w:ascii="Bookman Old Style" w:hAnsi="Bookman Old Style"/>
          <w:lang w:val="id-ID"/>
        </w:rPr>
        <w:t>Tabel.2.3.</w:t>
      </w:r>
    </w:p>
    <w:p w:rsidR="00F3078F" w:rsidRPr="00BC3000" w:rsidRDefault="00F3078F" w:rsidP="00F3078F">
      <w:pPr>
        <w:pStyle w:val="ListParagraph"/>
        <w:spacing w:line="360" w:lineRule="auto"/>
        <w:ind w:left="426"/>
        <w:jc w:val="center"/>
        <w:rPr>
          <w:rFonts w:ascii="Bookman Old Style" w:hAnsi="Bookman Old Style"/>
        </w:rPr>
      </w:pPr>
      <w:r w:rsidRPr="00BC3000">
        <w:rPr>
          <w:rFonts w:ascii="Bookman Old Style" w:hAnsi="Bookman Old Style"/>
          <w:lang w:val="id-ID"/>
        </w:rPr>
        <w:t xml:space="preserve">Pembiayaan </w:t>
      </w:r>
      <w:r>
        <w:rPr>
          <w:rFonts w:ascii="Bookman Old Style" w:hAnsi="Bookman Old Style"/>
          <w:lang w:val="id-ID"/>
        </w:rPr>
        <w:t>Kalurahan</w:t>
      </w:r>
      <w:r w:rsidRPr="00BC3000">
        <w:rPr>
          <w:rFonts w:ascii="Bookman Old Style" w:hAnsi="Bookman Old Style"/>
          <w:lang w:val="id-ID"/>
        </w:rPr>
        <w:t xml:space="preserve"> </w:t>
      </w:r>
      <w:r w:rsidRPr="00BC3000">
        <w:rPr>
          <w:rFonts w:ascii="Bookman Old Style" w:hAnsi="Bookman Old Style"/>
        </w:rPr>
        <w:t>Bendungan</w:t>
      </w:r>
    </w:p>
    <w:p w:rsidR="00F3078F" w:rsidRPr="0098312A" w:rsidRDefault="00F3078F" w:rsidP="00F3078F">
      <w:pPr>
        <w:pStyle w:val="ListParagraph"/>
        <w:spacing w:after="120" w:line="360" w:lineRule="auto"/>
        <w:ind w:left="426"/>
        <w:jc w:val="center"/>
        <w:rPr>
          <w:rFonts w:ascii="Bookman Old Style" w:hAnsi="Bookman Old Style"/>
        </w:rPr>
      </w:pPr>
      <w:r>
        <w:rPr>
          <w:rFonts w:ascii="Bookman Old Style" w:hAnsi="Bookman Old Style"/>
        </w:rPr>
        <w:t xml:space="preserve">Realisasi Tahun 2023, Proyeksi Tahun 2024 dan </w:t>
      </w:r>
      <w:r w:rsidRPr="00BC3000">
        <w:rPr>
          <w:rFonts w:ascii="Bookman Old Style" w:hAnsi="Bookman Old Style"/>
          <w:lang w:val="id-ID"/>
        </w:rPr>
        <w:t xml:space="preserve">Tahun </w:t>
      </w:r>
      <w:r w:rsidRPr="00BC3000">
        <w:rPr>
          <w:rFonts w:ascii="Bookman Old Style" w:hAnsi="Bookman Old Style"/>
        </w:rPr>
        <w:t>20</w:t>
      </w:r>
      <w:r>
        <w:rPr>
          <w:rFonts w:ascii="Bookman Old Style" w:hAnsi="Bookman Old Style"/>
        </w:rPr>
        <w:t>25</w:t>
      </w:r>
    </w:p>
    <w:tbl>
      <w:tblPr>
        <w:tblW w:w="10162" w:type="dxa"/>
        <w:tblInd w:w="93" w:type="dxa"/>
        <w:tblLayout w:type="fixed"/>
        <w:tblLook w:val="04A0" w:firstRow="1" w:lastRow="0" w:firstColumn="1" w:lastColumn="0" w:noHBand="0" w:noVBand="1"/>
      </w:tblPr>
      <w:tblGrid>
        <w:gridCol w:w="1149"/>
        <w:gridCol w:w="1985"/>
        <w:gridCol w:w="1884"/>
        <w:gridCol w:w="1884"/>
        <w:gridCol w:w="2126"/>
        <w:gridCol w:w="1134"/>
      </w:tblGrid>
      <w:tr w:rsidR="00F3078F" w:rsidRPr="00FE0007" w:rsidTr="00C145DE">
        <w:trPr>
          <w:trHeight w:val="520"/>
        </w:trPr>
        <w:tc>
          <w:tcPr>
            <w:tcW w:w="1149" w:type="dxa"/>
            <w:vMerge w:val="restart"/>
            <w:tcBorders>
              <w:top w:val="single" w:sz="4" w:space="0" w:color="auto"/>
              <w:left w:val="single" w:sz="4" w:space="0" w:color="auto"/>
              <w:bottom w:val="single" w:sz="4" w:space="0" w:color="auto"/>
              <w:right w:val="single" w:sz="4" w:space="0" w:color="auto"/>
            </w:tcBorders>
            <w:vAlign w:val="center"/>
          </w:tcPr>
          <w:p w:rsidR="00F3078F" w:rsidRPr="006411C5" w:rsidRDefault="00F3078F" w:rsidP="00C145DE">
            <w:pPr>
              <w:spacing w:line="360" w:lineRule="auto"/>
              <w:jc w:val="center"/>
              <w:rPr>
                <w:rFonts w:ascii="Bookman Old Style" w:hAnsi="Bookman Old Style" w:cs="Calibri"/>
                <w:color w:val="000000"/>
                <w:sz w:val="18"/>
                <w:szCs w:val="18"/>
              </w:rPr>
            </w:pPr>
            <w:r>
              <w:rPr>
                <w:rFonts w:ascii="Bookman Old Style" w:hAnsi="Bookman Old Style" w:cs="Calibri"/>
                <w:color w:val="000000"/>
                <w:sz w:val="18"/>
                <w:szCs w:val="18"/>
              </w:rPr>
              <w:lastRenderedPageBreak/>
              <w:t>KODE REK</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3078F" w:rsidRPr="006411C5" w:rsidRDefault="00F3078F" w:rsidP="00C145DE">
            <w:pPr>
              <w:spacing w:line="360" w:lineRule="auto"/>
              <w:jc w:val="center"/>
              <w:rPr>
                <w:rFonts w:ascii="Bookman Old Style" w:hAnsi="Bookman Old Style" w:cs="Calibri"/>
                <w:color w:val="000000"/>
                <w:sz w:val="18"/>
                <w:szCs w:val="18"/>
              </w:rPr>
            </w:pPr>
            <w:r w:rsidRPr="006411C5">
              <w:rPr>
                <w:rFonts w:ascii="Bookman Old Style" w:hAnsi="Bookman Old Style" w:cs="Calibri"/>
                <w:color w:val="000000"/>
                <w:sz w:val="18"/>
                <w:szCs w:val="18"/>
              </w:rPr>
              <w:t>URAIAN</w:t>
            </w:r>
          </w:p>
        </w:tc>
        <w:tc>
          <w:tcPr>
            <w:tcW w:w="5894" w:type="dxa"/>
            <w:gridSpan w:val="3"/>
            <w:tcBorders>
              <w:top w:val="single" w:sz="4" w:space="0" w:color="auto"/>
              <w:left w:val="nil"/>
              <w:bottom w:val="single" w:sz="4" w:space="0" w:color="auto"/>
              <w:right w:val="single" w:sz="4" w:space="0" w:color="auto"/>
            </w:tcBorders>
          </w:tcPr>
          <w:p w:rsidR="00F3078F" w:rsidRPr="008C7F42" w:rsidRDefault="00F3078F" w:rsidP="00C145DE">
            <w:pPr>
              <w:spacing w:line="360" w:lineRule="auto"/>
              <w:jc w:val="center"/>
              <w:rPr>
                <w:rFonts w:ascii="Bookman Old Style" w:hAnsi="Bookman Old Style" w:cs="Calibri"/>
                <w:color w:val="000000"/>
                <w:sz w:val="18"/>
                <w:szCs w:val="18"/>
              </w:rPr>
            </w:pPr>
            <w:r>
              <w:rPr>
                <w:rFonts w:ascii="Bookman Old Style" w:hAnsi="Bookman Old Style" w:cs="Calibri"/>
                <w:color w:val="000000"/>
                <w:sz w:val="18"/>
                <w:szCs w:val="18"/>
              </w:rPr>
              <w:t xml:space="preserve">TAHUN </w:t>
            </w:r>
          </w:p>
        </w:tc>
        <w:tc>
          <w:tcPr>
            <w:tcW w:w="1134" w:type="dxa"/>
            <w:vMerge w:val="restart"/>
            <w:tcBorders>
              <w:top w:val="single" w:sz="4" w:space="0" w:color="auto"/>
              <w:left w:val="single" w:sz="4" w:space="0" w:color="auto"/>
              <w:right w:val="single" w:sz="4" w:space="0" w:color="auto"/>
            </w:tcBorders>
            <w:vAlign w:val="center"/>
          </w:tcPr>
          <w:p w:rsidR="00F3078F" w:rsidRPr="008C7F42" w:rsidRDefault="00F3078F" w:rsidP="00C145DE">
            <w:pPr>
              <w:spacing w:line="360" w:lineRule="auto"/>
              <w:jc w:val="center"/>
              <w:rPr>
                <w:rFonts w:ascii="Bookman Old Style" w:hAnsi="Bookman Old Style" w:cs="Calibri"/>
                <w:color w:val="000000"/>
                <w:sz w:val="18"/>
                <w:szCs w:val="18"/>
              </w:rPr>
            </w:pPr>
            <w:r>
              <w:rPr>
                <w:rFonts w:ascii="Bookman Old Style" w:hAnsi="Bookman Old Style" w:cs="Calibri"/>
                <w:color w:val="000000"/>
                <w:sz w:val="18"/>
                <w:szCs w:val="18"/>
              </w:rPr>
              <w:t>Ket</w:t>
            </w:r>
          </w:p>
        </w:tc>
      </w:tr>
      <w:tr w:rsidR="00F3078F" w:rsidRPr="00FE0007" w:rsidTr="00C145DE">
        <w:trPr>
          <w:trHeight w:val="520"/>
        </w:trPr>
        <w:tc>
          <w:tcPr>
            <w:tcW w:w="1149" w:type="dxa"/>
            <w:vMerge/>
            <w:tcBorders>
              <w:top w:val="single" w:sz="4" w:space="0" w:color="auto"/>
              <w:left w:val="single" w:sz="4" w:space="0" w:color="auto"/>
              <w:bottom w:val="single" w:sz="4" w:space="0" w:color="auto"/>
              <w:right w:val="single" w:sz="4" w:space="0" w:color="auto"/>
            </w:tcBorders>
          </w:tcPr>
          <w:p w:rsidR="00F3078F" w:rsidRPr="006411C5" w:rsidRDefault="00F3078F" w:rsidP="00C145DE">
            <w:pPr>
              <w:spacing w:line="360" w:lineRule="auto"/>
              <w:jc w:val="center"/>
              <w:rPr>
                <w:rFonts w:ascii="Bookman Old Style" w:hAnsi="Bookman Old Style" w:cs="Calibri"/>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3078F" w:rsidRPr="006411C5" w:rsidRDefault="00F3078F" w:rsidP="00C145DE">
            <w:pPr>
              <w:spacing w:line="360" w:lineRule="auto"/>
              <w:jc w:val="center"/>
              <w:rPr>
                <w:rFonts w:ascii="Bookman Old Style" w:hAnsi="Bookman Old Style" w:cs="Calibri"/>
                <w:color w:val="000000"/>
                <w:sz w:val="18"/>
                <w:szCs w:val="18"/>
              </w:rPr>
            </w:pPr>
          </w:p>
        </w:tc>
        <w:tc>
          <w:tcPr>
            <w:tcW w:w="1884" w:type="dxa"/>
            <w:tcBorders>
              <w:top w:val="single" w:sz="4" w:space="0" w:color="auto"/>
              <w:left w:val="nil"/>
              <w:bottom w:val="single" w:sz="4" w:space="0" w:color="auto"/>
              <w:right w:val="single" w:sz="4" w:space="0" w:color="auto"/>
            </w:tcBorders>
          </w:tcPr>
          <w:p w:rsidR="00F3078F" w:rsidRDefault="00F3078F" w:rsidP="00C145DE">
            <w:pPr>
              <w:spacing w:line="360" w:lineRule="auto"/>
              <w:jc w:val="center"/>
              <w:rPr>
                <w:rFonts w:ascii="Bookman Old Style" w:hAnsi="Bookman Old Style" w:cs="Calibri"/>
                <w:color w:val="000000"/>
                <w:sz w:val="18"/>
                <w:szCs w:val="18"/>
              </w:rPr>
            </w:pPr>
            <w:r>
              <w:rPr>
                <w:rFonts w:ascii="Bookman Old Style" w:hAnsi="Bookman Old Style" w:cs="Calibri"/>
                <w:color w:val="000000"/>
                <w:sz w:val="18"/>
                <w:szCs w:val="18"/>
              </w:rPr>
              <w:t>REALISASI</w:t>
            </w:r>
          </w:p>
          <w:p w:rsidR="00F3078F" w:rsidRDefault="00F3078F" w:rsidP="00C145DE">
            <w:pPr>
              <w:spacing w:line="360" w:lineRule="auto"/>
              <w:jc w:val="center"/>
              <w:rPr>
                <w:rFonts w:ascii="Bookman Old Style" w:hAnsi="Bookman Old Style" w:cs="Calibri"/>
                <w:color w:val="000000"/>
                <w:sz w:val="18"/>
                <w:szCs w:val="18"/>
              </w:rPr>
            </w:pPr>
            <w:r>
              <w:rPr>
                <w:rFonts w:ascii="Bookman Old Style" w:hAnsi="Bookman Old Style" w:cs="Calibri"/>
                <w:color w:val="000000"/>
                <w:sz w:val="18"/>
                <w:szCs w:val="18"/>
              </w:rPr>
              <w:t>TAHUN 2023</w:t>
            </w:r>
          </w:p>
          <w:p w:rsidR="00F3078F" w:rsidRPr="00B614B7" w:rsidRDefault="00F3078F" w:rsidP="00C145DE">
            <w:pPr>
              <w:spacing w:line="360" w:lineRule="auto"/>
              <w:jc w:val="center"/>
              <w:rPr>
                <w:rFonts w:ascii="Bookman Old Style" w:hAnsi="Bookman Old Style" w:cs="Calibri"/>
                <w:color w:val="000000"/>
                <w:sz w:val="18"/>
                <w:szCs w:val="18"/>
              </w:rPr>
            </w:pPr>
            <w:r>
              <w:rPr>
                <w:rFonts w:ascii="Bookman Old Style" w:hAnsi="Bookman Old Style" w:cs="Calibri"/>
                <w:color w:val="000000"/>
                <w:sz w:val="18"/>
                <w:szCs w:val="18"/>
              </w:rPr>
              <w:t>(Rp)</w:t>
            </w:r>
          </w:p>
        </w:tc>
        <w:tc>
          <w:tcPr>
            <w:tcW w:w="1884" w:type="dxa"/>
            <w:tcBorders>
              <w:top w:val="single" w:sz="4" w:space="0" w:color="auto"/>
              <w:left w:val="single" w:sz="4" w:space="0" w:color="auto"/>
              <w:right w:val="single" w:sz="4" w:space="0" w:color="auto"/>
            </w:tcBorders>
            <w:shd w:val="clear" w:color="auto" w:fill="auto"/>
            <w:noWrap/>
            <w:vAlign w:val="center"/>
          </w:tcPr>
          <w:p w:rsidR="00F3078F" w:rsidRDefault="00F3078F" w:rsidP="00C145DE">
            <w:pPr>
              <w:spacing w:line="360" w:lineRule="auto"/>
              <w:jc w:val="center"/>
              <w:rPr>
                <w:rFonts w:ascii="Bookman Old Style" w:hAnsi="Bookman Old Style" w:cs="Calibri"/>
                <w:color w:val="000000"/>
                <w:sz w:val="18"/>
                <w:szCs w:val="18"/>
              </w:rPr>
            </w:pPr>
            <w:r>
              <w:rPr>
                <w:rFonts w:ascii="Bookman Old Style" w:hAnsi="Bookman Old Style" w:cs="Calibri"/>
                <w:color w:val="000000"/>
                <w:sz w:val="18"/>
                <w:szCs w:val="18"/>
              </w:rPr>
              <w:t>BERJALAN</w:t>
            </w:r>
          </w:p>
          <w:p w:rsidR="00F3078F" w:rsidRPr="0098312A" w:rsidRDefault="00F3078F" w:rsidP="00C145DE">
            <w:pPr>
              <w:spacing w:line="360" w:lineRule="auto"/>
              <w:jc w:val="center"/>
              <w:rPr>
                <w:rFonts w:ascii="Bookman Old Style" w:hAnsi="Bookman Old Style" w:cs="Calibri"/>
                <w:color w:val="000000"/>
                <w:sz w:val="18"/>
                <w:szCs w:val="18"/>
              </w:rPr>
            </w:pPr>
            <w:r>
              <w:rPr>
                <w:rFonts w:ascii="Bookman Old Style" w:hAnsi="Bookman Old Style" w:cs="Calibri"/>
                <w:color w:val="000000"/>
                <w:sz w:val="18"/>
                <w:szCs w:val="18"/>
              </w:rPr>
              <w:t>TAHUN 2024</w:t>
            </w:r>
          </w:p>
          <w:p w:rsidR="00F3078F" w:rsidRPr="006411C5" w:rsidRDefault="00F3078F" w:rsidP="00C145DE">
            <w:pPr>
              <w:spacing w:line="360" w:lineRule="auto"/>
              <w:jc w:val="center"/>
              <w:rPr>
                <w:rFonts w:ascii="Bookman Old Style" w:hAnsi="Bookman Old Style" w:cs="Calibri"/>
                <w:color w:val="000000"/>
                <w:sz w:val="18"/>
                <w:szCs w:val="18"/>
              </w:rPr>
            </w:pPr>
            <w:r w:rsidRPr="006411C5">
              <w:rPr>
                <w:rFonts w:ascii="Bookman Old Style" w:hAnsi="Bookman Old Style" w:cs="Calibri"/>
                <w:color w:val="000000"/>
                <w:sz w:val="18"/>
                <w:szCs w:val="18"/>
              </w:rPr>
              <w:t>(Rp)</w:t>
            </w:r>
          </w:p>
        </w:tc>
        <w:tc>
          <w:tcPr>
            <w:tcW w:w="2126" w:type="dxa"/>
            <w:tcBorders>
              <w:top w:val="single" w:sz="4" w:space="0" w:color="auto"/>
              <w:left w:val="single" w:sz="4" w:space="0" w:color="auto"/>
              <w:right w:val="single" w:sz="4" w:space="0" w:color="auto"/>
            </w:tcBorders>
            <w:shd w:val="clear" w:color="auto" w:fill="auto"/>
            <w:noWrap/>
            <w:vAlign w:val="center"/>
          </w:tcPr>
          <w:p w:rsidR="00F3078F" w:rsidRDefault="00F3078F" w:rsidP="00C145DE">
            <w:pPr>
              <w:spacing w:line="360" w:lineRule="auto"/>
              <w:jc w:val="center"/>
              <w:rPr>
                <w:rFonts w:ascii="Bookman Old Style" w:hAnsi="Bookman Old Style" w:cs="Calibri"/>
                <w:color w:val="000000"/>
                <w:sz w:val="18"/>
                <w:szCs w:val="18"/>
              </w:rPr>
            </w:pPr>
            <w:r>
              <w:rPr>
                <w:rFonts w:ascii="Bookman Old Style" w:hAnsi="Bookman Old Style" w:cs="Calibri"/>
                <w:color w:val="000000"/>
                <w:sz w:val="18"/>
                <w:szCs w:val="18"/>
              </w:rPr>
              <w:t>PROYEKSI</w:t>
            </w:r>
          </w:p>
          <w:p w:rsidR="00F3078F" w:rsidRPr="0098312A" w:rsidRDefault="00F3078F" w:rsidP="00C145DE">
            <w:pPr>
              <w:spacing w:line="360" w:lineRule="auto"/>
              <w:jc w:val="center"/>
              <w:rPr>
                <w:rFonts w:ascii="Bookman Old Style" w:hAnsi="Bookman Old Style" w:cs="Calibri"/>
                <w:color w:val="000000"/>
                <w:sz w:val="18"/>
                <w:szCs w:val="18"/>
              </w:rPr>
            </w:pPr>
            <w:r>
              <w:rPr>
                <w:rFonts w:ascii="Bookman Old Style" w:hAnsi="Bookman Old Style" w:cs="Calibri"/>
                <w:color w:val="000000"/>
                <w:sz w:val="18"/>
                <w:szCs w:val="18"/>
              </w:rPr>
              <w:t>TAHUN 2025</w:t>
            </w:r>
          </w:p>
          <w:p w:rsidR="00F3078F" w:rsidRPr="008C7F42" w:rsidRDefault="00F3078F" w:rsidP="00C145DE">
            <w:pPr>
              <w:spacing w:line="360" w:lineRule="auto"/>
              <w:jc w:val="center"/>
              <w:rPr>
                <w:rFonts w:ascii="Bookman Old Style" w:hAnsi="Bookman Old Style" w:cs="Calibri"/>
                <w:color w:val="000000"/>
                <w:sz w:val="18"/>
                <w:szCs w:val="18"/>
              </w:rPr>
            </w:pPr>
            <w:r>
              <w:rPr>
                <w:rFonts w:ascii="Bookman Old Style" w:hAnsi="Bookman Old Style" w:cs="Calibri"/>
                <w:color w:val="000000"/>
                <w:sz w:val="18"/>
                <w:szCs w:val="18"/>
              </w:rPr>
              <w:t>(Rp)</w:t>
            </w:r>
          </w:p>
        </w:tc>
        <w:tc>
          <w:tcPr>
            <w:tcW w:w="1134" w:type="dxa"/>
            <w:vMerge/>
            <w:tcBorders>
              <w:left w:val="single" w:sz="4" w:space="0" w:color="auto"/>
              <w:right w:val="single" w:sz="4" w:space="0" w:color="auto"/>
            </w:tcBorders>
          </w:tcPr>
          <w:p w:rsidR="00F3078F" w:rsidRPr="006411C5" w:rsidRDefault="00F3078F" w:rsidP="00C145DE">
            <w:pPr>
              <w:spacing w:line="360" w:lineRule="auto"/>
              <w:jc w:val="center"/>
              <w:rPr>
                <w:rFonts w:ascii="Bookman Old Style" w:hAnsi="Bookman Old Style" w:cs="Calibri"/>
                <w:color w:val="000000"/>
                <w:sz w:val="18"/>
                <w:szCs w:val="18"/>
              </w:rPr>
            </w:pPr>
          </w:p>
        </w:tc>
      </w:tr>
      <w:tr w:rsidR="00F3078F" w:rsidRPr="00FE0007" w:rsidTr="00C145DE">
        <w:trPr>
          <w:trHeight w:val="255"/>
        </w:trPr>
        <w:tc>
          <w:tcPr>
            <w:tcW w:w="1149" w:type="dxa"/>
            <w:tcBorders>
              <w:top w:val="single" w:sz="4" w:space="0" w:color="auto"/>
              <w:left w:val="single" w:sz="4" w:space="0" w:color="auto"/>
              <w:bottom w:val="single" w:sz="4" w:space="0" w:color="auto"/>
              <w:right w:val="single" w:sz="4" w:space="0" w:color="auto"/>
            </w:tcBorders>
          </w:tcPr>
          <w:p w:rsidR="00F3078F" w:rsidRPr="00442699" w:rsidRDefault="00F3078F" w:rsidP="00C145DE">
            <w:pPr>
              <w:spacing w:line="360" w:lineRule="auto"/>
              <w:rPr>
                <w:rFonts w:ascii="Bookman Old Style" w:hAnsi="Bookman Old Style"/>
                <w:b/>
                <w:bCs/>
                <w:sz w:val="20"/>
                <w:szCs w:val="20"/>
              </w:rPr>
            </w:pPr>
            <w:r>
              <w:rPr>
                <w:rFonts w:ascii="Bookman Old Style" w:hAnsi="Bookman Old Style"/>
                <w:b/>
                <w:bCs/>
                <w:sz w:val="20"/>
                <w:szCs w:val="20"/>
              </w:rPr>
              <w:t>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78F" w:rsidRPr="00442699" w:rsidRDefault="00F3078F" w:rsidP="00C145DE">
            <w:pPr>
              <w:spacing w:line="360" w:lineRule="auto"/>
              <w:rPr>
                <w:rFonts w:ascii="Bookman Old Style" w:hAnsi="Bookman Old Style"/>
                <w:b/>
                <w:bCs/>
                <w:sz w:val="20"/>
                <w:szCs w:val="20"/>
              </w:rPr>
            </w:pPr>
            <w:r w:rsidRPr="00442699">
              <w:rPr>
                <w:rFonts w:ascii="Bookman Old Style" w:hAnsi="Bookman Old Style"/>
                <w:b/>
                <w:bCs/>
                <w:sz w:val="20"/>
                <w:szCs w:val="20"/>
              </w:rPr>
              <w:t>PEMBIAYAAN</w:t>
            </w:r>
          </w:p>
        </w:tc>
        <w:tc>
          <w:tcPr>
            <w:tcW w:w="1884" w:type="dxa"/>
            <w:tcBorders>
              <w:top w:val="single" w:sz="4" w:space="0" w:color="auto"/>
              <w:left w:val="nil"/>
              <w:bottom w:val="single" w:sz="4" w:space="0" w:color="auto"/>
              <w:right w:val="single" w:sz="4" w:space="0" w:color="auto"/>
            </w:tcBorders>
          </w:tcPr>
          <w:p w:rsidR="00F3078F" w:rsidRPr="00442699" w:rsidRDefault="00F3078F" w:rsidP="00C145DE">
            <w:pPr>
              <w:spacing w:line="360" w:lineRule="auto"/>
              <w:rPr>
                <w:rFonts w:ascii="Bookman Old Style" w:hAnsi="Bookman Old Style"/>
                <w:b/>
                <w:bCs/>
                <w:sz w:val="20"/>
                <w:szCs w:val="20"/>
              </w:rPr>
            </w:pP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78F" w:rsidRPr="00442699" w:rsidRDefault="00F3078F" w:rsidP="00C145DE">
            <w:pPr>
              <w:spacing w:line="360" w:lineRule="auto"/>
              <w:rPr>
                <w:rFonts w:ascii="Bookman Old Style" w:hAnsi="Bookman Old Style"/>
                <w:b/>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78F" w:rsidRPr="00442699" w:rsidRDefault="00F3078F" w:rsidP="00C145DE">
            <w:pPr>
              <w:spacing w:line="360" w:lineRule="auto"/>
              <w:rPr>
                <w:rFonts w:ascii="Bookman Old Style" w:hAnsi="Bookman Old Style"/>
                <w:sz w:val="20"/>
                <w:szCs w:val="20"/>
              </w:rPr>
            </w:pPr>
            <w:r w:rsidRPr="00442699">
              <w:rPr>
                <w:rFonts w:ascii="Bookman Old Style" w:hAnsi="Bookman Old Style"/>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F3078F" w:rsidRPr="00442699" w:rsidRDefault="00F3078F" w:rsidP="00C145DE">
            <w:pPr>
              <w:rPr>
                <w:rFonts w:ascii="Bookman Old Style" w:hAnsi="Bookman Old Style"/>
                <w:sz w:val="20"/>
                <w:szCs w:val="20"/>
              </w:rPr>
            </w:pPr>
          </w:p>
        </w:tc>
      </w:tr>
      <w:tr w:rsidR="00F3078F" w:rsidRPr="00FE0007" w:rsidTr="00C145DE">
        <w:trPr>
          <w:trHeight w:val="255"/>
        </w:trPr>
        <w:tc>
          <w:tcPr>
            <w:tcW w:w="1149" w:type="dxa"/>
            <w:tcBorders>
              <w:top w:val="single" w:sz="4" w:space="0" w:color="auto"/>
              <w:left w:val="single" w:sz="4" w:space="0" w:color="auto"/>
              <w:bottom w:val="single" w:sz="4" w:space="0" w:color="auto"/>
              <w:right w:val="single" w:sz="4" w:space="0" w:color="auto"/>
            </w:tcBorders>
          </w:tcPr>
          <w:p w:rsidR="00F3078F" w:rsidRPr="00442699" w:rsidRDefault="00F3078F" w:rsidP="00C145DE">
            <w:pPr>
              <w:spacing w:line="360" w:lineRule="auto"/>
              <w:rPr>
                <w:rFonts w:ascii="Bookman Old Style" w:hAnsi="Bookman Old Style"/>
                <w:b/>
                <w:bCs/>
                <w:sz w:val="20"/>
                <w:szCs w:val="20"/>
              </w:rPr>
            </w:pPr>
            <w:r>
              <w:rPr>
                <w:rFonts w:ascii="Bookman Old Style" w:hAnsi="Bookman Old Style"/>
                <w:b/>
                <w:bCs/>
                <w:sz w:val="20"/>
                <w:szCs w:val="20"/>
              </w:rPr>
              <w:t>6.1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78F" w:rsidRPr="00442699" w:rsidRDefault="00F3078F" w:rsidP="00C145DE">
            <w:pPr>
              <w:spacing w:line="360" w:lineRule="auto"/>
              <w:rPr>
                <w:rFonts w:ascii="Bookman Old Style" w:hAnsi="Bookman Old Style"/>
                <w:b/>
                <w:bCs/>
                <w:sz w:val="20"/>
                <w:szCs w:val="20"/>
              </w:rPr>
            </w:pPr>
            <w:r w:rsidRPr="00442699">
              <w:rPr>
                <w:rFonts w:ascii="Bookman Old Style" w:hAnsi="Bookman Old Style"/>
                <w:b/>
                <w:bCs/>
                <w:sz w:val="20"/>
                <w:szCs w:val="20"/>
              </w:rPr>
              <w:t>Penerimaan Pembiayaan</w:t>
            </w:r>
          </w:p>
        </w:tc>
        <w:tc>
          <w:tcPr>
            <w:tcW w:w="1884" w:type="dxa"/>
            <w:tcBorders>
              <w:top w:val="single" w:sz="4" w:space="0" w:color="auto"/>
              <w:left w:val="nil"/>
              <w:bottom w:val="single" w:sz="4" w:space="0" w:color="auto"/>
              <w:right w:val="single" w:sz="4" w:space="0" w:color="auto"/>
            </w:tcBorders>
            <w:vAlign w:val="center"/>
          </w:tcPr>
          <w:p w:rsidR="00F3078F" w:rsidRDefault="00F3078F" w:rsidP="00C145DE">
            <w:pPr>
              <w:spacing w:line="360" w:lineRule="auto"/>
              <w:jc w:val="right"/>
              <w:rPr>
                <w:rFonts w:ascii="Bookman Old Style" w:hAnsi="Bookman Old Style"/>
                <w:b/>
                <w:bCs/>
                <w:sz w:val="20"/>
                <w:szCs w:val="20"/>
              </w:rPr>
            </w:pPr>
            <w:r>
              <w:rPr>
                <w:rFonts w:ascii="Bookman Old Style" w:hAnsi="Bookman Old Style"/>
                <w:b/>
                <w:bCs/>
                <w:sz w:val="20"/>
                <w:szCs w:val="20"/>
              </w:rPr>
              <w:t>32.281.658,00</w:t>
            </w:r>
          </w:p>
        </w:tc>
        <w:tc>
          <w:tcPr>
            <w:tcW w:w="1884" w:type="dxa"/>
            <w:tcBorders>
              <w:top w:val="nil"/>
              <w:left w:val="single" w:sz="4" w:space="0" w:color="auto"/>
              <w:bottom w:val="single" w:sz="4" w:space="0" w:color="auto"/>
              <w:right w:val="single" w:sz="4" w:space="0" w:color="auto"/>
            </w:tcBorders>
            <w:shd w:val="clear" w:color="auto" w:fill="auto"/>
            <w:noWrap/>
            <w:vAlign w:val="center"/>
            <w:hideMark/>
          </w:tcPr>
          <w:p w:rsidR="00F3078F" w:rsidRPr="008C7F42" w:rsidRDefault="00F3078F" w:rsidP="00C145DE">
            <w:pPr>
              <w:spacing w:line="360" w:lineRule="auto"/>
              <w:jc w:val="right"/>
              <w:rPr>
                <w:rFonts w:ascii="Bookman Old Style" w:hAnsi="Bookman Old Style"/>
                <w:b/>
                <w:bCs/>
                <w:sz w:val="20"/>
                <w:szCs w:val="20"/>
              </w:rPr>
            </w:pPr>
            <w:r>
              <w:rPr>
                <w:rFonts w:ascii="Bookman Old Style" w:hAnsi="Bookman Old Style"/>
                <w:b/>
                <w:bCs/>
                <w:sz w:val="20"/>
                <w:szCs w:val="20"/>
              </w:rPr>
              <w:t>27.027.521,00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F3078F" w:rsidRPr="002B6A8A" w:rsidRDefault="00F3078F" w:rsidP="00C145DE">
            <w:pPr>
              <w:spacing w:line="360" w:lineRule="auto"/>
              <w:jc w:val="right"/>
              <w:rPr>
                <w:rFonts w:ascii="Bookman Old Style" w:hAnsi="Bookman Old Style"/>
                <w:b/>
                <w:sz w:val="20"/>
                <w:szCs w:val="20"/>
              </w:rPr>
            </w:pPr>
            <w:r>
              <w:rPr>
                <w:rFonts w:ascii="Bookman Old Style" w:hAnsi="Bookman Old Style"/>
                <w:b/>
                <w:sz w:val="20"/>
                <w:szCs w:val="20"/>
              </w:rPr>
              <w:t>6.124.572,00</w:t>
            </w:r>
          </w:p>
        </w:tc>
        <w:tc>
          <w:tcPr>
            <w:tcW w:w="1134" w:type="dxa"/>
            <w:tcBorders>
              <w:top w:val="nil"/>
              <w:left w:val="single" w:sz="4" w:space="0" w:color="auto"/>
              <w:bottom w:val="single" w:sz="4" w:space="0" w:color="auto"/>
              <w:right w:val="single" w:sz="4" w:space="0" w:color="auto"/>
            </w:tcBorders>
          </w:tcPr>
          <w:p w:rsidR="00F3078F" w:rsidRPr="006E0904" w:rsidRDefault="00F3078F" w:rsidP="00C145DE">
            <w:pPr>
              <w:rPr>
                <w:rFonts w:ascii="Bookman Old Style" w:hAnsi="Bookman Old Style"/>
                <w:sz w:val="20"/>
                <w:szCs w:val="20"/>
              </w:rPr>
            </w:pPr>
            <w:r>
              <w:rPr>
                <w:rFonts w:ascii="Bookman Old Style" w:hAnsi="Bookman Old Style"/>
                <w:sz w:val="20"/>
                <w:szCs w:val="20"/>
              </w:rPr>
              <w:t>DDS, PAD,PBH,DLL</w:t>
            </w:r>
          </w:p>
        </w:tc>
      </w:tr>
      <w:tr w:rsidR="00F3078F" w:rsidRPr="00FE0007" w:rsidTr="00C145DE">
        <w:trPr>
          <w:trHeight w:val="255"/>
        </w:trPr>
        <w:tc>
          <w:tcPr>
            <w:tcW w:w="1149" w:type="dxa"/>
            <w:tcBorders>
              <w:top w:val="single" w:sz="4" w:space="0" w:color="auto"/>
              <w:left w:val="single" w:sz="4" w:space="0" w:color="auto"/>
              <w:bottom w:val="single" w:sz="4" w:space="0" w:color="auto"/>
              <w:right w:val="single" w:sz="4" w:space="0" w:color="auto"/>
            </w:tcBorders>
          </w:tcPr>
          <w:p w:rsidR="00F3078F" w:rsidRPr="00765343" w:rsidRDefault="00F3078F" w:rsidP="00C145DE">
            <w:pPr>
              <w:spacing w:line="360" w:lineRule="auto"/>
              <w:rPr>
                <w:rFonts w:ascii="Bookman Old Style" w:hAnsi="Bookman Old Style"/>
                <w:b/>
                <w:sz w:val="20"/>
                <w:szCs w:val="20"/>
              </w:rPr>
            </w:pPr>
            <w:r>
              <w:rPr>
                <w:rFonts w:ascii="Bookman Old Style" w:hAnsi="Bookman Old Style"/>
                <w:b/>
                <w:sz w:val="20"/>
                <w:szCs w:val="20"/>
              </w:rPr>
              <w:t>6.1.1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78F" w:rsidRPr="00765343" w:rsidRDefault="00F3078F" w:rsidP="00C145DE">
            <w:pPr>
              <w:spacing w:line="360" w:lineRule="auto"/>
              <w:rPr>
                <w:rFonts w:ascii="Bookman Old Style" w:hAnsi="Bookman Old Style"/>
                <w:b/>
                <w:sz w:val="20"/>
                <w:szCs w:val="20"/>
              </w:rPr>
            </w:pPr>
            <w:r w:rsidRPr="00765343">
              <w:rPr>
                <w:rFonts w:ascii="Bookman Old Style" w:hAnsi="Bookman Old Style"/>
                <w:b/>
                <w:sz w:val="20"/>
                <w:szCs w:val="20"/>
              </w:rPr>
              <w:t>SILPA Tahun Sebelumnya</w:t>
            </w:r>
          </w:p>
        </w:tc>
        <w:tc>
          <w:tcPr>
            <w:tcW w:w="1884" w:type="dxa"/>
            <w:tcBorders>
              <w:top w:val="single" w:sz="4" w:space="0" w:color="auto"/>
              <w:left w:val="nil"/>
              <w:bottom w:val="single" w:sz="4" w:space="0" w:color="auto"/>
              <w:right w:val="single" w:sz="4" w:space="0" w:color="auto"/>
            </w:tcBorders>
            <w:vAlign w:val="center"/>
          </w:tcPr>
          <w:p w:rsidR="00F3078F" w:rsidRDefault="00F3078F" w:rsidP="00C145DE">
            <w:pPr>
              <w:spacing w:line="360" w:lineRule="auto"/>
              <w:jc w:val="right"/>
              <w:rPr>
                <w:rFonts w:ascii="Bookman Old Style" w:hAnsi="Bookman Old Style"/>
                <w:b/>
                <w:sz w:val="20"/>
                <w:szCs w:val="20"/>
              </w:rPr>
            </w:pPr>
            <w:r>
              <w:rPr>
                <w:rFonts w:ascii="Bookman Old Style" w:hAnsi="Bookman Old Style"/>
                <w:b/>
                <w:sz w:val="20"/>
                <w:szCs w:val="20"/>
              </w:rPr>
              <w:t>32.281.658,00</w:t>
            </w:r>
          </w:p>
        </w:tc>
        <w:tc>
          <w:tcPr>
            <w:tcW w:w="1884" w:type="dxa"/>
            <w:tcBorders>
              <w:top w:val="nil"/>
              <w:left w:val="single" w:sz="4" w:space="0" w:color="auto"/>
              <w:bottom w:val="single" w:sz="4" w:space="0" w:color="auto"/>
              <w:right w:val="single" w:sz="4" w:space="0" w:color="auto"/>
            </w:tcBorders>
            <w:shd w:val="clear" w:color="auto" w:fill="auto"/>
            <w:noWrap/>
            <w:vAlign w:val="center"/>
            <w:hideMark/>
          </w:tcPr>
          <w:p w:rsidR="00F3078F" w:rsidRPr="00765343" w:rsidRDefault="00F3078F" w:rsidP="00C145DE">
            <w:pPr>
              <w:spacing w:line="360" w:lineRule="auto"/>
              <w:jc w:val="right"/>
              <w:rPr>
                <w:rFonts w:ascii="Bookman Old Style" w:hAnsi="Bookman Old Style"/>
                <w:b/>
                <w:sz w:val="20"/>
                <w:szCs w:val="20"/>
              </w:rPr>
            </w:pPr>
            <w:r>
              <w:rPr>
                <w:rFonts w:ascii="Bookman Old Style" w:hAnsi="Bookman Old Style"/>
                <w:b/>
                <w:sz w:val="20"/>
                <w:szCs w:val="20"/>
              </w:rPr>
              <w:t>27.027.521</w:t>
            </w:r>
            <w:r w:rsidRPr="00765343">
              <w:rPr>
                <w:rFonts w:ascii="Bookman Old Style" w:hAnsi="Bookman Old Style"/>
                <w:b/>
                <w:sz w:val="20"/>
                <w:szCs w:val="20"/>
              </w:rPr>
              <w:t>,00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F3078F" w:rsidRPr="002B6A8A" w:rsidRDefault="00F3078F" w:rsidP="00C145DE">
            <w:pPr>
              <w:spacing w:line="360" w:lineRule="auto"/>
              <w:jc w:val="right"/>
              <w:rPr>
                <w:rFonts w:ascii="Bookman Old Style" w:hAnsi="Bookman Old Style"/>
                <w:b/>
                <w:sz w:val="20"/>
                <w:szCs w:val="20"/>
              </w:rPr>
            </w:pPr>
            <w:r>
              <w:rPr>
                <w:rFonts w:ascii="Bookman Old Style" w:hAnsi="Bookman Old Style"/>
                <w:b/>
                <w:sz w:val="20"/>
                <w:szCs w:val="20"/>
              </w:rPr>
              <w:t>6.124.572,00</w:t>
            </w:r>
          </w:p>
        </w:tc>
        <w:tc>
          <w:tcPr>
            <w:tcW w:w="1134" w:type="dxa"/>
            <w:tcBorders>
              <w:top w:val="nil"/>
              <w:left w:val="single" w:sz="4" w:space="0" w:color="auto"/>
              <w:bottom w:val="single" w:sz="4" w:space="0" w:color="auto"/>
              <w:right w:val="single" w:sz="4" w:space="0" w:color="auto"/>
            </w:tcBorders>
          </w:tcPr>
          <w:p w:rsidR="00F3078F" w:rsidRPr="00765343" w:rsidRDefault="00F3078F" w:rsidP="00C145DE">
            <w:pPr>
              <w:rPr>
                <w:rFonts w:ascii="Bookman Old Style" w:hAnsi="Bookman Old Style"/>
                <w:b/>
                <w:sz w:val="20"/>
                <w:szCs w:val="20"/>
              </w:rPr>
            </w:pPr>
          </w:p>
        </w:tc>
      </w:tr>
      <w:tr w:rsidR="00F3078F" w:rsidRPr="00FE0007" w:rsidTr="00C145DE">
        <w:trPr>
          <w:trHeight w:val="255"/>
        </w:trPr>
        <w:tc>
          <w:tcPr>
            <w:tcW w:w="1149" w:type="dxa"/>
            <w:tcBorders>
              <w:top w:val="single" w:sz="4" w:space="0" w:color="auto"/>
              <w:left w:val="single" w:sz="4" w:space="0" w:color="auto"/>
              <w:bottom w:val="single" w:sz="4" w:space="0" w:color="auto"/>
              <w:right w:val="single" w:sz="4" w:space="0" w:color="auto"/>
            </w:tcBorders>
          </w:tcPr>
          <w:p w:rsidR="00F3078F" w:rsidRPr="00442699" w:rsidRDefault="00F3078F" w:rsidP="00C145DE">
            <w:pPr>
              <w:spacing w:line="360" w:lineRule="auto"/>
              <w:rPr>
                <w:rFonts w:ascii="Bookman Old Style" w:hAnsi="Bookman Old Style"/>
                <w:b/>
                <w:bCs/>
                <w:sz w:val="20"/>
                <w:szCs w:val="20"/>
              </w:rPr>
            </w:pPr>
            <w:r>
              <w:rPr>
                <w:rFonts w:ascii="Bookman Old Style" w:hAnsi="Bookman Old Style"/>
                <w:b/>
                <w:bCs/>
                <w:sz w:val="20"/>
                <w:szCs w:val="20"/>
              </w:rPr>
              <w:t>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78F" w:rsidRPr="00442699" w:rsidRDefault="00F3078F" w:rsidP="00C145DE">
            <w:pPr>
              <w:spacing w:line="360" w:lineRule="auto"/>
              <w:rPr>
                <w:rFonts w:ascii="Bookman Old Style" w:hAnsi="Bookman Old Style"/>
                <w:b/>
                <w:bCs/>
                <w:sz w:val="20"/>
                <w:szCs w:val="20"/>
              </w:rPr>
            </w:pPr>
            <w:r w:rsidRPr="00442699">
              <w:rPr>
                <w:rFonts w:ascii="Bookman Old Style" w:hAnsi="Bookman Old Style"/>
                <w:b/>
                <w:bCs/>
                <w:sz w:val="20"/>
                <w:szCs w:val="20"/>
              </w:rPr>
              <w:t xml:space="preserve">Pengeluaran Pembiayaan </w:t>
            </w:r>
          </w:p>
        </w:tc>
        <w:tc>
          <w:tcPr>
            <w:tcW w:w="1884" w:type="dxa"/>
            <w:tcBorders>
              <w:top w:val="single" w:sz="4" w:space="0" w:color="auto"/>
              <w:left w:val="nil"/>
              <w:bottom w:val="single" w:sz="4" w:space="0" w:color="auto"/>
              <w:right w:val="single" w:sz="4" w:space="0" w:color="auto"/>
            </w:tcBorders>
            <w:vAlign w:val="center"/>
          </w:tcPr>
          <w:p w:rsidR="00F3078F" w:rsidRDefault="00F3078F" w:rsidP="00C145DE">
            <w:pPr>
              <w:spacing w:line="360" w:lineRule="auto"/>
              <w:jc w:val="right"/>
              <w:rPr>
                <w:rFonts w:ascii="Bookman Old Style" w:hAnsi="Bookman Old Style"/>
                <w:b/>
                <w:bCs/>
                <w:sz w:val="20"/>
                <w:szCs w:val="20"/>
              </w:rPr>
            </w:pPr>
            <w:r>
              <w:rPr>
                <w:rFonts w:ascii="Bookman Old Style" w:hAnsi="Bookman Old Style"/>
                <w:b/>
                <w:bCs/>
                <w:sz w:val="20"/>
                <w:szCs w:val="20"/>
              </w:rPr>
              <w:t>100.000.000,00</w:t>
            </w:r>
          </w:p>
        </w:tc>
        <w:tc>
          <w:tcPr>
            <w:tcW w:w="1884" w:type="dxa"/>
            <w:tcBorders>
              <w:top w:val="nil"/>
              <w:left w:val="single" w:sz="4" w:space="0" w:color="auto"/>
              <w:bottom w:val="single" w:sz="4" w:space="0" w:color="auto"/>
              <w:right w:val="single" w:sz="4" w:space="0" w:color="auto"/>
            </w:tcBorders>
            <w:shd w:val="clear" w:color="auto" w:fill="auto"/>
            <w:noWrap/>
            <w:vAlign w:val="center"/>
            <w:hideMark/>
          </w:tcPr>
          <w:p w:rsidR="00F3078F" w:rsidRPr="00765343" w:rsidRDefault="00F3078F" w:rsidP="00C145DE">
            <w:pPr>
              <w:spacing w:line="360" w:lineRule="auto"/>
              <w:jc w:val="right"/>
              <w:rPr>
                <w:rFonts w:ascii="Bookman Old Style" w:hAnsi="Bookman Old Style"/>
                <w:b/>
                <w:bCs/>
                <w:sz w:val="20"/>
                <w:szCs w:val="20"/>
              </w:rPr>
            </w:pPr>
            <w:r>
              <w:rPr>
                <w:rFonts w:ascii="Bookman Old Style" w:hAnsi="Bookman Old Style"/>
                <w:b/>
                <w:bCs/>
                <w:sz w:val="20"/>
                <w:szCs w:val="20"/>
              </w:rPr>
              <w:t>10.000.000,00</w:t>
            </w:r>
          </w:p>
        </w:tc>
        <w:tc>
          <w:tcPr>
            <w:tcW w:w="2126" w:type="dxa"/>
            <w:tcBorders>
              <w:top w:val="nil"/>
              <w:left w:val="nil"/>
              <w:bottom w:val="single" w:sz="4" w:space="0" w:color="auto"/>
              <w:right w:val="single" w:sz="4" w:space="0" w:color="auto"/>
            </w:tcBorders>
            <w:shd w:val="clear" w:color="auto" w:fill="auto"/>
            <w:noWrap/>
            <w:vAlign w:val="center"/>
          </w:tcPr>
          <w:p w:rsidR="00F3078F" w:rsidRPr="00AB00A9" w:rsidRDefault="00F3078F" w:rsidP="00C145DE">
            <w:pPr>
              <w:spacing w:line="360" w:lineRule="auto"/>
              <w:jc w:val="right"/>
              <w:rPr>
                <w:rFonts w:ascii="Bookman Old Style" w:hAnsi="Bookman Old Style"/>
                <w:b/>
                <w:bCs/>
                <w:sz w:val="20"/>
                <w:szCs w:val="20"/>
              </w:rPr>
            </w:pPr>
            <w:r>
              <w:rPr>
                <w:rFonts w:ascii="Bookman Old Style" w:hAnsi="Bookman Old Style"/>
                <w:b/>
                <w:bCs/>
                <w:sz w:val="20"/>
                <w:szCs w:val="20"/>
              </w:rPr>
              <w:t>20.000.000,00</w:t>
            </w:r>
          </w:p>
        </w:tc>
        <w:tc>
          <w:tcPr>
            <w:tcW w:w="1134" w:type="dxa"/>
            <w:tcBorders>
              <w:top w:val="nil"/>
              <w:left w:val="nil"/>
              <w:bottom w:val="single" w:sz="4" w:space="0" w:color="auto"/>
              <w:right w:val="single" w:sz="4" w:space="0" w:color="auto"/>
            </w:tcBorders>
          </w:tcPr>
          <w:p w:rsidR="00F3078F" w:rsidRDefault="00F3078F" w:rsidP="00C145DE">
            <w:pPr>
              <w:jc w:val="right"/>
              <w:rPr>
                <w:rFonts w:ascii="Bookman Old Style" w:hAnsi="Bookman Old Style"/>
                <w:b/>
                <w:bCs/>
                <w:sz w:val="20"/>
                <w:szCs w:val="20"/>
              </w:rPr>
            </w:pPr>
          </w:p>
          <w:p w:rsidR="00F3078F" w:rsidRPr="00442699" w:rsidRDefault="00F3078F" w:rsidP="00C145DE">
            <w:pPr>
              <w:jc w:val="right"/>
              <w:rPr>
                <w:rFonts w:ascii="Bookman Old Style" w:hAnsi="Bookman Old Style"/>
                <w:b/>
                <w:bCs/>
                <w:sz w:val="20"/>
                <w:szCs w:val="20"/>
              </w:rPr>
            </w:pPr>
            <w:r>
              <w:rPr>
                <w:rFonts w:ascii="Bookman Old Style" w:hAnsi="Bookman Old Style"/>
                <w:b/>
                <w:bCs/>
                <w:sz w:val="20"/>
                <w:szCs w:val="20"/>
              </w:rPr>
              <w:t>DDS</w:t>
            </w:r>
          </w:p>
        </w:tc>
      </w:tr>
      <w:tr w:rsidR="00F3078F" w:rsidRPr="00FE0007" w:rsidTr="00C145DE">
        <w:trPr>
          <w:trHeight w:val="255"/>
        </w:trPr>
        <w:tc>
          <w:tcPr>
            <w:tcW w:w="1149" w:type="dxa"/>
            <w:tcBorders>
              <w:top w:val="single" w:sz="4" w:space="0" w:color="auto"/>
              <w:left w:val="single" w:sz="4" w:space="0" w:color="auto"/>
              <w:bottom w:val="single" w:sz="4" w:space="0" w:color="auto"/>
              <w:right w:val="single" w:sz="4" w:space="0" w:color="auto"/>
            </w:tcBorders>
          </w:tcPr>
          <w:p w:rsidR="00F3078F" w:rsidRPr="00744A48" w:rsidRDefault="00F3078F" w:rsidP="00C145DE">
            <w:pPr>
              <w:spacing w:line="360" w:lineRule="auto"/>
              <w:rPr>
                <w:rFonts w:ascii="Bookman Old Style" w:hAnsi="Bookman Old Style"/>
                <w:b/>
                <w:sz w:val="20"/>
                <w:szCs w:val="20"/>
              </w:rPr>
            </w:pPr>
            <w:r>
              <w:rPr>
                <w:rFonts w:ascii="Bookman Old Style" w:hAnsi="Bookman Old Style"/>
                <w:b/>
                <w:sz w:val="20"/>
                <w:szCs w:val="20"/>
              </w:rPr>
              <w:t>6.2.1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78F" w:rsidRPr="00744A48" w:rsidRDefault="00F3078F" w:rsidP="00C145DE">
            <w:pPr>
              <w:spacing w:line="360" w:lineRule="auto"/>
              <w:rPr>
                <w:rFonts w:ascii="Bookman Old Style" w:hAnsi="Bookman Old Style"/>
                <w:b/>
                <w:sz w:val="20"/>
                <w:szCs w:val="20"/>
              </w:rPr>
            </w:pPr>
            <w:r w:rsidRPr="00744A48">
              <w:rPr>
                <w:rFonts w:ascii="Bookman Old Style" w:hAnsi="Bookman Old Style"/>
                <w:b/>
                <w:sz w:val="20"/>
                <w:szCs w:val="20"/>
              </w:rPr>
              <w:t>Penyertaan Modal Desa</w:t>
            </w:r>
          </w:p>
        </w:tc>
        <w:tc>
          <w:tcPr>
            <w:tcW w:w="1884" w:type="dxa"/>
            <w:tcBorders>
              <w:top w:val="single" w:sz="4" w:space="0" w:color="auto"/>
              <w:left w:val="nil"/>
              <w:bottom w:val="single" w:sz="4" w:space="0" w:color="auto"/>
              <w:right w:val="single" w:sz="4" w:space="0" w:color="auto"/>
            </w:tcBorders>
            <w:vAlign w:val="center"/>
          </w:tcPr>
          <w:p w:rsidR="00F3078F" w:rsidRDefault="00F3078F" w:rsidP="00C145DE">
            <w:pPr>
              <w:spacing w:line="360" w:lineRule="auto"/>
              <w:jc w:val="right"/>
              <w:rPr>
                <w:rFonts w:ascii="Bookman Old Style" w:hAnsi="Bookman Old Style"/>
                <w:b/>
                <w:sz w:val="20"/>
                <w:szCs w:val="20"/>
              </w:rPr>
            </w:pPr>
            <w:r>
              <w:rPr>
                <w:rFonts w:ascii="Bookman Old Style" w:hAnsi="Bookman Old Style"/>
                <w:b/>
                <w:sz w:val="20"/>
                <w:szCs w:val="20"/>
              </w:rPr>
              <w:t>100.000.000,00</w:t>
            </w:r>
          </w:p>
        </w:tc>
        <w:tc>
          <w:tcPr>
            <w:tcW w:w="1884" w:type="dxa"/>
            <w:tcBorders>
              <w:top w:val="nil"/>
              <w:left w:val="single" w:sz="4" w:space="0" w:color="auto"/>
              <w:bottom w:val="single" w:sz="4" w:space="0" w:color="auto"/>
              <w:right w:val="single" w:sz="4" w:space="0" w:color="auto"/>
            </w:tcBorders>
            <w:shd w:val="clear" w:color="auto" w:fill="auto"/>
            <w:noWrap/>
            <w:vAlign w:val="center"/>
            <w:hideMark/>
          </w:tcPr>
          <w:p w:rsidR="00F3078F" w:rsidRPr="00744A48" w:rsidRDefault="00F3078F" w:rsidP="00C145DE">
            <w:pPr>
              <w:spacing w:line="360" w:lineRule="auto"/>
              <w:jc w:val="right"/>
              <w:rPr>
                <w:rFonts w:ascii="Bookman Old Style" w:hAnsi="Bookman Old Style"/>
                <w:b/>
                <w:sz w:val="20"/>
                <w:szCs w:val="20"/>
              </w:rPr>
            </w:pPr>
            <w:r>
              <w:rPr>
                <w:rFonts w:ascii="Bookman Old Style" w:hAnsi="Bookman Old Style"/>
                <w:b/>
                <w:sz w:val="20"/>
                <w:szCs w:val="20"/>
              </w:rPr>
              <w:t>10.000.000,</w:t>
            </w:r>
            <w:r w:rsidRPr="00744A48">
              <w:rPr>
                <w:rFonts w:ascii="Bookman Old Style" w:hAnsi="Bookman Old Style"/>
                <w:b/>
                <w:sz w:val="20"/>
                <w:szCs w:val="20"/>
              </w:rPr>
              <w:t>00</w:t>
            </w:r>
          </w:p>
        </w:tc>
        <w:tc>
          <w:tcPr>
            <w:tcW w:w="2126" w:type="dxa"/>
            <w:tcBorders>
              <w:top w:val="nil"/>
              <w:left w:val="nil"/>
              <w:bottom w:val="single" w:sz="4" w:space="0" w:color="auto"/>
              <w:right w:val="single" w:sz="4" w:space="0" w:color="auto"/>
            </w:tcBorders>
            <w:shd w:val="clear" w:color="auto" w:fill="auto"/>
            <w:noWrap/>
            <w:vAlign w:val="center"/>
          </w:tcPr>
          <w:p w:rsidR="00F3078F" w:rsidRPr="00AB00A9" w:rsidRDefault="00F3078F" w:rsidP="00C145DE">
            <w:pPr>
              <w:spacing w:line="360" w:lineRule="auto"/>
              <w:jc w:val="right"/>
              <w:rPr>
                <w:rFonts w:ascii="Bookman Old Style" w:hAnsi="Bookman Old Style"/>
                <w:b/>
                <w:sz w:val="20"/>
                <w:szCs w:val="20"/>
              </w:rPr>
            </w:pPr>
            <w:r>
              <w:rPr>
                <w:rFonts w:ascii="Bookman Old Style" w:hAnsi="Bookman Old Style"/>
                <w:b/>
                <w:sz w:val="20"/>
                <w:szCs w:val="20"/>
              </w:rPr>
              <w:t>20.000.000,00</w:t>
            </w:r>
          </w:p>
        </w:tc>
        <w:tc>
          <w:tcPr>
            <w:tcW w:w="1134" w:type="dxa"/>
            <w:tcBorders>
              <w:top w:val="nil"/>
              <w:left w:val="nil"/>
              <w:bottom w:val="single" w:sz="4" w:space="0" w:color="auto"/>
              <w:right w:val="single" w:sz="4" w:space="0" w:color="auto"/>
            </w:tcBorders>
          </w:tcPr>
          <w:p w:rsidR="00F3078F" w:rsidRDefault="00F3078F" w:rsidP="00C145DE">
            <w:pPr>
              <w:jc w:val="right"/>
              <w:rPr>
                <w:rFonts w:ascii="Bookman Old Style" w:hAnsi="Bookman Old Style"/>
                <w:sz w:val="20"/>
                <w:szCs w:val="20"/>
              </w:rPr>
            </w:pPr>
          </w:p>
          <w:p w:rsidR="00F3078F" w:rsidRPr="00442699" w:rsidRDefault="00F3078F" w:rsidP="00C145DE">
            <w:pPr>
              <w:jc w:val="right"/>
              <w:rPr>
                <w:rFonts w:ascii="Bookman Old Style" w:hAnsi="Bookman Old Style"/>
                <w:sz w:val="20"/>
                <w:szCs w:val="20"/>
              </w:rPr>
            </w:pPr>
            <w:r>
              <w:rPr>
                <w:rFonts w:ascii="Bookman Old Style" w:hAnsi="Bookman Old Style"/>
                <w:sz w:val="20"/>
                <w:szCs w:val="20"/>
              </w:rPr>
              <w:t>DDS</w:t>
            </w:r>
          </w:p>
        </w:tc>
      </w:tr>
    </w:tbl>
    <w:p w:rsidR="00F3078F" w:rsidRDefault="00F3078F" w:rsidP="00F3078F">
      <w:pPr>
        <w:tabs>
          <w:tab w:val="left" w:pos="1843"/>
        </w:tabs>
        <w:spacing w:line="360" w:lineRule="auto"/>
        <w:rPr>
          <w:rFonts w:ascii="Bookman Old Style" w:hAnsi="Bookman Old Style"/>
          <w:b/>
        </w:rPr>
      </w:pPr>
    </w:p>
    <w:p w:rsidR="00F3078F" w:rsidRDefault="00F3078F" w:rsidP="00F3078F">
      <w:pPr>
        <w:spacing w:line="360" w:lineRule="auto"/>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Default="00F3078F" w:rsidP="00F3078F">
      <w:pPr>
        <w:spacing w:line="360" w:lineRule="auto"/>
        <w:jc w:val="center"/>
        <w:rPr>
          <w:rFonts w:ascii="Bookman Old Style" w:hAnsi="Bookman Old Style"/>
          <w:b/>
          <w:lang w:val="es-ES"/>
        </w:rPr>
      </w:pPr>
    </w:p>
    <w:p w:rsidR="00F3078F" w:rsidRPr="00BC3000" w:rsidRDefault="00F3078F" w:rsidP="00F3078F">
      <w:pPr>
        <w:spacing w:line="360" w:lineRule="auto"/>
        <w:jc w:val="center"/>
        <w:rPr>
          <w:rFonts w:ascii="Bookman Old Style" w:hAnsi="Bookman Old Style"/>
        </w:rPr>
      </w:pPr>
      <w:r>
        <w:rPr>
          <w:rFonts w:ascii="Bookman Old Style" w:hAnsi="Bookman Old Style"/>
          <w:b/>
          <w:lang w:val="es-ES"/>
        </w:rPr>
        <w:t>BAB </w:t>
      </w:r>
      <w:r w:rsidRPr="00BC3000">
        <w:rPr>
          <w:rFonts w:ascii="Bookman Old Style" w:hAnsi="Bookman Old Style"/>
          <w:b/>
          <w:lang w:val="es-ES"/>
        </w:rPr>
        <w:t>III</w:t>
      </w:r>
    </w:p>
    <w:p w:rsidR="00F3078F" w:rsidRPr="00BC3000" w:rsidRDefault="00F3078F" w:rsidP="00F3078F">
      <w:pPr>
        <w:spacing w:line="360" w:lineRule="auto"/>
        <w:jc w:val="center"/>
        <w:rPr>
          <w:rFonts w:ascii="Bookman Old Style" w:hAnsi="Bookman Old Style"/>
          <w:b/>
        </w:rPr>
      </w:pPr>
      <w:r w:rsidRPr="00BC3000">
        <w:rPr>
          <w:rFonts w:ascii="Bookman Old Style" w:hAnsi="Bookman Old Style"/>
          <w:b/>
        </w:rPr>
        <w:t>EVALUASI PROGRAM/KEGIATAN PEMBANGUNAN</w:t>
      </w:r>
    </w:p>
    <w:p w:rsidR="00F3078F" w:rsidRPr="00BC3000" w:rsidRDefault="00F3078F" w:rsidP="00F3078F">
      <w:pPr>
        <w:pStyle w:val="ListParagraph"/>
        <w:spacing w:line="360" w:lineRule="auto"/>
        <w:rPr>
          <w:rFonts w:ascii="Bookman Old Style" w:hAnsi="Bookman Old Style"/>
        </w:rPr>
      </w:pPr>
    </w:p>
    <w:p w:rsidR="00F3078F" w:rsidRPr="00DE754A" w:rsidRDefault="00F3078F" w:rsidP="00F3078F">
      <w:pPr>
        <w:pStyle w:val="ListParagraph"/>
        <w:numPr>
          <w:ilvl w:val="0"/>
          <w:numId w:val="14"/>
        </w:numPr>
        <w:spacing w:before="0" w:after="0" w:line="360" w:lineRule="auto"/>
        <w:ind w:left="426" w:hanging="426"/>
        <w:jc w:val="left"/>
        <w:rPr>
          <w:rFonts w:ascii="Bookman Old Style" w:hAnsi="Bookman Old Style"/>
          <w:b/>
          <w:lang w:val="id-ID"/>
        </w:rPr>
      </w:pPr>
      <w:r w:rsidRPr="00DE754A">
        <w:rPr>
          <w:rFonts w:ascii="Bookman Old Style" w:hAnsi="Bookman Old Style"/>
          <w:b/>
          <w:lang w:val="id-ID"/>
        </w:rPr>
        <w:t>EVALUASI PELAKSANAAN PROGRAM</w:t>
      </w:r>
      <w:r w:rsidRPr="00DE754A">
        <w:rPr>
          <w:rFonts w:ascii="Bookman Old Style" w:hAnsi="Bookman Old Style"/>
          <w:b/>
        </w:rPr>
        <w:t xml:space="preserve"> </w:t>
      </w:r>
      <w:r w:rsidRPr="00DE754A">
        <w:rPr>
          <w:rFonts w:ascii="Bookman Old Style" w:hAnsi="Bookman Old Style"/>
          <w:b/>
          <w:lang w:val="id-ID"/>
        </w:rPr>
        <w:t xml:space="preserve"> RKPKAL  T</w:t>
      </w:r>
      <w:r w:rsidRPr="00DE754A">
        <w:rPr>
          <w:rFonts w:ascii="Bookman Old Style" w:hAnsi="Bookman Old Style"/>
          <w:b/>
        </w:rPr>
        <w:t>A</w:t>
      </w:r>
      <w:r w:rsidRPr="00DE754A">
        <w:rPr>
          <w:rFonts w:ascii="Bookman Old Style" w:hAnsi="Bookman Old Style"/>
          <w:b/>
          <w:lang w:val="id-ID"/>
        </w:rPr>
        <w:t>H</w:t>
      </w:r>
      <w:r w:rsidRPr="00DE754A">
        <w:rPr>
          <w:rFonts w:ascii="Bookman Old Style" w:hAnsi="Bookman Old Style"/>
          <w:b/>
        </w:rPr>
        <w:t>U</w:t>
      </w:r>
      <w:r w:rsidRPr="00DE754A">
        <w:rPr>
          <w:rFonts w:ascii="Bookman Old Style" w:hAnsi="Bookman Old Style"/>
          <w:b/>
          <w:lang w:val="id-ID"/>
        </w:rPr>
        <w:t xml:space="preserve">N </w:t>
      </w:r>
      <w:r>
        <w:rPr>
          <w:rFonts w:ascii="Bookman Old Style" w:hAnsi="Bookman Old Style"/>
          <w:b/>
          <w:lang w:val="id-ID"/>
        </w:rPr>
        <w:t xml:space="preserve"> </w:t>
      </w:r>
      <w:r w:rsidRPr="00DE754A">
        <w:rPr>
          <w:rFonts w:ascii="Bookman Old Style" w:hAnsi="Bookman Old Style"/>
          <w:b/>
        </w:rPr>
        <w:t>20</w:t>
      </w:r>
      <w:r>
        <w:rPr>
          <w:rFonts w:ascii="Bookman Old Style" w:hAnsi="Bookman Old Style"/>
          <w:b/>
          <w:lang w:val="id-ID"/>
        </w:rPr>
        <w:t>2</w:t>
      </w:r>
      <w:r>
        <w:rPr>
          <w:rFonts w:ascii="Bookman Old Style" w:hAnsi="Bookman Old Style"/>
          <w:b/>
        </w:rPr>
        <w:t>4</w:t>
      </w:r>
    </w:p>
    <w:p w:rsidR="00F3078F" w:rsidRPr="00EA78C4" w:rsidRDefault="00F3078F" w:rsidP="00F3078F">
      <w:pPr>
        <w:spacing w:line="360" w:lineRule="auto"/>
        <w:ind w:left="360" w:firstLine="360"/>
        <w:jc w:val="both"/>
        <w:rPr>
          <w:rFonts w:ascii="Bookman Old Style" w:hAnsi="Bookman Old Style"/>
        </w:rPr>
      </w:pPr>
      <w:r w:rsidRPr="00BC3000">
        <w:rPr>
          <w:rFonts w:ascii="Bookman Old Style" w:hAnsi="Bookman Old Style"/>
        </w:rPr>
        <w:t>Pada tahun anggaran 20</w:t>
      </w:r>
      <w:r>
        <w:rPr>
          <w:rFonts w:ascii="Bookman Old Style" w:hAnsi="Bookman Old Style"/>
        </w:rPr>
        <w:t>24</w:t>
      </w:r>
      <w:r w:rsidRPr="00BC3000">
        <w:rPr>
          <w:rFonts w:ascii="Bookman Old Style" w:hAnsi="Bookman Old Style"/>
        </w:rPr>
        <w:t xml:space="preserve"> Pemerintah </w:t>
      </w:r>
      <w:r>
        <w:rPr>
          <w:rFonts w:ascii="Bookman Old Style" w:hAnsi="Bookman Old Style"/>
        </w:rPr>
        <w:t xml:space="preserve">Kalurahan </w:t>
      </w:r>
      <w:r w:rsidRPr="00BC3000">
        <w:rPr>
          <w:rFonts w:ascii="Bookman Old Style" w:hAnsi="Bookman Old Style"/>
        </w:rPr>
        <w:t>Bendungan memiliki program dan</w:t>
      </w:r>
      <w:r w:rsidRPr="00EA78C4">
        <w:rPr>
          <w:rFonts w:ascii="Bookman Old Style" w:hAnsi="Bookman Old Style"/>
        </w:rPr>
        <w:t xml:space="preserve"> kegiatan baik fisik maupun non fisik. Program yang disusun disesuaikan dengan kemampuan</w:t>
      </w:r>
      <w:r>
        <w:rPr>
          <w:rFonts w:ascii="Bookman Old Style" w:hAnsi="Bookman Old Style"/>
        </w:rPr>
        <w:t xml:space="preserve"> keuangan</w:t>
      </w:r>
      <w:r w:rsidRPr="00EA78C4">
        <w:rPr>
          <w:rFonts w:ascii="Bookman Old Style" w:hAnsi="Bookman Old Style"/>
        </w:rPr>
        <w:t xml:space="preserve"> </w:t>
      </w:r>
      <w:r>
        <w:rPr>
          <w:rFonts w:ascii="Bookman Old Style" w:hAnsi="Bookman Old Style"/>
        </w:rPr>
        <w:t>kalurahan. Dalam menyusun program dan kegiatan Pemerintah Kalurahan  selalu memperhatikan skala prioritas dari program dan kegiatan tersebut. Hal ini dimaksudkan agar program dan kegiatan yang sifatnya mendesak segera dapat dilaksakan sehingga dapat dirasakan manfaatnya oleh pemerintah kalurahan dan masyarakat.</w:t>
      </w:r>
    </w:p>
    <w:p w:rsidR="00F3078F" w:rsidRPr="00E04D7C" w:rsidRDefault="00F3078F" w:rsidP="00F3078F">
      <w:pPr>
        <w:pStyle w:val="ListParagraph"/>
        <w:spacing w:before="0" w:after="0" w:line="360" w:lineRule="auto"/>
        <w:ind w:left="360" w:firstLine="360"/>
        <w:rPr>
          <w:rFonts w:ascii="Bookman Old Style" w:hAnsi="Bookman Old Style"/>
          <w:i/>
        </w:rPr>
      </w:pPr>
      <w:r w:rsidRPr="00EA78C4">
        <w:rPr>
          <w:rFonts w:ascii="Bookman Old Style" w:hAnsi="Bookman Old Style"/>
        </w:rPr>
        <w:t xml:space="preserve">Dalam pelaksanaannya </w:t>
      </w:r>
      <w:r w:rsidRPr="00EA78C4">
        <w:rPr>
          <w:rFonts w:ascii="Bookman Old Style" w:hAnsi="Bookman Old Style"/>
          <w:lang w:val="id-ID"/>
        </w:rPr>
        <w:t xml:space="preserve">program </w:t>
      </w:r>
      <w:r w:rsidRPr="00EA78C4">
        <w:rPr>
          <w:rFonts w:ascii="Bookman Old Style" w:hAnsi="Bookman Old Style"/>
        </w:rPr>
        <w:t>dan kegiatan</w:t>
      </w:r>
      <w:r>
        <w:rPr>
          <w:rFonts w:ascii="Bookman Old Style" w:hAnsi="Bookman Old Style"/>
        </w:rPr>
        <w:t xml:space="preserve"> tahun 20</w:t>
      </w:r>
      <w:r>
        <w:rPr>
          <w:rFonts w:ascii="Bookman Old Style" w:hAnsi="Bookman Old Style"/>
          <w:lang w:val="id-ID"/>
        </w:rPr>
        <w:t>2</w:t>
      </w:r>
      <w:r>
        <w:rPr>
          <w:rFonts w:ascii="Bookman Old Style" w:hAnsi="Bookman Old Style"/>
        </w:rPr>
        <w:t>4</w:t>
      </w:r>
      <w:r>
        <w:rPr>
          <w:rFonts w:ascii="Bookman Old Style" w:hAnsi="Bookman Old Style"/>
          <w:lang w:val="id-ID"/>
        </w:rPr>
        <w:t xml:space="preserve"> </w:t>
      </w:r>
      <w:r w:rsidRPr="00EA78C4">
        <w:rPr>
          <w:rFonts w:ascii="Bookman Old Style" w:hAnsi="Bookman Old Style"/>
        </w:rPr>
        <w:t xml:space="preserve"> </w:t>
      </w:r>
      <w:r>
        <w:rPr>
          <w:rFonts w:ascii="Bookman Old Style" w:hAnsi="Bookman Old Style"/>
        </w:rPr>
        <w:t xml:space="preserve">yang sedang berjalan </w:t>
      </w:r>
      <w:r w:rsidRPr="00EA78C4">
        <w:rPr>
          <w:rFonts w:ascii="Bookman Old Style" w:hAnsi="Bookman Old Style"/>
        </w:rPr>
        <w:t xml:space="preserve"> dapat </w:t>
      </w:r>
      <w:r>
        <w:rPr>
          <w:rFonts w:ascii="Bookman Old Style" w:hAnsi="Bookman Old Style"/>
        </w:rPr>
        <w:t>dilaksanakan dengan baik.</w:t>
      </w:r>
      <w:r>
        <w:rPr>
          <w:rFonts w:ascii="Bookman Old Style" w:hAnsi="Bookman Old Style"/>
          <w:lang w:val="id-ID"/>
        </w:rPr>
        <w:t xml:space="preserve"> </w:t>
      </w:r>
      <w:r>
        <w:rPr>
          <w:rFonts w:ascii="Bookman Old Style" w:hAnsi="Bookman Old Style"/>
        </w:rPr>
        <w:t>R</w:t>
      </w:r>
      <w:r w:rsidRPr="00EA78C4">
        <w:rPr>
          <w:rFonts w:ascii="Bookman Old Style" w:hAnsi="Bookman Old Style"/>
        </w:rPr>
        <w:t>ealisas</w:t>
      </w:r>
      <w:r>
        <w:rPr>
          <w:rFonts w:ascii="Bookman Old Style" w:hAnsi="Bookman Old Style"/>
        </w:rPr>
        <w:t>i program dan kegiatan tahun 20</w:t>
      </w:r>
      <w:r>
        <w:rPr>
          <w:rFonts w:ascii="Bookman Old Style" w:hAnsi="Bookman Old Style"/>
          <w:lang w:val="id-ID"/>
        </w:rPr>
        <w:t>2</w:t>
      </w:r>
      <w:r>
        <w:rPr>
          <w:rFonts w:ascii="Bookman Old Style" w:hAnsi="Bookman Old Style"/>
        </w:rPr>
        <w:t>4 yang sedang berjalan dari RKP</w:t>
      </w:r>
      <w:r>
        <w:rPr>
          <w:rFonts w:ascii="Bookman Old Style" w:hAnsi="Bookman Old Style"/>
          <w:lang w:val="id-ID"/>
        </w:rPr>
        <w:t xml:space="preserve">Kal </w:t>
      </w:r>
      <w:r>
        <w:rPr>
          <w:rFonts w:ascii="Bookman Old Style" w:hAnsi="Bookman Old Style"/>
        </w:rPr>
        <w:t xml:space="preserve"> Tahun 20</w:t>
      </w:r>
      <w:r>
        <w:rPr>
          <w:rFonts w:ascii="Bookman Old Style" w:hAnsi="Bookman Old Style"/>
          <w:lang w:val="id-ID"/>
        </w:rPr>
        <w:t>2</w:t>
      </w:r>
      <w:r>
        <w:rPr>
          <w:rFonts w:ascii="Bookman Old Style" w:hAnsi="Bookman Old Style"/>
        </w:rPr>
        <w:t xml:space="preserve">4 </w:t>
      </w:r>
      <w:r w:rsidRPr="00EA78C4">
        <w:rPr>
          <w:rFonts w:ascii="Bookman Old Style" w:hAnsi="Bookman Old Style"/>
        </w:rPr>
        <w:t>disajikan dalam  Tabel 3.1.</w:t>
      </w:r>
      <w:r>
        <w:rPr>
          <w:rFonts w:ascii="Bookman Old Style" w:hAnsi="Bookman Old Style"/>
        </w:rPr>
        <w:t xml:space="preserve">yang disusun berdasarkan pada Realisasi Program dan Kegiatan berjalan dalam  Anggaran Pendapatan Dan Belanja </w:t>
      </w:r>
      <w:r>
        <w:rPr>
          <w:rFonts w:ascii="Bookman Old Style" w:hAnsi="Bookman Old Style"/>
          <w:lang w:val="id-ID"/>
        </w:rPr>
        <w:t xml:space="preserve">Kalurahan </w:t>
      </w:r>
      <w:r>
        <w:rPr>
          <w:rFonts w:ascii="Bookman Old Style" w:hAnsi="Bookman Old Style"/>
        </w:rPr>
        <w:t>Tahun 20</w:t>
      </w:r>
      <w:r>
        <w:rPr>
          <w:rFonts w:ascii="Bookman Old Style" w:hAnsi="Bookman Old Style"/>
          <w:lang w:val="id-ID"/>
        </w:rPr>
        <w:t>2</w:t>
      </w:r>
      <w:r>
        <w:rPr>
          <w:rFonts w:ascii="Bookman Old Style" w:hAnsi="Bookman Old Style"/>
        </w:rPr>
        <w:t>4</w:t>
      </w:r>
      <w:r>
        <w:rPr>
          <w:rFonts w:ascii="Bookman Old Style" w:hAnsi="Bookman Old Style"/>
          <w:lang w:val="id-ID"/>
        </w:rPr>
        <w:t xml:space="preserve">  sampai dengan bulan Juni 202</w:t>
      </w:r>
      <w:r>
        <w:rPr>
          <w:rFonts w:ascii="Bookman Old Style" w:hAnsi="Bookman Old Style"/>
        </w:rPr>
        <w:t>4</w:t>
      </w:r>
      <w:r>
        <w:rPr>
          <w:rFonts w:ascii="Bookman Old Style" w:hAnsi="Bookman Old Style"/>
          <w:lang w:val="id-ID"/>
        </w:rPr>
        <w:t xml:space="preserve"> adalah </w:t>
      </w:r>
      <w:r w:rsidRPr="00EA78C4">
        <w:rPr>
          <w:rFonts w:ascii="Bookman Old Style" w:hAnsi="Bookman Old Style"/>
        </w:rPr>
        <w:t xml:space="preserve"> </w:t>
      </w:r>
      <w:r>
        <w:rPr>
          <w:rFonts w:ascii="Bookman Old Style" w:hAnsi="Bookman Old Style"/>
          <w:lang w:val="id-ID"/>
        </w:rPr>
        <w:t>sebagai berikut</w:t>
      </w:r>
      <w:r w:rsidRPr="00EA78C4">
        <w:rPr>
          <w:rFonts w:ascii="Bookman Old Style" w:hAnsi="Bookman Old Style"/>
        </w:rPr>
        <w:t xml:space="preserve"> :</w:t>
      </w:r>
    </w:p>
    <w:p w:rsidR="00F3078F" w:rsidRDefault="00F3078F" w:rsidP="00F3078F">
      <w:pPr>
        <w:spacing w:after="160" w:line="360" w:lineRule="auto"/>
        <w:rPr>
          <w:rFonts w:ascii="Bookman Old Style" w:hAnsi="Bookman Old Style"/>
        </w:rPr>
        <w:sectPr w:rsidR="00F3078F" w:rsidSect="00F3078F">
          <w:footerReference w:type="default" r:id="rId11"/>
          <w:pgSz w:w="12240" w:h="18720" w:code="14"/>
          <w:pgMar w:top="1418" w:right="1043" w:bottom="1418" w:left="1418" w:header="709" w:footer="709" w:gutter="0"/>
          <w:pgNumType w:start="1"/>
          <w:cols w:space="708"/>
          <w:docGrid w:linePitch="360"/>
        </w:sectPr>
      </w:pPr>
    </w:p>
    <w:p w:rsidR="00F3078F" w:rsidRPr="00072336" w:rsidRDefault="00F3078F" w:rsidP="00F3078F">
      <w:pPr>
        <w:jc w:val="center"/>
        <w:rPr>
          <w:rFonts w:ascii="Bookman Old Style" w:hAnsi="Bookman Old Style" w:cs="Calibri"/>
          <w:b/>
          <w:bCs/>
          <w:color w:val="000000"/>
        </w:rPr>
      </w:pPr>
      <w:bookmarkStart w:id="0" w:name="OLE_LINK1"/>
      <w:bookmarkStart w:id="1" w:name="RANGE!A1:O478"/>
      <w:r w:rsidRPr="00072336">
        <w:rPr>
          <w:rFonts w:ascii="Bookman Old Style" w:hAnsi="Bookman Old Style" w:cs="Calibri"/>
          <w:b/>
          <w:bCs/>
          <w:color w:val="000000"/>
        </w:rPr>
        <w:lastRenderedPageBreak/>
        <w:t>TABEL  4.1.  EVALUASI RENCANA KERJA PEMERINTAH DESA TAHUN ANGGARAN</w:t>
      </w:r>
      <w:bookmarkEnd w:id="1"/>
      <w:r w:rsidRPr="00072336">
        <w:rPr>
          <w:rFonts w:ascii="Bookman Old Style" w:hAnsi="Bookman Old Style" w:cs="Calibri"/>
          <w:b/>
          <w:bCs/>
          <w:color w:val="000000"/>
        </w:rPr>
        <w:t xml:space="preserve"> 2024</w:t>
      </w:r>
    </w:p>
    <w:p w:rsidR="00F3078F" w:rsidRDefault="00F3078F" w:rsidP="00F3078F">
      <w:pPr>
        <w:rPr>
          <w:rFonts w:ascii="Arial Narrow" w:hAnsi="Arial Narrow" w:cs="Calibri"/>
          <w:b/>
          <w:bCs/>
          <w:color w:val="000000"/>
          <w:sz w:val="18"/>
          <w:szCs w:val="18"/>
        </w:rPr>
      </w:pPr>
    </w:p>
    <w:p w:rsidR="00F3078F" w:rsidRDefault="00F3078F" w:rsidP="00F3078F">
      <w:pPr>
        <w:jc w:val="center"/>
        <w:rPr>
          <w:rFonts w:ascii="Arial Narrow" w:hAnsi="Arial Narrow" w:cs="Calibri"/>
          <w:b/>
          <w:bCs/>
          <w:color w:val="000000"/>
          <w:sz w:val="18"/>
          <w:szCs w:val="18"/>
        </w:rPr>
      </w:pPr>
    </w:p>
    <w:tbl>
      <w:tblPr>
        <w:tblW w:w="17876" w:type="dxa"/>
        <w:tblInd w:w="93" w:type="dxa"/>
        <w:tblLayout w:type="fixed"/>
        <w:tblLook w:val="04A0" w:firstRow="1" w:lastRow="0" w:firstColumn="1" w:lastColumn="0" w:noHBand="0" w:noVBand="1"/>
      </w:tblPr>
      <w:tblGrid>
        <w:gridCol w:w="472"/>
        <w:gridCol w:w="325"/>
        <w:gridCol w:w="2945"/>
        <w:gridCol w:w="1159"/>
        <w:gridCol w:w="1918"/>
        <w:gridCol w:w="1276"/>
        <w:gridCol w:w="1134"/>
        <w:gridCol w:w="891"/>
        <w:gridCol w:w="1094"/>
        <w:gridCol w:w="1134"/>
        <w:gridCol w:w="1134"/>
        <w:gridCol w:w="992"/>
        <w:gridCol w:w="709"/>
        <w:gridCol w:w="1134"/>
        <w:gridCol w:w="992"/>
        <w:gridCol w:w="567"/>
      </w:tblGrid>
      <w:tr w:rsidR="00F3078F" w:rsidTr="00C145DE">
        <w:trPr>
          <w:trHeight w:val="20"/>
          <w:tblHeader/>
        </w:trPr>
        <w:tc>
          <w:tcPr>
            <w:tcW w:w="4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No.</w:t>
            </w:r>
          </w:p>
        </w:tc>
        <w:tc>
          <w:tcPr>
            <w:tcW w:w="327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Urusan/Program/Kegiatan</w:t>
            </w:r>
          </w:p>
        </w:tc>
        <w:tc>
          <w:tcPr>
            <w:tcW w:w="11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Lokasi</w:t>
            </w:r>
          </w:p>
        </w:tc>
        <w:tc>
          <w:tcPr>
            <w:tcW w:w="19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Keluaran</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Target Capaian 2024</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Realisasi Capaian s/d akhir Juni 2024</w:t>
            </w:r>
          </w:p>
        </w:tc>
        <w:tc>
          <w:tcPr>
            <w:tcW w:w="891" w:type="dxa"/>
            <w:vMerge w:val="restart"/>
            <w:tcBorders>
              <w:top w:val="single" w:sz="4" w:space="0" w:color="auto"/>
              <w:left w:val="nil"/>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Swadaya(Rp)</w:t>
            </w:r>
          </w:p>
        </w:tc>
        <w:tc>
          <w:tcPr>
            <w:tcW w:w="7189" w:type="dxa"/>
            <w:gridSpan w:val="7"/>
            <w:tcBorders>
              <w:top w:val="single" w:sz="4" w:space="0" w:color="auto"/>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APBDes (Rp)</w:t>
            </w:r>
          </w:p>
        </w:tc>
        <w:tc>
          <w:tcPr>
            <w:tcW w:w="567" w:type="dxa"/>
            <w:vMerge w:val="restart"/>
            <w:tcBorders>
              <w:top w:val="single" w:sz="4" w:space="0" w:color="auto"/>
              <w:left w:val="nil"/>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Ket.</w:t>
            </w:r>
          </w:p>
        </w:tc>
      </w:tr>
      <w:tr w:rsidR="00F3078F" w:rsidTr="00C145DE">
        <w:trPr>
          <w:trHeight w:val="20"/>
          <w:tblHeader/>
        </w:trPr>
        <w:tc>
          <w:tcPr>
            <w:tcW w:w="472" w:type="dxa"/>
            <w:vMerge/>
            <w:tcBorders>
              <w:top w:val="single" w:sz="4" w:space="0" w:color="auto"/>
              <w:left w:val="single" w:sz="4" w:space="0" w:color="auto"/>
              <w:bottom w:val="single" w:sz="4" w:space="0" w:color="000000"/>
              <w:right w:val="single" w:sz="4" w:space="0" w:color="auto"/>
            </w:tcBorders>
            <w:vAlign w:val="center"/>
            <w:hideMark/>
          </w:tcPr>
          <w:p w:rsidR="00F3078F" w:rsidRDefault="00F3078F" w:rsidP="00C145DE">
            <w:pPr>
              <w:jc w:val="center"/>
              <w:rPr>
                <w:rFonts w:ascii="Arial Narrow" w:hAnsi="Arial Narrow" w:cs="Calibri"/>
                <w:color w:val="000000"/>
                <w:sz w:val="20"/>
                <w:szCs w:val="20"/>
              </w:rPr>
            </w:pPr>
          </w:p>
        </w:tc>
        <w:tc>
          <w:tcPr>
            <w:tcW w:w="3270" w:type="dxa"/>
            <w:gridSpan w:val="2"/>
            <w:vMerge/>
            <w:tcBorders>
              <w:top w:val="single" w:sz="4" w:space="0" w:color="auto"/>
              <w:left w:val="single" w:sz="4" w:space="0" w:color="auto"/>
              <w:bottom w:val="single" w:sz="4" w:space="0" w:color="000000"/>
              <w:right w:val="single" w:sz="4" w:space="0" w:color="000000"/>
            </w:tcBorders>
            <w:vAlign w:val="center"/>
            <w:hideMark/>
          </w:tcPr>
          <w:p w:rsidR="00F3078F" w:rsidRDefault="00F3078F" w:rsidP="00C145DE">
            <w:pPr>
              <w:jc w:val="center"/>
              <w:rPr>
                <w:rFonts w:ascii="Arial Narrow" w:hAnsi="Arial Narrow" w:cs="Calibri"/>
                <w:color w:val="000000"/>
                <w:sz w:val="20"/>
                <w:szCs w:val="20"/>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3078F" w:rsidRDefault="00F3078F" w:rsidP="00C145DE">
            <w:pPr>
              <w:jc w:val="center"/>
              <w:rPr>
                <w:rFonts w:ascii="Arial Narrow" w:hAnsi="Arial Narrow" w:cs="Calibri"/>
                <w:color w:val="000000"/>
                <w:sz w:val="20"/>
                <w:szCs w:val="20"/>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F3078F" w:rsidRDefault="00F3078F" w:rsidP="00C145DE">
            <w:pPr>
              <w:jc w:val="center"/>
              <w:rPr>
                <w:rFonts w:ascii="Arial Narrow" w:hAnsi="Arial Narrow" w:cs="Calibri"/>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078F" w:rsidRDefault="00F3078F" w:rsidP="00C145DE">
            <w:pPr>
              <w:jc w:val="center"/>
              <w:rPr>
                <w:rFonts w:ascii="Arial Narrow" w:hAnsi="Arial Narrow" w:cs="Calibri"/>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078F" w:rsidRDefault="00F3078F" w:rsidP="00C145DE">
            <w:pPr>
              <w:jc w:val="center"/>
              <w:rPr>
                <w:rFonts w:ascii="Arial Narrow" w:hAnsi="Arial Narrow" w:cs="Calibri"/>
                <w:color w:val="000000"/>
                <w:sz w:val="20"/>
                <w:szCs w:val="20"/>
              </w:rPr>
            </w:pPr>
          </w:p>
        </w:tc>
        <w:tc>
          <w:tcPr>
            <w:tcW w:w="891" w:type="dxa"/>
            <w:vMerge/>
            <w:tcBorders>
              <w:left w:val="nil"/>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p>
        </w:tc>
        <w:tc>
          <w:tcPr>
            <w:tcW w:w="1094" w:type="dxa"/>
            <w:vMerge w:val="restart"/>
            <w:tcBorders>
              <w:top w:val="nil"/>
              <w:left w:val="nil"/>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PADes</w:t>
            </w:r>
          </w:p>
        </w:tc>
        <w:tc>
          <w:tcPr>
            <w:tcW w:w="1134" w:type="dxa"/>
            <w:vMerge w:val="restart"/>
            <w:tcBorders>
              <w:top w:val="nil"/>
              <w:left w:val="nil"/>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Dana Desa</w:t>
            </w:r>
          </w:p>
        </w:tc>
        <w:tc>
          <w:tcPr>
            <w:tcW w:w="1134" w:type="dxa"/>
            <w:vMerge w:val="restart"/>
            <w:tcBorders>
              <w:top w:val="nil"/>
              <w:left w:val="nil"/>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ADD</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Bantuan Keuangan</w:t>
            </w:r>
          </w:p>
        </w:tc>
        <w:tc>
          <w:tcPr>
            <w:tcW w:w="1134" w:type="dxa"/>
            <w:vMerge w:val="restart"/>
            <w:tcBorders>
              <w:top w:val="nil"/>
              <w:left w:val="nil"/>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Bagi Hasil Pajak dan Retribusi (BPH)</w:t>
            </w:r>
          </w:p>
        </w:tc>
        <w:tc>
          <w:tcPr>
            <w:tcW w:w="992" w:type="dxa"/>
            <w:vMerge w:val="restart"/>
            <w:tcBorders>
              <w:top w:val="nil"/>
              <w:left w:val="nil"/>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Pendapatan Lain-lain</w:t>
            </w:r>
          </w:p>
        </w:tc>
        <w:tc>
          <w:tcPr>
            <w:tcW w:w="567" w:type="dxa"/>
            <w:vMerge/>
            <w:tcBorders>
              <w:left w:val="nil"/>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p>
        </w:tc>
      </w:tr>
      <w:tr w:rsidR="00F3078F" w:rsidTr="00C145DE">
        <w:trPr>
          <w:trHeight w:val="20"/>
          <w:tblHeader/>
        </w:trPr>
        <w:tc>
          <w:tcPr>
            <w:tcW w:w="472" w:type="dxa"/>
            <w:vMerge/>
            <w:tcBorders>
              <w:top w:val="single" w:sz="4" w:space="0" w:color="auto"/>
              <w:left w:val="single" w:sz="4" w:space="0" w:color="auto"/>
              <w:bottom w:val="single" w:sz="4" w:space="0" w:color="000000"/>
              <w:right w:val="single" w:sz="4" w:space="0" w:color="auto"/>
            </w:tcBorders>
            <w:vAlign w:val="center"/>
            <w:hideMark/>
          </w:tcPr>
          <w:p w:rsidR="00F3078F" w:rsidRDefault="00F3078F" w:rsidP="00C145DE">
            <w:pPr>
              <w:jc w:val="center"/>
              <w:rPr>
                <w:rFonts w:ascii="Arial Narrow" w:hAnsi="Arial Narrow" w:cs="Calibri"/>
                <w:color w:val="000000"/>
                <w:sz w:val="20"/>
                <w:szCs w:val="20"/>
              </w:rPr>
            </w:pPr>
          </w:p>
        </w:tc>
        <w:tc>
          <w:tcPr>
            <w:tcW w:w="3270" w:type="dxa"/>
            <w:gridSpan w:val="2"/>
            <w:vMerge/>
            <w:tcBorders>
              <w:top w:val="single" w:sz="4" w:space="0" w:color="auto"/>
              <w:left w:val="single" w:sz="4" w:space="0" w:color="auto"/>
              <w:bottom w:val="single" w:sz="4" w:space="0" w:color="000000"/>
              <w:right w:val="single" w:sz="4" w:space="0" w:color="000000"/>
            </w:tcBorders>
            <w:vAlign w:val="center"/>
            <w:hideMark/>
          </w:tcPr>
          <w:p w:rsidR="00F3078F" w:rsidRDefault="00F3078F" w:rsidP="00C145DE">
            <w:pPr>
              <w:jc w:val="center"/>
              <w:rPr>
                <w:rFonts w:ascii="Arial Narrow" w:hAnsi="Arial Narrow" w:cs="Calibri"/>
                <w:color w:val="000000"/>
                <w:sz w:val="20"/>
                <w:szCs w:val="20"/>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3078F" w:rsidRDefault="00F3078F" w:rsidP="00C145DE">
            <w:pPr>
              <w:jc w:val="center"/>
              <w:rPr>
                <w:rFonts w:ascii="Arial Narrow" w:hAnsi="Arial Narrow" w:cs="Calibri"/>
                <w:color w:val="000000"/>
                <w:sz w:val="20"/>
                <w:szCs w:val="20"/>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F3078F" w:rsidRDefault="00F3078F" w:rsidP="00C145DE">
            <w:pPr>
              <w:jc w:val="center"/>
              <w:rPr>
                <w:rFonts w:ascii="Arial Narrow" w:hAnsi="Arial Narrow" w:cs="Calibri"/>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078F" w:rsidRDefault="00F3078F" w:rsidP="00C145DE">
            <w:pPr>
              <w:jc w:val="center"/>
              <w:rPr>
                <w:rFonts w:ascii="Arial Narrow" w:hAnsi="Arial Narrow" w:cs="Calibri"/>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078F" w:rsidRDefault="00F3078F" w:rsidP="00C145DE">
            <w:pPr>
              <w:jc w:val="center"/>
              <w:rPr>
                <w:rFonts w:ascii="Arial Narrow" w:hAnsi="Arial Narrow" w:cs="Calibri"/>
                <w:color w:val="000000"/>
                <w:sz w:val="20"/>
                <w:szCs w:val="20"/>
              </w:rPr>
            </w:pPr>
          </w:p>
        </w:tc>
        <w:tc>
          <w:tcPr>
            <w:tcW w:w="891" w:type="dxa"/>
            <w:vMerge/>
            <w:tcBorders>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rPr>
            </w:pPr>
          </w:p>
        </w:tc>
        <w:tc>
          <w:tcPr>
            <w:tcW w:w="1094" w:type="dxa"/>
            <w:vMerge/>
            <w:tcBorders>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p>
        </w:tc>
        <w:tc>
          <w:tcPr>
            <w:tcW w:w="1134" w:type="dxa"/>
            <w:vMerge/>
            <w:tcBorders>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p>
        </w:tc>
        <w:tc>
          <w:tcPr>
            <w:tcW w:w="1134" w:type="dxa"/>
            <w:vMerge/>
            <w:tcBorders>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APBD DIY</w:t>
            </w:r>
          </w:p>
        </w:tc>
        <w:tc>
          <w:tcPr>
            <w:tcW w:w="709"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APBD KAB</w:t>
            </w:r>
          </w:p>
        </w:tc>
        <w:tc>
          <w:tcPr>
            <w:tcW w:w="1134" w:type="dxa"/>
            <w:vMerge/>
            <w:tcBorders>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p>
        </w:tc>
        <w:tc>
          <w:tcPr>
            <w:tcW w:w="992" w:type="dxa"/>
            <w:vMerge/>
            <w:tcBorders>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p>
        </w:tc>
        <w:tc>
          <w:tcPr>
            <w:tcW w:w="567" w:type="dxa"/>
            <w:vMerge/>
            <w:tcBorders>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I</w:t>
            </w:r>
          </w:p>
        </w:tc>
        <w:tc>
          <w:tcPr>
            <w:tcW w:w="4429" w:type="dxa"/>
            <w:gridSpan w:val="3"/>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Penyelenggaraan Pemerintahan Desa</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882.929.578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423.908.743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20.108.565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30.709.000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324.821.435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48.090.000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179.743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r>
      <w:tr w:rsidR="00F3078F" w:rsidTr="00C145DE">
        <w:trPr>
          <w:trHeight w:val="464"/>
        </w:trPr>
        <w:tc>
          <w:tcPr>
            <w:tcW w:w="472" w:type="dxa"/>
            <w:vMerge w:val="restart"/>
            <w:tcBorders>
              <w:top w:val="nil"/>
              <w:left w:val="single" w:sz="4" w:space="0" w:color="auto"/>
              <w:bottom w:val="single" w:sz="4" w:space="0" w:color="000000"/>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3270" w:type="dxa"/>
            <w:gridSpan w:val="2"/>
            <w:vMerge w:val="restart"/>
            <w:tcBorders>
              <w:top w:val="single" w:sz="4" w:space="0" w:color="auto"/>
              <w:left w:val="single" w:sz="4" w:space="0" w:color="auto"/>
              <w:bottom w:val="nil"/>
              <w:right w:val="nil"/>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Penghasilan Tetap dan Tunjangan Kades dan Perangkat Desa</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Desa Bendungan</w:t>
            </w:r>
          </w:p>
        </w:tc>
        <w:tc>
          <w:tcPr>
            <w:tcW w:w="1918" w:type="dxa"/>
            <w:vMerge w:val="restart"/>
            <w:tcBorders>
              <w:top w:val="nil"/>
              <w:left w:val="single" w:sz="4" w:space="0" w:color="auto"/>
              <w:bottom w:val="single" w:sz="4" w:space="0" w:color="000000"/>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Terpenuhinya penghasilan tetap dan tunjangan Kades dan perangkat desa</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615.438.330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330.562.431 </w:t>
            </w:r>
          </w:p>
        </w:tc>
        <w:tc>
          <w:tcPr>
            <w:tcW w:w="891"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285.822.431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44.740.000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r>
      <w:tr w:rsidR="00F3078F" w:rsidTr="00C145DE">
        <w:trPr>
          <w:trHeight w:val="464"/>
        </w:trPr>
        <w:tc>
          <w:tcPr>
            <w:tcW w:w="472" w:type="dxa"/>
            <w:vMerge/>
            <w:tcBorders>
              <w:top w:val="nil"/>
              <w:left w:val="single" w:sz="4" w:space="0" w:color="auto"/>
              <w:bottom w:val="single" w:sz="4" w:space="0" w:color="000000"/>
              <w:right w:val="single" w:sz="4" w:space="0" w:color="auto"/>
            </w:tcBorders>
            <w:vAlign w:val="center"/>
            <w:hideMark/>
          </w:tcPr>
          <w:p w:rsidR="00F3078F" w:rsidRDefault="00F3078F" w:rsidP="00C145DE">
            <w:pPr>
              <w:rPr>
                <w:rFonts w:ascii="Arial Narrow" w:hAnsi="Arial Narrow" w:cs="Calibri"/>
                <w:b/>
                <w:bCs/>
                <w:color w:val="000000"/>
                <w:sz w:val="20"/>
                <w:szCs w:val="20"/>
              </w:rPr>
            </w:pPr>
          </w:p>
        </w:tc>
        <w:tc>
          <w:tcPr>
            <w:tcW w:w="3270" w:type="dxa"/>
            <w:gridSpan w:val="2"/>
            <w:vMerge/>
            <w:tcBorders>
              <w:top w:val="single" w:sz="4" w:space="0" w:color="auto"/>
              <w:left w:val="single" w:sz="4" w:space="0" w:color="auto"/>
              <w:bottom w:val="nil"/>
              <w:right w:val="nil"/>
            </w:tcBorders>
            <w:vAlign w:val="center"/>
            <w:hideMark/>
          </w:tcPr>
          <w:p w:rsidR="00F3078F" w:rsidRDefault="00F3078F" w:rsidP="00C145DE">
            <w:pPr>
              <w:rPr>
                <w:rFonts w:ascii="Arial Narrow" w:hAnsi="Arial Narrow" w:cs="Calibri"/>
                <w:b/>
                <w:bCs/>
                <w:color w:val="000000"/>
                <w:sz w:val="20"/>
                <w:szCs w:val="20"/>
              </w:rPr>
            </w:pPr>
          </w:p>
        </w:tc>
        <w:tc>
          <w:tcPr>
            <w:tcW w:w="1159" w:type="dxa"/>
            <w:vMerge/>
            <w:tcBorders>
              <w:top w:val="nil"/>
              <w:left w:val="single" w:sz="4" w:space="0" w:color="auto"/>
              <w:bottom w:val="single" w:sz="4" w:space="0" w:color="000000"/>
              <w:right w:val="single" w:sz="4" w:space="0" w:color="auto"/>
            </w:tcBorders>
            <w:vAlign w:val="center"/>
            <w:hideMark/>
          </w:tcPr>
          <w:p w:rsidR="00F3078F" w:rsidRDefault="00F3078F" w:rsidP="00C145DE">
            <w:pPr>
              <w:rPr>
                <w:rFonts w:ascii="Arial Narrow" w:hAnsi="Arial Narrow" w:cs="Calibri"/>
                <w:b/>
                <w:bCs/>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F3078F" w:rsidRDefault="00F3078F" w:rsidP="00C145DE">
            <w:pPr>
              <w:rPr>
                <w:rFonts w:ascii="Arial Narrow" w:hAnsi="Arial Narrow" w:cs="Calibri"/>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b/>
                <w:bCs/>
                <w:color w:val="000000"/>
                <w:sz w:val="20"/>
                <w:szCs w:val="20"/>
              </w:rPr>
            </w:pPr>
          </w:p>
        </w:tc>
        <w:tc>
          <w:tcPr>
            <w:tcW w:w="891"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b/>
                <w:bCs/>
                <w:color w:val="000000"/>
                <w:sz w:val="20"/>
                <w:szCs w:val="20"/>
              </w:rPr>
            </w:pPr>
          </w:p>
        </w:tc>
        <w:tc>
          <w:tcPr>
            <w:tcW w:w="109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b/>
                <w:bCs/>
                <w:color w:val="000000"/>
                <w:sz w:val="20"/>
                <w:szCs w:val="20"/>
              </w:rPr>
            </w:pPr>
          </w:p>
        </w:tc>
        <w:tc>
          <w:tcPr>
            <w:tcW w:w="1134" w:type="dxa"/>
            <w:vMerge/>
            <w:tcBorders>
              <w:top w:val="nil"/>
              <w:left w:val="single" w:sz="4" w:space="0" w:color="auto"/>
              <w:bottom w:val="nil"/>
              <w:right w:val="single" w:sz="4" w:space="0" w:color="auto"/>
            </w:tcBorders>
            <w:vAlign w:val="center"/>
            <w:hideMark/>
          </w:tcPr>
          <w:p w:rsidR="00F3078F" w:rsidRDefault="00F3078F" w:rsidP="00C145DE">
            <w:pPr>
              <w:jc w:val="right"/>
              <w:rPr>
                <w:rFonts w:ascii="Arial Narrow" w:hAnsi="Arial Narrow" w:cs="Calibri"/>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b/>
                <w:bCs/>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b/>
                <w:b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b/>
                <w:bCs/>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b/>
                <w:bCs/>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b/>
                <w:bCs/>
                <w:color w:val="000000"/>
                <w:sz w:val="20"/>
                <w:szCs w:val="20"/>
              </w:rPr>
            </w:pP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Penghasilan tetap dan tunjangan  Lurah</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46.800.000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24.984.000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21.384.000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3.600.000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nil"/>
              <w:right w:val="nil"/>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Penghasilan Tetap dan tunjangan Perangkat Desa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530.280.000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286.159.300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245.019.300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41.140.000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nil"/>
              <w:right w:val="nil"/>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3</w:t>
            </w:r>
          </w:p>
        </w:tc>
        <w:tc>
          <w:tcPr>
            <w:tcW w:w="2945" w:type="dxa"/>
            <w:tcBorders>
              <w:top w:val="nil"/>
              <w:left w:val="single" w:sz="4" w:space="0" w:color="auto"/>
              <w:bottom w:val="nil"/>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Penyediaan Jaminan Sosial bagi Kepala Desa dan Perangkat Desa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nil"/>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38.358.329,60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19.419.131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19.419.131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3270" w:type="dxa"/>
            <w:gridSpan w:val="2"/>
            <w:tcBorders>
              <w:top w:val="single" w:sz="4" w:space="0" w:color="auto"/>
              <w:left w:val="nil"/>
              <w:bottom w:val="single" w:sz="4" w:space="0" w:color="auto"/>
              <w:right w:val="nil"/>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Operasional Pemerintah Desa</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Terpenuhinya Operasional Pemerintah Desa</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43.270.000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16.739.445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16.559.702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179.743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 xml:space="preserve">Belanja Barang dan Jasa </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19.670.000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7.100.700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7.100.700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14"/>
                <w:szCs w:val="14"/>
              </w:rPr>
              <w:t xml:space="preserve"> </w:t>
            </w:r>
            <w:r>
              <w:rPr>
                <w:rFonts w:ascii="Arial Narrow" w:hAnsi="Arial Narrow" w:cs="Calibri"/>
                <w:color w:val="000000"/>
                <w:sz w:val="20"/>
                <w:szCs w:val="20"/>
              </w:rPr>
              <w:t>Belanja ATK dan Benda Pos</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3.600.000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2.565.000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2.565.000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lastRenderedPageBreak/>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perlengkapan alat-alat listrik</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750.000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300.000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300.000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464"/>
        </w:trPr>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3</w:t>
            </w:r>
          </w:p>
        </w:tc>
        <w:tc>
          <w:tcPr>
            <w:tcW w:w="2945"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Perlengkapan alat rumah tangga dan bahan pembersih</w:t>
            </w:r>
          </w:p>
        </w:tc>
        <w:tc>
          <w:tcPr>
            <w:tcW w:w="1159"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500.000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100.000 </w:t>
            </w:r>
          </w:p>
        </w:tc>
        <w:tc>
          <w:tcPr>
            <w:tcW w:w="891"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100.000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464"/>
        </w:trPr>
        <w:tc>
          <w:tcPr>
            <w:tcW w:w="472"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325"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2945"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1159"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1918"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891"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109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r>
      <w:tr w:rsidR="00F3078F" w:rsidTr="00C145DE">
        <w:trPr>
          <w:trHeight w:val="464"/>
        </w:trPr>
        <w:tc>
          <w:tcPr>
            <w:tcW w:w="472"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325"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2945"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1159"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1918"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891"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109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r>
      <w:tr w:rsidR="00F3078F" w:rsidTr="00C145DE">
        <w:trPr>
          <w:trHeight w:val="20"/>
        </w:trPr>
        <w:tc>
          <w:tcPr>
            <w:tcW w:w="472"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325"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2945"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1159"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1918" w:type="dxa"/>
            <w:vMerge/>
            <w:tcBorders>
              <w:top w:val="nil"/>
              <w:left w:val="single" w:sz="4" w:space="0" w:color="auto"/>
              <w:bottom w:val="single" w:sz="4" w:space="0" w:color="auto"/>
              <w:right w:val="single" w:sz="4" w:space="0" w:color="auto"/>
            </w:tcBorders>
            <w:vAlign w:val="center"/>
            <w:hideMark/>
          </w:tcPr>
          <w:p w:rsidR="00F3078F" w:rsidRDefault="00F3078F" w:rsidP="00C145DE">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891"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109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p>
        </w:tc>
        <w:tc>
          <w:tcPr>
            <w:tcW w:w="992"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F3078F" w:rsidRDefault="00F3078F" w:rsidP="00C145DE">
            <w:pPr>
              <w:jc w:val="right"/>
              <w:rPr>
                <w:rFonts w:ascii="Arial Narrow" w:hAnsi="Arial Narrow" w:cs="Calibri"/>
                <w:color w:val="000000"/>
                <w:sz w:val="20"/>
                <w:szCs w:val="20"/>
              </w:rPr>
            </w:pP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4</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bahan bakar minyak/gas</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500.000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102.000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102.000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5</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cetak dan penggandaan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3.600.000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2.379.700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2.379.700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6</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Makanan dan Minuman Rapat</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3.420.000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1.530.000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1.530.000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7</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umbul-umbul/spanduk</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124.000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124.000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8</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Pakaian dinas dan atribut</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6.300.000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9</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pupuk/Obat-obatan pertanian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 xml:space="preserve">Belanja Jasa honorarium </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15.040.000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6.390.000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6.390.000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 xml:space="preserve">Belanja jasa honorarium petugas </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15.040.000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r>
              <w:rPr>
                <w:rFonts w:ascii="Arial Narrow" w:hAnsi="Arial Narrow" w:cs="Calibri"/>
                <w:color w:val="000000"/>
                <w:sz w:val="20"/>
                <w:szCs w:val="20"/>
              </w:rPr>
              <w:lastRenderedPageBreak/>
              <w:t xml:space="preserve">6.390.000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lastRenderedPageBreak/>
              <w:t>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r>
              <w:rPr>
                <w:rFonts w:ascii="Arial Narrow" w:hAnsi="Arial Narrow" w:cs="Calibri"/>
                <w:color w:val="000000"/>
                <w:sz w:val="20"/>
                <w:szCs w:val="20"/>
              </w:rPr>
              <w:lastRenderedPageBreak/>
              <w:t xml:space="preserve">6.390.000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lastRenderedPageBreak/>
              <w:t>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3</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Perjalanan Dinas</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3.460.000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1.130.000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1.130.000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perjalanan Dinas dalam kabupaten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2.000.000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710.000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710.000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perjalanan dinas luar kabupaten dalam wilayah DIY</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1.460.000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420.000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420.000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4</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Opersional Perkantoran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5.100.000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2.118.745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1.939.002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179.743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Jasa langganan Listrik</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3.000.000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1.461.232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1.461.232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 xml:space="preserve">Belanja Jasa langganan air </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1.500.000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477.770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477.770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3</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Belanja Perpanjangan ijin/Pajak</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450.000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132.243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nil"/>
              <w:right w:val="nil"/>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132.243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4</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Belanja Jasa perkantoran lainnya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Calibri" w:hAnsi="Calibri" w:cs="Calibri"/>
                <w:color w:val="000000"/>
              </w:rPr>
            </w:pPr>
            <w:r>
              <w:rPr>
                <w:rFonts w:ascii="Calibri" w:hAnsi="Calibri" w:cs="Calibri"/>
                <w:color w:val="00000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Calibri" w:hAnsi="Calibri" w:cs="Calibri"/>
                <w:color w:val="000000"/>
              </w:rPr>
            </w:pPr>
            <w:r>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47.500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nil"/>
              <w:right w:val="nil"/>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47.500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3</w:t>
            </w:r>
          </w:p>
        </w:tc>
        <w:tc>
          <w:tcPr>
            <w:tcW w:w="3270" w:type="dxa"/>
            <w:gridSpan w:val="2"/>
            <w:tcBorders>
              <w:top w:val="single" w:sz="4" w:space="0" w:color="auto"/>
              <w:left w:val="nil"/>
              <w:bottom w:val="single" w:sz="4" w:space="0" w:color="auto"/>
              <w:right w:val="single" w:sz="4" w:space="0" w:color="000000"/>
            </w:tcBorders>
            <w:shd w:val="clear" w:color="000000" w:fill="FFFFFF"/>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Tunjangan  BPD/Bamuskal</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Terpenuhinya tunjangan Bamuskal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44.014.940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23.682.466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20.332.466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3.350.000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nil"/>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nil"/>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nil"/>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 xml:space="preserve">Tunjangan Kedudukan Bamuskal  </w:t>
            </w:r>
          </w:p>
        </w:tc>
        <w:tc>
          <w:tcPr>
            <w:tcW w:w="1159" w:type="dxa"/>
            <w:tcBorders>
              <w:top w:val="nil"/>
              <w:left w:val="nil"/>
              <w:bottom w:val="nil"/>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nil"/>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43.550.000 </w:t>
            </w:r>
          </w:p>
        </w:tc>
        <w:tc>
          <w:tcPr>
            <w:tcW w:w="1134" w:type="dxa"/>
            <w:tcBorders>
              <w:top w:val="nil"/>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r>
              <w:rPr>
                <w:rFonts w:ascii="Arial Narrow" w:hAnsi="Arial Narrow" w:cs="Calibri"/>
                <w:color w:val="000000"/>
                <w:sz w:val="20"/>
                <w:szCs w:val="20"/>
              </w:rPr>
              <w:lastRenderedPageBreak/>
              <w:t xml:space="preserve">23.450.000 </w:t>
            </w:r>
          </w:p>
        </w:tc>
        <w:tc>
          <w:tcPr>
            <w:tcW w:w="891" w:type="dxa"/>
            <w:tcBorders>
              <w:top w:val="nil"/>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lastRenderedPageBreak/>
              <w:t> </w:t>
            </w:r>
          </w:p>
        </w:tc>
        <w:tc>
          <w:tcPr>
            <w:tcW w:w="1094" w:type="dxa"/>
            <w:tcBorders>
              <w:top w:val="nil"/>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r>
              <w:rPr>
                <w:rFonts w:ascii="Arial Narrow" w:hAnsi="Arial Narrow" w:cs="Calibri"/>
                <w:color w:val="000000"/>
                <w:sz w:val="20"/>
                <w:szCs w:val="20"/>
              </w:rPr>
              <w:lastRenderedPageBreak/>
              <w:t xml:space="preserve">20.100.000 </w:t>
            </w:r>
          </w:p>
        </w:tc>
        <w:tc>
          <w:tcPr>
            <w:tcW w:w="992" w:type="dxa"/>
            <w:tcBorders>
              <w:top w:val="nil"/>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lastRenderedPageBreak/>
              <w:t> </w:t>
            </w:r>
          </w:p>
        </w:tc>
        <w:tc>
          <w:tcPr>
            <w:tcW w:w="709" w:type="dxa"/>
            <w:tcBorders>
              <w:top w:val="nil"/>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r>
              <w:rPr>
                <w:rFonts w:ascii="Arial Narrow" w:hAnsi="Arial Narrow" w:cs="Calibri"/>
                <w:color w:val="000000"/>
                <w:sz w:val="20"/>
                <w:szCs w:val="20"/>
              </w:rPr>
              <w:lastRenderedPageBreak/>
              <w:t xml:space="preserve">3.350.000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lastRenderedPageBreak/>
              <w:t> </w:t>
            </w:r>
          </w:p>
        </w:tc>
        <w:tc>
          <w:tcPr>
            <w:tcW w:w="567" w:type="dxa"/>
            <w:tcBorders>
              <w:top w:val="nil"/>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single" w:sz="4" w:space="0" w:color="auto"/>
              <w:left w:val="single" w:sz="4" w:space="0" w:color="auto"/>
              <w:bottom w:val="nil"/>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 </w:t>
            </w:r>
          </w:p>
        </w:tc>
        <w:tc>
          <w:tcPr>
            <w:tcW w:w="325" w:type="dxa"/>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Jaminan Ketenagakerjaan Bamuskal</w:t>
            </w:r>
          </w:p>
        </w:tc>
        <w:tc>
          <w:tcPr>
            <w:tcW w:w="1159" w:type="dxa"/>
            <w:tcBorders>
              <w:top w:val="single" w:sz="4" w:space="0" w:color="auto"/>
              <w:left w:val="nil"/>
              <w:bottom w:val="nil"/>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single" w:sz="4" w:space="0" w:color="auto"/>
              <w:left w:val="nil"/>
              <w:bottom w:val="nil"/>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single" w:sz="4" w:space="0" w:color="auto"/>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464.940 </w:t>
            </w:r>
          </w:p>
        </w:tc>
        <w:tc>
          <w:tcPr>
            <w:tcW w:w="1134" w:type="dxa"/>
            <w:tcBorders>
              <w:top w:val="single" w:sz="4" w:space="0" w:color="auto"/>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232.466 </w:t>
            </w:r>
          </w:p>
        </w:tc>
        <w:tc>
          <w:tcPr>
            <w:tcW w:w="891" w:type="dxa"/>
            <w:tcBorders>
              <w:top w:val="single" w:sz="4" w:space="0" w:color="auto"/>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single" w:sz="4" w:space="0" w:color="auto"/>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232.466 </w:t>
            </w:r>
          </w:p>
        </w:tc>
        <w:tc>
          <w:tcPr>
            <w:tcW w:w="992" w:type="dxa"/>
            <w:tcBorders>
              <w:top w:val="single" w:sz="4" w:space="0" w:color="auto"/>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single" w:sz="4" w:space="0" w:color="auto"/>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single" w:sz="4" w:space="0" w:color="auto"/>
              <w:left w:val="nil"/>
              <w:bottom w:val="nil"/>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4</w:t>
            </w:r>
          </w:p>
        </w:tc>
        <w:tc>
          <w:tcPr>
            <w:tcW w:w="32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Penyediaan Operasional Bamuskal </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4.098.253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1.309.800 </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1.309.800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Belanja Barang dan Jasa </w:t>
            </w:r>
          </w:p>
        </w:tc>
        <w:tc>
          <w:tcPr>
            <w:tcW w:w="1159" w:type="dxa"/>
            <w:tcBorders>
              <w:top w:val="nil"/>
              <w:left w:val="nil"/>
              <w:bottom w:val="nil"/>
              <w:right w:val="nil"/>
            </w:tcBorders>
            <w:shd w:val="clear" w:color="auto" w:fill="auto"/>
            <w:noWrap/>
            <w:vAlign w:val="center"/>
            <w:hideMark/>
          </w:tcPr>
          <w:p w:rsidR="00F3078F" w:rsidRDefault="00F3078F" w:rsidP="00C145DE">
            <w:pPr>
              <w:jc w:val="center"/>
              <w:rPr>
                <w:rFonts w:ascii="Calibri" w:hAnsi="Calibri" w:cs="Calibri"/>
                <w:b/>
                <w:bCs/>
                <w:color w:val="000000"/>
              </w:rPr>
            </w:pPr>
          </w:p>
        </w:tc>
        <w:tc>
          <w:tcPr>
            <w:tcW w:w="1918"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Tersedianya Operasional Bamuskal</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2.258.253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659.800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659.800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ATK</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250.000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250.000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cetak dan penggandaan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568.253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199.800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199.800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1.190.000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210.000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210.000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Jasa Honorarium</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600.000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 xml:space="preserve">Belanja Jasa Honorarium Staf </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600.000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3</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Perjalanan Dinas</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640.000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50.000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Perjalanan Dinas Dalam Kabupaten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340.000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50.000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lastRenderedPageBreak/>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perjalanan dinas luar kabupaten dalam wilayah DIY</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5</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Penyediaan Insentif/Operasional RT/RW</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11.674.080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797.036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797.036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dan Jasa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11.674.080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797.036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797.036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insentif/operasional Rt/Rw</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10.080.000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Jaminan Ketenagakerjaan RT/RW</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1.594.080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797.036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797.036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6</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Penyediaan Operasinal Pemerintah Desa yang bersumber dari dana desa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25.100.000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5.989.000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5.989.000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Opersional Perkantoran Lainnya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25.100.000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5.989.000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5.989.000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7</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Pemeliharaan Gedung/Prasarana Kantor Desa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Teawatnya gedung kantor dab Prasarana Kantor</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2.245.000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pemeliharaan bangunan,taman dan sarana prasarana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2.245.000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8</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 xml:space="preserve">Pembangunan /rehabilitasi/peningkatan Gedung </w:t>
            </w:r>
            <w:r>
              <w:rPr>
                <w:rFonts w:ascii="Arial Narrow" w:hAnsi="Arial Narrow" w:cs="Calibri"/>
                <w:b/>
                <w:bCs/>
                <w:color w:val="000000"/>
                <w:sz w:val="20"/>
                <w:szCs w:val="20"/>
              </w:rPr>
              <w:lastRenderedPageBreak/>
              <w:t>Kantor</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Kalurahan </w:t>
            </w:r>
            <w:r>
              <w:rPr>
                <w:rFonts w:ascii="Arial Narrow" w:hAnsi="Arial Narrow" w:cs="Calibri"/>
                <w:b/>
                <w:bCs/>
                <w:color w:val="000000"/>
                <w:sz w:val="20"/>
                <w:szCs w:val="20"/>
              </w:rPr>
              <w:lastRenderedPageBreak/>
              <w:t>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Tersedianya Gedung </w:t>
            </w:r>
            <w:r>
              <w:rPr>
                <w:rFonts w:ascii="Arial Narrow" w:hAnsi="Arial Narrow" w:cs="Calibri"/>
                <w:b/>
                <w:bCs/>
                <w:color w:val="000000"/>
                <w:sz w:val="20"/>
                <w:szCs w:val="20"/>
              </w:rPr>
              <w:lastRenderedPageBreak/>
              <w:t>Kantor Yang baik</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11.388.390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11.384.950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r>
              <w:rPr>
                <w:rFonts w:ascii="Arial Narrow" w:hAnsi="Arial Narrow" w:cs="Calibri"/>
                <w:b/>
                <w:bCs/>
                <w:color w:val="000000"/>
                <w:sz w:val="20"/>
                <w:szCs w:val="20"/>
              </w:rPr>
              <w:lastRenderedPageBreak/>
              <w:t xml:space="preserve">11.384.950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lastRenderedPageBreak/>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Rehabilitasi gedung kantor</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11.388.390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11.384.950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11.384.950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9</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Rehabilitasi/pemeliharaan kendaraan dinas</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Terawatnya kendaraan dinas</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3.100.000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pajak kendaraan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Pemeliharaan Kendaraan Dinas</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2.400.000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10</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Penyediaan jasa perbaikan/service peralatan kerja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Terawatnya peralatan kerja</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4.400.000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perlengkapan komputer</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pemeliharaan peralatan kerja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3.700.000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11</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Pneyusunan Pendataan Profil Desa/SDGS Desa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Terlaksananya Pendataan Profil desa dan SDGS Desa</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20.365.000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3.970.000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3.970.000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 xml:space="preserve">Belanja Barang perlengkapan </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7.015.000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3.120.000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3.120.000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Alat Tulis Kantor</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cetak dan penggandaan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2.750.000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1.500.000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3</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3.375.000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1.050.000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1.050.000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4</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spandul/banner</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140.000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jasa honorarium</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10.650.000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jasa honorarium ahli/instruktur/narasumber</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s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jasa honorarium petugas</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10.250.000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3</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Perjalanan Dinas</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2.700.000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450.000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Kursus/pelatihan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2.700.000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450.000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12</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Pengelolaan Administrasi dan Kearsipan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Terkelolalanya Arsip Desa</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2.630.000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2.630.000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cetak dan penggandaan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630.000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13</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Penyelenggaraan Musyawarah Desa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Terlaksananya Musdes Perencanaan Desa</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1.140.000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1.140.000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spanduk/banner</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140.000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14</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Penyelenggaraan Musyawarah Desa Lainnya (Musdes Non Reguler)</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Terlaksananya Musdes Selain Perencanaan Desa</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710.000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710.000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r>
              <w:rPr>
                <w:rFonts w:ascii="Arial Narrow" w:hAnsi="Arial Narrow" w:cs="Calibri"/>
                <w:color w:val="000000"/>
                <w:sz w:val="20"/>
                <w:szCs w:val="20"/>
              </w:rPr>
              <w:lastRenderedPageBreak/>
              <w:t xml:space="preserve">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lastRenderedPageBreak/>
              <w:t xml:space="preserve">                        </w:t>
            </w:r>
            <w:r>
              <w:rPr>
                <w:rFonts w:ascii="Arial Narrow" w:hAnsi="Arial Narrow" w:cs="Calibri"/>
                <w:color w:val="000000"/>
                <w:sz w:val="20"/>
                <w:szCs w:val="20"/>
              </w:rPr>
              <w:lastRenderedPageBreak/>
              <w:t xml:space="preserve">-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lastRenderedPageBreak/>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r>
              <w:rPr>
                <w:rFonts w:ascii="Arial Narrow" w:hAnsi="Arial Narrow" w:cs="Calibri"/>
                <w:color w:val="000000"/>
                <w:sz w:val="20"/>
                <w:szCs w:val="20"/>
              </w:rPr>
              <w:lastRenderedPageBreak/>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lastRenderedPageBreak/>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lastRenderedPageBreak/>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spanduk/banner</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210.000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15</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Penyusunan Dokumen Keuangan Desa (APDes, Perubahan APBDes dll)</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Terwujudnya Dokumen Keuangan Desa</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445.000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445.000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445.000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445.000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cetak dan penggandaan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195.000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195.000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250.000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16</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Pengelolaan Administrasi/ Inventarisasi/Penilaian Aset Desa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Terwujudnya Dokumen Aset Desa</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11.600.000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4.550.000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b/>
                <w:bCs/>
                <w:color w:val="000000"/>
              </w:rPr>
            </w:pPr>
            <w:r>
              <w:rPr>
                <w:rFonts w:ascii="Calibri" w:hAnsi="Calibri" w:cs="Calibri"/>
                <w:b/>
                <w:bCs/>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atk dan benda pos</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cetak dan penggandaan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lastRenderedPageBreak/>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3</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3.650.000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Jasa Honorarium</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7.050.000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b/>
                <w:bCs/>
                <w:color w:val="000000"/>
              </w:rPr>
            </w:pPr>
            <w:r>
              <w:rPr>
                <w:rFonts w:ascii="Calibri" w:hAnsi="Calibri" w:cs="Calibri"/>
                <w:b/>
                <w:bCs/>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Honorarium TPK</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7.050.000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17</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Penyusunan Laporan Kepala Desa (LPPD,LKPD,ILPD )</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Terwujudnya Dokumen LPPD,LKPD,ILPD</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5.925.585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2.700.585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cetak dan penggandaan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880.585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1.750.000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spanduk/banner</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Jasa Honorarium</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3.225.000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b/>
                <w:bCs/>
                <w:color w:val="000000"/>
              </w:rPr>
            </w:pPr>
            <w:r>
              <w:rPr>
                <w:rFonts w:ascii="Calibri" w:hAnsi="Calibri" w:cs="Calibri"/>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b/>
                <w:bCs/>
                <w:color w:val="000000"/>
              </w:rPr>
            </w:pPr>
            <w:r>
              <w:rPr>
                <w:rFonts w:ascii="Calibri" w:hAnsi="Calibri" w:cs="Calibri"/>
                <w:b/>
                <w:bCs/>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Honorarium TPK</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3.225.000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18</w:t>
            </w:r>
          </w:p>
        </w:tc>
        <w:tc>
          <w:tcPr>
            <w:tcW w:w="3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Pengembangan SID</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Tersedianya SID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33.720.000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20.750.000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20.750.000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2.070.000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spanduk/banner</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70.000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Jasa Honorarium</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4.200.000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Honorarium TPK</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4.200.000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3</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perjalanan dinas</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3.000.000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Perjalanan Dinas Dalam Kabupaten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4</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Operasional Perkantoran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3.000.000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100.000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100.000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jasa langganan internet</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3.000.000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100.000,00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5</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Modal</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21.450.000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20.650.000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20.650.000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Modal Peralatan, elektronik dan alat studio</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8.000.000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7.200.000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Modal Peralatan Komputer</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13.450.000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13.450.000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13.450.000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19</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Penyusunan laporan keuangan bulanan/SPJ dan Semesteran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Calibri" w:hAnsi="Calibri" w:cs="Calibri"/>
                <w:b/>
                <w:bCs/>
                <w:color w:val="000000"/>
                <w:sz w:val="20"/>
                <w:szCs w:val="20"/>
              </w:rPr>
            </w:pPr>
            <w:r>
              <w:rPr>
                <w:rFonts w:ascii="Calibri" w:hAnsi="Calibri"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Tersusunnya Laporan Keuangan bulanan/Spj dan Semesteran</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25.200.000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6.120.000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6.120.000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Jasa Honorarium</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25.200.000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6.120.000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6.120.000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Honorarium PKPKD DAN PPKD</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23.400.000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5.850.000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5.850.000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sz w:val="20"/>
                <w:szCs w:val="20"/>
              </w:rPr>
            </w:pPr>
            <w:r>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honorarium lainnya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1.800.000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270.000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270.000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sz w:val="20"/>
                <w:szCs w:val="20"/>
              </w:rPr>
            </w:pPr>
            <w:r>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000000" w:fill="FFFFFF"/>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20</w:t>
            </w:r>
          </w:p>
        </w:tc>
        <w:tc>
          <w:tcPr>
            <w:tcW w:w="3270" w:type="dxa"/>
            <w:gridSpan w:val="2"/>
            <w:tcBorders>
              <w:top w:val="single" w:sz="4" w:space="0" w:color="auto"/>
              <w:left w:val="nil"/>
              <w:bottom w:val="single" w:sz="4" w:space="0" w:color="auto"/>
              <w:right w:val="single" w:sz="4" w:space="0" w:color="auto"/>
            </w:tcBorders>
            <w:shd w:val="clear" w:color="000000" w:fill="FFFFFF"/>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Penghargaan Purna Tugas bagi Aparatur Pemerintah Desa</w:t>
            </w:r>
          </w:p>
        </w:tc>
        <w:tc>
          <w:tcPr>
            <w:tcW w:w="1159"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Terisinya Staf Perangkat Desa</w:t>
            </w:r>
          </w:p>
        </w:tc>
        <w:tc>
          <w:tcPr>
            <w:tcW w:w="1276"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6.810.000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000000" w:fill="FFFFFF"/>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Pegawai</w:t>
            </w:r>
          </w:p>
        </w:tc>
        <w:tc>
          <w:tcPr>
            <w:tcW w:w="1159"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6.810.000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891"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000000" w:fill="FFFFFF"/>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Penghasilan Tetap dan Tunjangan Perangkat Desa</w:t>
            </w:r>
          </w:p>
        </w:tc>
        <w:tc>
          <w:tcPr>
            <w:tcW w:w="1159"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6.810.000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21</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Monitoring dan evaluasi pelaksanaan pembangunan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Terlaksananya kegiatan Monev Pelaksanaan Pembangunan Desa</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2.800.000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2.800.000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2.800.000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22</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 xml:space="preserve">Administrasi Pajak Bumi dan </w:t>
            </w:r>
            <w:r>
              <w:rPr>
                <w:rFonts w:ascii="Arial Narrow" w:hAnsi="Arial Narrow" w:cs="Calibri"/>
                <w:b/>
                <w:bCs/>
                <w:color w:val="000000"/>
                <w:sz w:val="20"/>
                <w:szCs w:val="20"/>
              </w:rPr>
              <w:lastRenderedPageBreak/>
              <w:t>Bangunan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Kalurahan </w:t>
            </w:r>
            <w:r>
              <w:rPr>
                <w:rFonts w:ascii="Arial Narrow" w:hAnsi="Arial Narrow" w:cs="Calibri"/>
                <w:b/>
                <w:bCs/>
                <w:color w:val="000000"/>
                <w:sz w:val="20"/>
                <w:szCs w:val="20"/>
              </w:rPr>
              <w:lastRenderedPageBreak/>
              <w:t>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Terlaksananya Pemungutan Pajak </w:t>
            </w:r>
            <w:r>
              <w:rPr>
                <w:rFonts w:ascii="Arial Narrow" w:hAnsi="Arial Narrow" w:cs="Calibri"/>
                <w:b/>
                <w:bCs/>
                <w:color w:val="000000"/>
                <w:sz w:val="20"/>
                <w:szCs w:val="20"/>
              </w:rPr>
              <w:lastRenderedPageBreak/>
              <w:t>Bumi dan Bangunan</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1.750.000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1.633.615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r>
              <w:rPr>
                <w:rFonts w:ascii="Arial Narrow" w:hAnsi="Arial Narrow" w:cs="Calibri"/>
                <w:b/>
                <w:bCs/>
                <w:color w:val="000000"/>
                <w:sz w:val="20"/>
                <w:szCs w:val="20"/>
              </w:rPr>
              <w:lastRenderedPageBreak/>
              <w:t xml:space="preserve">1.633.615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Operasional Perkantoran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1.750.000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1.633.615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1.633.615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 xml:space="preserve">Belanja Jasa Pajak </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1.750.000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1.633.615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1.633.615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23</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 xml:space="preserve">Sertifikasi Tanah Milik Desa </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Terwujudnya Sertifikat Tanah Milik Desa</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Perjalanan Dinas</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Perjalanan Dinas Dalam Kabupaten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3</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Operasional Perkantoran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Operasional Perkantoran Lainnya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24</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Intensifikasi Pemungutan Pajak Bumi dan Bangunan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Terlaksananya Pemungutan Pajak Bumi dan Bangunan</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1.050.000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525.000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525.000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1.050.000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525.000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525.000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1.050.000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525.000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525.000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000000" w:fill="FFFFFF"/>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3270" w:type="dxa"/>
            <w:gridSpan w:val="2"/>
            <w:tcBorders>
              <w:top w:val="single" w:sz="4" w:space="0" w:color="auto"/>
              <w:left w:val="nil"/>
              <w:bottom w:val="single" w:sz="4" w:space="0" w:color="auto"/>
              <w:right w:val="single" w:sz="4" w:space="0" w:color="auto"/>
            </w:tcBorders>
            <w:shd w:val="clear" w:color="000000" w:fill="FFFFFF"/>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BIDANG PELAKSANAAN PEMBANGUNAN DESA</w:t>
            </w:r>
          </w:p>
        </w:tc>
        <w:tc>
          <w:tcPr>
            <w:tcW w:w="1159"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702.510.137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237.745.000 </w:t>
            </w:r>
          </w:p>
        </w:tc>
        <w:tc>
          <w:tcPr>
            <w:tcW w:w="891"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57.745.000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ind w:left="-108" w:right="-108"/>
              <w:jc w:val="center"/>
              <w:rPr>
                <w:rFonts w:ascii="Arial Narrow" w:hAnsi="Arial Narrow" w:cs="Calibri"/>
                <w:b/>
                <w:bCs/>
                <w:color w:val="000000"/>
                <w:sz w:val="20"/>
                <w:szCs w:val="20"/>
              </w:rPr>
            </w:pPr>
            <w:r>
              <w:rPr>
                <w:rFonts w:ascii="Arial Narrow" w:hAnsi="Arial Narrow" w:cs="Calibri"/>
                <w:b/>
                <w:bCs/>
                <w:color w:val="000000"/>
                <w:sz w:val="20"/>
                <w:szCs w:val="20"/>
              </w:rPr>
              <w:t>180.000.000</w:t>
            </w:r>
          </w:p>
        </w:tc>
        <w:tc>
          <w:tcPr>
            <w:tcW w:w="709"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Penyelenggaraan PAUD/TK Milik Desa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Terselenggaranya Pendidikan PAUD/TK Milik Desa</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30.800.000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15.500.000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15.500.000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Jasa Honorarium Lainnya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30.000.000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15.000.000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15.000.000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Alat Tulis Kantor</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400.000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400.000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3</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pemeliharaan peralatan kerja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 xml:space="preserve">Pemeliharaan Sarana Prasarana PAUD/TK </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Terawatnya sarana Prasaran PAUD/TK</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28.796.137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b/>
                <w:bCs/>
                <w:color w:val="000000"/>
              </w:rPr>
            </w:pPr>
            <w:r>
              <w:rPr>
                <w:rFonts w:ascii="Calibri" w:hAnsi="Calibri" w:cs="Calibri"/>
                <w:b/>
                <w:bCs/>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Perlengakapan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426.137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lastRenderedPageBreak/>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Jasa Honorarium</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1.150.000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3</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Pemeliharaan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27.220.000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3</w:t>
            </w:r>
          </w:p>
        </w:tc>
        <w:tc>
          <w:tcPr>
            <w:tcW w:w="32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Pengelolaan Perpustakaan Desa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Terkelolanya Perpustakaan Desa</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6.740.000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5.120.000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5.120.000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Honorarium</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2.400.000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1.200.000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Honor Petugas</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2.400.000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1.200.000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Operasional Perkantoran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840.000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420.000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Langganan Koran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840.000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420.000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nil"/>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3</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untuk diserahkan pada masyarakat</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3.500.000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3.500.000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3.500.000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untuk diserahkan pada masyarakat</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3.500.000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000000" w:fill="FFFFFF"/>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4</w:t>
            </w:r>
          </w:p>
        </w:tc>
        <w:tc>
          <w:tcPr>
            <w:tcW w:w="3270" w:type="dxa"/>
            <w:gridSpan w:val="2"/>
            <w:tcBorders>
              <w:top w:val="single" w:sz="4" w:space="0" w:color="auto"/>
              <w:left w:val="nil"/>
              <w:bottom w:val="single" w:sz="4" w:space="0" w:color="auto"/>
              <w:right w:val="single" w:sz="4" w:space="0" w:color="auto"/>
            </w:tcBorders>
            <w:shd w:val="clear" w:color="000000" w:fill="FFFFFF"/>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Penyelenggaraan Posyandu (PMT, HONOR dll)</w:t>
            </w:r>
          </w:p>
        </w:tc>
        <w:tc>
          <w:tcPr>
            <w:tcW w:w="1159"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Terlaksananya kegitan Posyandu PMT Balita Dan </w:t>
            </w:r>
            <w:r>
              <w:rPr>
                <w:rFonts w:ascii="Arial Narrow" w:hAnsi="Arial Narrow" w:cs="Calibri"/>
                <w:b/>
                <w:bCs/>
                <w:color w:val="000000"/>
                <w:sz w:val="20"/>
                <w:szCs w:val="20"/>
              </w:rPr>
              <w:lastRenderedPageBreak/>
              <w:t>Honor Kader</w:t>
            </w:r>
          </w:p>
        </w:tc>
        <w:tc>
          <w:tcPr>
            <w:tcW w:w="1276"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42.520.000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19.680.000 </w:t>
            </w:r>
          </w:p>
        </w:tc>
        <w:tc>
          <w:tcPr>
            <w:tcW w:w="891"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19.680.000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000000" w:fill="FFFFFF"/>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 </w:t>
            </w:r>
          </w:p>
        </w:tc>
        <w:tc>
          <w:tcPr>
            <w:tcW w:w="325"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6.250.000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3.000.000 </w:t>
            </w:r>
          </w:p>
        </w:tc>
        <w:tc>
          <w:tcPr>
            <w:tcW w:w="891"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3.000.000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cetak dan penggandaan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Braang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3.000.000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Jasa Honorarium</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15.720.000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7.560.000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7.560.000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honorarium lainnya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15.720.000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7.560.000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7.560.000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3</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untuk diserahkan pada masyarakat</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20.550.000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9.120.000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9.120.000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untuk diserahkan pada masyarakat</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20.550.000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9.120.000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9.120.000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5</w:t>
            </w:r>
          </w:p>
        </w:tc>
        <w:tc>
          <w:tcPr>
            <w:tcW w:w="3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Penyelenggaraan Desa Siaga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Terlaksananya kegiatan Desa Siaga</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17.910.180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4.420.000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4.420.000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8.280.180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2.020.000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2.020.000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Aalat Tulis Kantor</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lastRenderedPageBreak/>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cetak dan penggandaan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1.500.180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3</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3.400.000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850.000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850.000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4</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spanduk/banner</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280.000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5</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Perlengkapan Lainnya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Jasa Honorarium</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7.350.000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1.800.000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1.800.000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jasa honorarium lainnya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7.350.000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1.800.000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1.800.000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3</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Perjalanan Dinas</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1.080.000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b/>
                <w:bCs/>
                <w:color w:val="000000"/>
              </w:rPr>
            </w:pPr>
            <w:r>
              <w:rPr>
                <w:rFonts w:ascii="Calibri" w:hAnsi="Calibri" w:cs="Calibri"/>
                <w:b/>
                <w:bCs/>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Perjalanan Dinas Dalam kabupaten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1.080.000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3</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Operasional Perkantoran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Operasional Perkantoran Lainnya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6</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Insentif Kader Kesehatan/KB</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Tersedianya Honor Kader Kesehatan/KB</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15.000.000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7.880.000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7.880.000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Jasa Honorarium</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15.000.000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7.880.000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7.880.000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Jasa Honorarium Lainnya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15.000.000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7.880.000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7.880.000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7</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Pembangunan/rehabilitasi/peningkatan Prasarana jalan desa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Terwujudnya Rehabilitasi/Peningkatan Prasarana Jalan Desa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61.334.820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Modal</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9.834.820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Modal Jalan/Prasarana Jalan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9.834.820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Modal</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51.500.000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Modal Irigasi/Drainase</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51.500.000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8</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Lain-Lain Kegiatan Sub Bidang Pekerjaan Umum dan Tata Ruang</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298.809.000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Modal</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298.809.000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Modal Gedung, Bangunan dan Taman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Terwujudnya Talud ,Drainase, Lapangan Voly dan Jogung Track</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298.809.000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9</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Dukungan Pelaksanaan Program Pembangunan/Rehab Rumah Tidak Layak Huni</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Terwujudnya Rehabilitasi /Pembangunan RTLH</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195.000.000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180.000.000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ind w:left="-113" w:right="-113"/>
              <w:jc w:val="center"/>
              <w:rPr>
                <w:rFonts w:ascii="Arial Narrow" w:hAnsi="Arial Narrow" w:cs="Calibri"/>
                <w:b/>
                <w:bCs/>
                <w:color w:val="000000"/>
                <w:sz w:val="20"/>
                <w:szCs w:val="20"/>
              </w:rPr>
            </w:pPr>
            <w:r>
              <w:rPr>
                <w:rFonts w:ascii="Arial Narrow" w:hAnsi="Arial Narrow" w:cs="Calibri"/>
                <w:b/>
                <w:bCs/>
                <w:color w:val="000000"/>
                <w:sz w:val="20"/>
                <w:szCs w:val="20"/>
              </w:rPr>
              <w:t>180.000.000</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dan Jasa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195.000.000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180.000.000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ind w:left="-113" w:right="-113"/>
              <w:jc w:val="center"/>
              <w:rPr>
                <w:rFonts w:ascii="Arial Narrow" w:hAnsi="Arial Narrow" w:cs="Calibri"/>
                <w:b/>
                <w:bCs/>
                <w:color w:val="000000"/>
                <w:sz w:val="20"/>
                <w:szCs w:val="20"/>
              </w:rPr>
            </w:pPr>
            <w:r>
              <w:rPr>
                <w:rFonts w:ascii="Arial Narrow" w:hAnsi="Arial Narrow" w:cs="Calibri"/>
                <w:b/>
                <w:bCs/>
                <w:color w:val="000000"/>
                <w:sz w:val="20"/>
                <w:szCs w:val="20"/>
              </w:rPr>
              <w:t xml:space="preserve">180.000.000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dan Jasa yang diserahkan Kepada Masyarakat</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195.000.000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180.000.000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ind w:left="-113" w:right="-113"/>
              <w:jc w:val="center"/>
              <w:rPr>
                <w:rFonts w:ascii="Arial Narrow" w:hAnsi="Arial Narrow" w:cs="Calibri"/>
                <w:color w:val="000000"/>
                <w:sz w:val="20"/>
                <w:szCs w:val="20"/>
              </w:rPr>
            </w:pPr>
            <w:r>
              <w:rPr>
                <w:rFonts w:ascii="Arial Narrow" w:hAnsi="Arial Narrow" w:cs="Calibri"/>
                <w:color w:val="000000"/>
                <w:sz w:val="20"/>
                <w:szCs w:val="20"/>
              </w:rPr>
              <w:t xml:space="preserve">        </w:t>
            </w:r>
            <w:r w:rsidRPr="003846AF">
              <w:rPr>
                <w:rFonts w:ascii="Arial Narrow" w:hAnsi="Arial Narrow" w:cs="Calibri"/>
                <w:bCs/>
                <w:color w:val="000000"/>
                <w:sz w:val="20"/>
                <w:szCs w:val="20"/>
              </w:rPr>
              <w:t>180</w:t>
            </w:r>
            <w:r>
              <w:rPr>
                <w:rFonts w:ascii="Arial Narrow" w:hAnsi="Arial Narrow" w:cs="Calibri"/>
                <w:color w:val="000000"/>
                <w:sz w:val="20"/>
                <w:szCs w:val="20"/>
              </w:rPr>
              <w:t xml:space="preserve">.000.000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9</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Penyelenggaraan Informasi Publik( Banner APBKAL,Perubahan APBKAL,LPJAPBKal)</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Tesedianya Informasi Publik</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200.000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200.000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Spsnduk/banner</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10</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Pengelolaan dan Pembuatan Jaringan Komunikasi dan Informasi Publik (Internet Desa)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Terwujudnya Jaringan Internet Desa</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4.945.000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4.945.000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Pemeliharaan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5.000.000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4.945.000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4.945.000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 Pemeliharaan jaringan dan instalasi</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4.945.000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4.945.000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000000" w:fill="FFFFFF"/>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3</w:t>
            </w:r>
          </w:p>
        </w:tc>
        <w:tc>
          <w:tcPr>
            <w:tcW w:w="3270" w:type="dxa"/>
            <w:gridSpan w:val="2"/>
            <w:tcBorders>
              <w:top w:val="single" w:sz="4" w:space="0" w:color="auto"/>
              <w:left w:val="nil"/>
              <w:bottom w:val="single" w:sz="4" w:space="0" w:color="auto"/>
              <w:right w:val="single" w:sz="4" w:space="0" w:color="auto"/>
            </w:tcBorders>
            <w:shd w:val="clear" w:color="000000" w:fill="FFFFFF"/>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BIDANG PEMBINAAN KEMASYARAKATAN</w:t>
            </w:r>
          </w:p>
        </w:tc>
        <w:tc>
          <w:tcPr>
            <w:tcW w:w="1159"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b/>
                <w:bCs/>
                <w:color w:val="FF0000"/>
                <w:sz w:val="20"/>
                <w:szCs w:val="20"/>
              </w:rPr>
            </w:pPr>
            <w:r>
              <w:rPr>
                <w:rFonts w:ascii="Arial Narrow" w:hAnsi="Arial Narrow" w:cs="Calibri"/>
                <w:b/>
                <w:bCs/>
                <w:color w:val="FF0000"/>
                <w:sz w:val="20"/>
                <w:szCs w:val="20"/>
              </w:rPr>
              <w:t> </w:t>
            </w:r>
          </w:p>
        </w:tc>
        <w:tc>
          <w:tcPr>
            <w:tcW w:w="1918" w:type="dxa"/>
            <w:tcBorders>
              <w:top w:val="nil"/>
              <w:left w:val="nil"/>
              <w:bottom w:val="single" w:sz="4" w:space="0" w:color="auto"/>
              <w:right w:val="single" w:sz="4" w:space="0" w:color="auto"/>
            </w:tcBorders>
            <w:shd w:val="clear" w:color="000000" w:fill="FFFFFF"/>
            <w:vAlign w:val="center"/>
            <w:hideMark/>
          </w:tcPr>
          <w:p w:rsidR="00F3078F" w:rsidRDefault="00F3078F" w:rsidP="00C145DE">
            <w:pPr>
              <w:jc w:val="center"/>
              <w:rPr>
                <w:rFonts w:ascii="Arial Narrow" w:hAnsi="Arial Narrow" w:cs="Calibri"/>
                <w:b/>
                <w:bCs/>
                <w:color w:val="FF0000"/>
                <w:sz w:val="20"/>
                <w:szCs w:val="20"/>
              </w:rPr>
            </w:pPr>
            <w:r>
              <w:rPr>
                <w:rFonts w:ascii="Arial Narrow" w:hAnsi="Arial Narrow" w:cs="Calibri"/>
                <w:b/>
                <w:bCs/>
                <w:color w:val="FF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16.971.453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1.420.000 </w:t>
            </w:r>
          </w:p>
        </w:tc>
        <w:tc>
          <w:tcPr>
            <w:tcW w:w="891"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1.420.000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FF0000"/>
                <w:sz w:val="20"/>
                <w:szCs w:val="20"/>
              </w:rPr>
            </w:pPr>
            <w:r>
              <w:rPr>
                <w:rFonts w:ascii="Arial Narrow" w:hAnsi="Arial Narrow" w:cs="Calibri"/>
                <w:b/>
                <w:bCs/>
                <w:color w:val="FF0000"/>
                <w:sz w:val="20"/>
                <w:szCs w:val="20"/>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FF0000"/>
                <w:sz w:val="20"/>
                <w:szCs w:val="20"/>
              </w:rPr>
            </w:pPr>
            <w:r>
              <w:rPr>
                <w:rFonts w:ascii="Arial Narrow" w:hAnsi="Arial Narrow" w:cs="Calibri"/>
                <w:b/>
                <w:bCs/>
                <w:color w:val="FF0000"/>
                <w:sz w:val="20"/>
                <w:szCs w:val="20"/>
              </w:rPr>
              <w:t xml:space="preserve">                         - </w:t>
            </w:r>
          </w:p>
        </w:tc>
        <w:tc>
          <w:tcPr>
            <w:tcW w:w="992"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FF0000"/>
                <w:sz w:val="20"/>
                <w:szCs w:val="20"/>
              </w:rPr>
            </w:pPr>
            <w:r>
              <w:rPr>
                <w:rFonts w:ascii="Arial Narrow" w:hAnsi="Arial Narrow" w:cs="Calibri"/>
                <w:b/>
                <w:bCs/>
                <w:color w:val="FF0000"/>
                <w:sz w:val="20"/>
                <w:szCs w:val="20"/>
              </w:rPr>
              <w:t xml:space="preserve">                           - </w:t>
            </w:r>
          </w:p>
        </w:tc>
        <w:tc>
          <w:tcPr>
            <w:tcW w:w="709"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FF0000"/>
                <w:sz w:val="20"/>
                <w:szCs w:val="20"/>
              </w:rPr>
            </w:pPr>
            <w:r>
              <w:rPr>
                <w:rFonts w:ascii="Arial Narrow" w:hAnsi="Arial Narrow" w:cs="Calibri"/>
                <w:b/>
                <w:bCs/>
                <w:color w:val="FF0000"/>
                <w:sz w:val="20"/>
                <w:szCs w:val="20"/>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FF0000"/>
                <w:sz w:val="20"/>
                <w:szCs w:val="20"/>
              </w:rPr>
            </w:pPr>
            <w:r>
              <w:rPr>
                <w:rFonts w:ascii="Arial Narrow" w:hAnsi="Arial Narrow" w:cs="Calibri"/>
                <w:b/>
                <w:bCs/>
                <w:color w:val="FF0000"/>
                <w:sz w:val="20"/>
                <w:szCs w:val="20"/>
              </w:rPr>
              <w:t xml:space="preserve">                      - </w:t>
            </w:r>
          </w:p>
        </w:tc>
        <w:tc>
          <w:tcPr>
            <w:tcW w:w="992"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FF0000"/>
                <w:sz w:val="20"/>
                <w:szCs w:val="20"/>
              </w:rPr>
            </w:pPr>
            <w:r>
              <w:rPr>
                <w:rFonts w:ascii="Arial Narrow" w:hAnsi="Arial Narrow" w:cs="Calibri"/>
                <w:b/>
                <w:bCs/>
                <w:color w:val="FF0000"/>
                <w:sz w:val="20"/>
                <w:szCs w:val="20"/>
              </w:rPr>
              <w:t xml:space="preserve">                      - </w:t>
            </w:r>
          </w:p>
        </w:tc>
        <w:tc>
          <w:tcPr>
            <w:tcW w:w="567" w:type="dxa"/>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right"/>
              <w:rPr>
                <w:rFonts w:ascii="Arial Narrow" w:hAnsi="Arial Narrow" w:cs="Calibri"/>
                <w:b/>
                <w:bCs/>
                <w:color w:val="FF0000"/>
                <w:sz w:val="20"/>
                <w:szCs w:val="20"/>
              </w:rPr>
            </w:pPr>
            <w:r>
              <w:rPr>
                <w:rFonts w:ascii="Arial Narrow" w:hAnsi="Arial Narrow" w:cs="Calibri"/>
                <w:b/>
                <w:bCs/>
                <w:color w:val="FF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1</w:t>
            </w:r>
          </w:p>
        </w:tc>
        <w:tc>
          <w:tcPr>
            <w:tcW w:w="3270" w:type="dxa"/>
            <w:gridSpan w:val="2"/>
            <w:tcBorders>
              <w:top w:val="single" w:sz="4" w:space="0" w:color="auto"/>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Pembinaan Group Kesenian dan Kebudayaan Tingkat Desa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Terlakasanya Latihan Group Kesenian Tingkat Desa</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2.400.000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600.000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Jasa Honorarium</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2.400.000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Jasa Honorarium Pelatih</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2.400.000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3270" w:type="dxa"/>
            <w:gridSpan w:val="2"/>
            <w:tcBorders>
              <w:top w:val="single" w:sz="4" w:space="0" w:color="auto"/>
              <w:left w:val="nil"/>
              <w:bottom w:val="single" w:sz="4" w:space="0" w:color="auto"/>
              <w:right w:val="nil"/>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Operasional Karangtaruna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Tersedianya Operasional Karangtaruna</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2.700.000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2.700.000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2.700.000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3</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Optimalisasi Peran Tim Koordinasi Penanggulangan Kemiskinan Desa (TKPK Desa)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Terlaksnanya Kegiatan TKPDesa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3.950.000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b/>
                <w:bCs/>
                <w:color w:val="000000"/>
              </w:rPr>
            </w:pPr>
            <w:r>
              <w:rPr>
                <w:rFonts w:ascii="Calibri" w:hAnsi="Calibri" w:cs="Calibri"/>
                <w:b/>
                <w:bCs/>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nil"/>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nil"/>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 </w:t>
            </w:r>
          </w:p>
        </w:tc>
        <w:tc>
          <w:tcPr>
            <w:tcW w:w="325" w:type="dxa"/>
            <w:tcBorders>
              <w:top w:val="nil"/>
              <w:left w:val="nil"/>
              <w:bottom w:val="single" w:sz="4" w:space="0" w:color="auto"/>
              <w:right w:val="nil"/>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Jasa Honorarium</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3.450.000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jasa honorarium TKPDesa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3.450.000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4</w:t>
            </w:r>
          </w:p>
        </w:tc>
        <w:tc>
          <w:tcPr>
            <w:tcW w:w="32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Operasional LPMD dan/atau LPMP</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Tersedianya Operasional LPMD/LPMP</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b/>
                <w:bCs/>
                <w:color w:val="000000"/>
              </w:rPr>
            </w:pPr>
            <w:r>
              <w:rPr>
                <w:rFonts w:ascii="Calibri" w:hAnsi="Calibri" w:cs="Calibri"/>
                <w:b/>
                <w:bCs/>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500.000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500.000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Perjalanan Dinas</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200.000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Perjalanan Dinas Dalam kabupaten</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5</w:t>
            </w:r>
          </w:p>
        </w:tc>
        <w:tc>
          <w:tcPr>
            <w:tcW w:w="32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Operasional PKK</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Tersedianya Operasional PKK</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7.221.453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820.000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820.000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5.421.453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640.000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640.000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alat tulis kantor</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lastRenderedPageBreak/>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cetak dan penggandaan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571.453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3</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3.600.000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640.000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640.000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4</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perlengkapan lainnya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Perjalanan Dinas</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1.800.000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180.000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180.000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nil"/>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perjalanan dinas dalam wilayah Kabupaten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1.800.000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180.000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180.000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4</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Calibri" w:hAnsi="Calibri" w:cs="Calibri"/>
                <w:b/>
                <w:bCs/>
                <w:color w:val="000000"/>
              </w:rPr>
            </w:pPr>
            <w:r>
              <w:rPr>
                <w:rFonts w:ascii="Calibri" w:hAnsi="Calibri" w:cs="Calibri"/>
                <w:b/>
                <w:bCs/>
                <w:color w:val="000000"/>
              </w:rPr>
              <w:t>BIDANG PEMBERDAYAAN MASYARAKAT</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345.662.553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203.452.050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203.452.050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Peningkatan Produksi Tanaman Pangan (Sumur dan Perlengkapannya)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Padukuhan Bendungan dan Gandu 1</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Terwujudnya sumur bor Tower Penampung air Sumur Bor</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107.225.000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54.571.000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54.571.000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Modal</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107.225.000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54.571.000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54.571.000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Modal Gedung, Bangunan dan Taman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107.225.000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54.571.000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54.571.000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 xml:space="preserve">Pembinaan/Pemberdayaan Kelompok </w:t>
            </w:r>
            <w:r>
              <w:rPr>
                <w:rFonts w:ascii="Arial Narrow" w:hAnsi="Arial Narrow" w:cs="Calibri"/>
                <w:b/>
                <w:bCs/>
                <w:color w:val="000000"/>
                <w:sz w:val="20"/>
                <w:szCs w:val="20"/>
              </w:rPr>
              <w:lastRenderedPageBreak/>
              <w:t>Tani</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Kalurahan </w:t>
            </w:r>
            <w:r>
              <w:rPr>
                <w:rFonts w:ascii="Arial Narrow" w:hAnsi="Arial Narrow" w:cs="Calibri"/>
                <w:b/>
                <w:bCs/>
                <w:color w:val="000000"/>
                <w:sz w:val="20"/>
                <w:szCs w:val="20"/>
              </w:rPr>
              <w:lastRenderedPageBreak/>
              <w:t>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Terlaksananya Pemberdayaan </w:t>
            </w:r>
            <w:r>
              <w:rPr>
                <w:rFonts w:ascii="Arial Narrow" w:hAnsi="Arial Narrow" w:cs="Calibri"/>
                <w:b/>
                <w:bCs/>
                <w:color w:val="000000"/>
                <w:sz w:val="20"/>
                <w:szCs w:val="20"/>
              </w:rPr>
              <w:lastRenderedPageBreak/>
              <w:t>Kelompok Tani</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60.586.000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w:t>
            </w:r>
            <w:r>
              <w:rPr>
                <w:rFonts w:ascii="Arial Narrow" w:hAnsi="Arial Narrow" w:cs="Calibri"/>
                <w:b/>
                <w:bCs/>
                <w:color w:val="00000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lastRenderedPageBreak/>
              <w:t xml:space="preserve">                 </w:t>
            </w:r>
            <w:r>
              <w:rPr>
                <w:rFonts w:ascii="Arial Narrow" w:hAnsi="Arial Narrow" w:cs="Calibri"/>
                <w:b/>
                <w:bCs/>
                <w:color w:val="000000"/>
                <w:sz w:val="20"/>
                <w:szCs w:val="20"/>
              </w:rPr>
              <w:lastRenderedPageBreak/>
              <w:t xml:space="preserve">-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3.000.000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3.000.000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Jasa Honorarium</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1.150.000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b/>
                <w:bCs/>
                <w:color w:val="000000"/>
              </w:rPr>
            </w:pPr>
            <w:r>
              <w:rPr>
                <w:rFonts w:ascii="Calibri" w:hAnsi="Calibri" w:cs="Calibri"/>
                <w:b/>
                <w:bCs/>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Jasa Honor TPK</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1.150.000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2</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dan jasa yang diserahkan pada masyarakat</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56.436.000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bantuan bibit tanaman/pupuk</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56.436.000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3</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Pelatihan dan penguatan penyandang difabel</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Barang Perlengkapan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b/>
                <w:bCs/>
                <w:color w:val="000000"/>
              </w:rPr>
            </w:pPr>
            <w:r>
              <w:rPr>
                <w:rFonts w:ascii="Calibri" w:hAnsi="Calibri" w:cs="Calibri"/>
                <w:b/>
                <w:bCs/>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barang konsumsi</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5</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Pembangunan/Rehabilitasi kios desa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Terwujudnya Kios Desa</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177.251.553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148.881.050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148.881.050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lastRenderedPageBreak/>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Belanja Modal</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177.251.553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148.881.050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148.881.050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Modal Gedung, Bangunan dan Taman</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177.251.553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148.881.050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148.881.050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5</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BIDANG PENANGGULANGAN BENCANA, DARURAT DAN MENDESAK DESA</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84.200.000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26.597.000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26.597.000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1</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Bidang Penanggunagan Bencana</w:t>
            </w:r>
          </w:p>
        </w:tc>
        <w:tc>
          <w:tcPr>
            <w:tcW w:w="1159" w:type="dxa"/>
            <w:tcBorders>
              <w:top w:val="nil"/>
              <w:left w:val="nil"/>
              <w:bottom w:val="nil"/>
              <w:right w:val="nil"/>
            </w:tcBorders>
            <w:shd w:val="clear" w:color="auto" w:fill="auto"/>
            <w:noWrap/>
            <w:vAlign w:val="center"/>
            <w:hideMark/>
          </w:tcPr>
          <w:p w:rsidR="00F3078F" w:rsidRDefault="00F3078F" w:rsidP="00C145DE">
            <w:pPr>
              <w:jc w:val="center"/>
              <w:rPr>
                <w:rFonts w:ascii="Calibri" w:hAnsi="Calibri" w:cs="Calibri"/>
                <w:b/>
                <w:bCs/>
                <w:color w:val="000000"/>
              </w:rPr>
            </w:pPr>
          </w:p>
        </w:tc>
        <w:tc>
          <w:tcPr>
            <w:tcW w:w="1918" w:type="dxa"/>
            <w:tcBorders>
              <w:top w:val="nil"/>
              <w:left w:val="single" w:sz="4" w:space="0" w:color="auto"/>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Tersedainya dana Penanggulangan Bencana</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4.997.000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4.997.000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Kegiatan Penanggulangan Bencana</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5.000.000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4.997.000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4.997.000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b/>
                <w:bCs/>
                <w:color w:val="000000"/>
              </w:rPr>
            </w:pPr>
            <w:r>
              <w:rPr>
                <w:rFonts w:ascii="Calibri" w:hAnsi="Calibri" w:cs="Calibri"/>
                <w:b/>
                <w:bCs/>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Tak Terduga</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5.000.000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4.997.000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4.997.000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2</w:t>
            </w:r>
          </w:p>
        </w:tc>
        <w:tc>
          <w:tcPr>
            <w:tcW w:w="3270" w:type="dxa"/>
            <w:gridSpan w:val="2"/>
            <w:tcBorders>
              <w:top w:val="single" w:sz="4" w:space="0" w:color="auto"/>
              <w:left w:val="nil"/>
              <w:bottom w:val="single" w:sz="4" w:space="0" w:color="auto"/>
              <w:right w:val="single" w:sz="4" w:space="0" w:color="000000"/>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Bidang Keadaan Mendesak</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Kalurahan Bendungan</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xml:space="preserve">Terlaksananya Pemberian BLT DD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79.200.000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21.600.000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21.600.000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325" w:type="dxa"/>
            <w:tcBorders>
              <w:top w:val="nil"/>
              <w:left w:val="nil"/>
              <w:bottom w:val="single" w:sz="4" w:space="0" w:color="auto"/>
              <w:right w:val="nil"/>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b/>
                <w:bCs/>
                <w:color w:val="000000"/>
                <w:sz w:val="20"/>
                <w:szCs w:val="20"/>
              </w:rPr>
            </w:pPr>
            <w:r>
              <w:rPr>
                <w:rFonts w:ascii="Arial Narrow" w:hAnsi="Arial Narrow" w:cs="Calibri"/>
                <w:b/>
                <w:bCs/>
                <w:color w:val="000000"/>
                <w:sz w:val="20"/>
                <w:szCs w:val="20"/>
              </w:rPr>
              <w:t>Penanganan Keadaan Mendesak</w:t>
            </w:r>
          </w:p>
        </w:tc>
        <w:tc>
          <w:tcPr>
            <w:tcW w:w="115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rPr>
                <w:rFonts w:ascii="Arial Narrow" w:hAnsi="Arial Narrow" w:cs="Calibri"/>
                <w:b/>
                <w:bCs/>
                <w:color w:val="000000"/>
                <w:sz w:val="20"/>
                <w:szCs w:val="20"/>
              </w:rPr>
            </w:pPr>
            <w:r>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79.200.000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21.600.000 </w:t>
            </w:r>
          </w:p>
        </w:tc>
        <w:tc>
          <w:tcPr>
            <w:tcW w:w="891"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21.600.000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709"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right"/>
              <w:rPr>
                <w:rFonts w:ascii="Arial Narrow" w:hAnsi="Arial Narrow" w:cs="Calibri"/>
                <w:b/>
                <w:bCs/>
                <w:color w:val="000000"/>
                <w:sz w:val="20"/>
                <w:szCs w:val="20"/>
              </w:rPr>
            </w:pPr>
            <w:r>
              <w:rPr>
                <w:rFonts w:ascii="Arial Narrow" w:hAnsi="Arial Narrow" w:cs="Calibri"/>
                <w:b/>
                <w:bCs/>
                <w:color w:val="000000"/>
                <w:sz w:val="20"/>
                <w:szCs w:val="20"/>
              </w:rPr>
              <w:t xml:space="preserve">                 - </w:t>
            </w:r>
          </w:p>
        </w:tc>
      </w:tr>
      <w:tr w:rsidR="00F3078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325"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1</w:t>
            </w:r>
          </w:p>
        </w:tc>
        <w:tc>
          <w:tcPr>
            <w:tcW w:w="2945" w:type="dxa"/>
            <w:tcBorders>
              <w:top w:val="nil"/>
              <w:left w:val="nil"/>
              <w:bottom w:val="single" w:sz="4" w:space="0" w:color="auto"/>
              <w:right w:val="single" w:sz="4" w:space="0" w:color="auto"/>
            </w:tcBorders>
            <w:shd w:val="clear" w:color="auto" w:fill="auto"/>
            <w:vAlign w:val="center"/>
            <w:hideMark/>
          </w:tcPr>
          <w:p w:rsidR="00F3078F" w:rsidRDefault="00F3078F" w:rsidP="00C145DE">
            <w:pPr>
              <w:rPr>
                <w:rFonts w:ascii="Arial Narrow" w:hAnsi="Arial Narrow" w:cs="Calibri"/>
                <w:color w:val="000000"/>
                <w:sz w:val="20"/>
                <w:szCs w:val="20"/>
              </w:rPr>
            </w:pPr>
            <w:r>
              <w:rPr>
                <w:rFonts w:ascii="Arial Narrow" w:hAnsi="Arial Narrow" w:cs="Calibri"/>
                <w:color w:val="000000"/>
                <w:sz w:val="20"/>
                <w:szCs w:val="20"/>
              </w:rPr>
              <w:t>Belanja Tak Terduga (BLT DD)</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79.200.000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21.600.000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xml:space="preserve">         21.600.000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Arial Narrow" w:hAnsi="Arial Narrow" w:cs="Calibri"/>
                <w:color w:val="000000"/>
                <w:sz w:val="20"/>
                <w:szCs w:val="20"/>
              </w:rPr>
            </w:pPr>
            <w:r>
              <w:rPr>
                <w:rFonts w:ascii="Arial Narrow" w:hAnsi="Arial Narrow"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right"/>
              <w:rPr>
                <w:rFonts w:ascii="Calibri" w:hAnsi="Calibri" w:cs="Calibri"/>
                <w:color w:val="000000"/>
              </w:rPr>
            </w:pPr>
            <w:r>
              <w:rPr>
                <w:rFonts w:ascii="Calibri" w:hAnsi="Calibri" w:cs="Calibri"/>
                <w:color w:val="000000"/>
              </w:rPr>
              <w:t> </w:t>
            </w:r>
          </w:p>
        </w:tc>
      </w:tr>
      <w:tr w:rsidR="00F3078F" w:rsidRPr="003846AF" w:rsidTr="00C145DE">
        <w:trPr>
          <w:trHeight w:val="2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3078F" w:rsidRPr="003846AF" w:rsidRDefault="00F3078F" w:rsidP="00C145DE">
            <w:pPr>
              <w:jc w:val="center"/>
              <w:rPr>
                <w:rFonts w:ascii="Arial Narrow" w:hAnsi="Arial Narrow" w:cs="Calibri"/>
                <w:b/>
                <w:bCs/>
                <w:color w:val="000000"/>
                <w:sz w:val="20"/>
                <w:szCs w:val="20"/>
              </w:rPr>
            </w:pPr>
            <w:r w:rsidRPr="003846AF">
              <w:rPr>
                <w:rFonts w:ascii="Arial Narrow" w:hAnsi="Arial Narrow" w:cs="Calibri"/>
                <w:b/>
                <w:bCs/>
                <w:color w:val="000000"/>
                <w:sz w:val="20"/>
                <w:szCs w:val="20"/>
              </w:rPr>
              <w:t> </w:t>
            </w:r>
          </w:p>
        </w:tc>
        <w:tc>
          <w:tcPr>
            <w:tcW w:w="32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3078F" w:rsidRPr="003846AF" w:rsidRDefault="00F3078F" w:rsidP="00C145DE">
            <w:pPr>
              <w:jc w:val="center"/>
              <w:rPr>
                <w:rFonts w:ascii="Arial Narrow" w:hAnsi="Arial Narrow" w:cs="Calibri"/>
                <w:b/>
                <w:bCs/>
                <w:color w:val="000000"/>
                <w:sz w:val="20"/>
                <w:szCs w:val="20"/>
              </w:rPr>
            </w:pPr>
            <w:r w:rsidRPr="003846AF">
              <w:rPr>
                <w:rFonts w:ascii="Arial Narrow" w:hAnsi="Arial Narrow" w:cs="Calibri"/>
                <w:b/>
                <w:bCs/>
                <w:color w:val="000000"/>
                <w:sz w:val="20"/>
                <w:szCs w:val="20"/>
              </w:rPr>
              <w:t>JUMLAH</w:t>
            </w:r>
          </w:p>
        </w:tc>
        <w:tc>
          <w:tcPr>
            <w:tcW w:w="1159" w:type="dxa"/>
            <w:tcBorders>
              <w:top w:val="nil"/>
              <w:left w:val="nil"/>
              <w:bottom w:val="single" w:sz="4" w:space="0" w:color="auto"/>
              <w:right w:val="single" w:sz="4" w:space="0" w:color="auto"/>
            </w:tcBorders>
            <w:shd w:val="clear" w:color="auto" w:fill="auto"/>
            <w:noWrap/>
            <w:vAlign w:val="center"/>
            <w:hideMark/>
          </w:tcPr>
          <w:p w:rsidR="00F3078F" w:rsidRPr="003846AF" w:rsidRDefault="00F3078F" w:rsidP="00C145DE">
            <w:pPr>
              <w:jc w:val="center"/>
              <w:rPr>
                <w:rFonts w:ascii="Arial Narrow" w:hAnsi="Arial Narrow" w:cs="Calibri"/>
                <w:b/>
                <w:bCs/>
                <w:color w:val="000000"/>
                <w:sz w:val="20"/>
                <w:szCs w:val="20"/>
              </w:rPr>
            </w:pPr>
            <w:r w:rsidRPr="003846AF">
              <w:rPr>
                <w:rFonts w:ascii="Arial Narrow" w:hAnsi="Arial Narrow" w:cs="Calibri"/>
                <w:b/>
                <w:bCs/>
                <w:color w:val="000000"/>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F3078F" w:rsidRPr="003846AF" w:rsidRDefault="00F3078F" w:rsidP="00C145DE">
            <w:pPr>
              <w:jc w:val="center"/>
              <w:rPr>
                <w:rFonts w:ascii="Arial Narrow" w:hAnsi="Arial Narrow" w:cs="Calibri"/>
                <w:b/>
                <w:bCs/>
                <w:color w:val="000000"/>
                <w:sz w:val="20"/>
                <w:szCs w:val="20"/>
              </w:rPr>
            </w:pPr>
            <w:r w:rsidRPr="003846AF">
              <w:rPr>
                <w:rFonts w:ascii="Arial Narrow" w:hAnsi="Arial Narrow" w:cs="Calibri"/>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3078F" w:rsidRPr="003846AF" w:rsidRDefault="00F3078F" w:rsidP="00C145DE">
            <w:pPr>
              <w:jc w:val="right"/>
              <w:rPr>
                <w:rFonts w:ascii="Arial Narrow" w:hAnsi="Arial Narrow" w:cs="Calibri"/>
                <w:b/>
                <w:bCs/>
                <w:color w:val="000000"/>
                <w:sz w:val="20"/>
                <w:szCs w:val="20"/>
              </w:rPr>
            </w:pPr>
            <w:r w:rsidRPr="003846AF">
              <w:rPr>
                <w:rFonts w:ascii="Arial Narrow" w:hAnsi="Arial Narrow" w:cs="Calibri"/>
                <w:b/>
                <w:bCs/>
                <w:color w:val="000000"/>
                <w:sz w:val="20"/>
                <w:szCs w:val="20"/>
              </w:rPr>
              <w:t xml:space="preserve">2.032.273.721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Pr="003846AF" w:rsidRDefault="00F3078F" w:rsidP="00C145DE">
            <w:pPr>
              <w:jc w:val="right"/>
              <w:rPr>
                <w:rFonts w:ascii="Arial Narrow" w:hAnsi="Arial Narrow" w:cs="Calibri"/>
                <w:b/>
                <w:bCs/>
                <w:color w:val="000000"/>
                <w:sz w:val="20"/>
                <w:szCs w:val="20"/>
              </w:rPr>
            </w:pPr>
            <w:r w:rsidRPr="003846AF">
              <w:rPr>
                <w:rFonts w:ascii="Arial Narrow" w:hAnsi="Arial Narrow" w:cs="Calibri"/>
                <w:b/>
                <w:bCs/>
                <w:color w:val="000000"/>
                <w:sz w:val="20"/>
                <w:szCs w:val="20"/>
              </w:rPr>
              <w:t xml:space="preserve">893.122.793 </w:t>
            </w:r>
          </w:p>
        </w:tc>
        <w:tc>
          <w:tcPr>
            <w:tcW w:w="891" w:type="dxa"/>
            <w:tcBorders>
              <w:top w:val="nil"/>
              <w:left w:val="nil"/>
              <w:bottom w:val="single" w:sz="4" w:space="0" w:color="auto"/>
              <w:right w:val="single" w:sz="4" w:space="0" w:color="auto"/>
            </w:tcBorders>
            <w:shd w:val="clear" w:color="auto" w:fill="auto"/>
            <w:noWrap/>
            <w:vAlign w:val="center"/>
            <w:hideMark/>
          </w:tcPr>
          <w:p w:rsidR="00F3078F" w:rsidRPr="003846AF" w:rsidRDefault="00F3078F" w:rsidP="00C145DE">
            <w:pPr>
              <w:jc w:val="right"/>
              <w:rPr>
                <w:rFonts w:ascii="Arial Narrow" w:hAnsi="Arial Narrow" w:cs="Calibri"/>
                <w:b/>
                <w:bCs/>
                <w:color w:val="000000"/>
                <w:sz w:val="20"/>
                <w:szCs w:val="20"/>
              </w:rPr>
            </w:pPr>
            <w:r w:rsidRPr="003846AF">
              <w:rPr>
                <w:rFonts w:ascii="Arial Narrow" w:hAnsi="Arial Narrow" w:cs="Calibri"/>
                <w:b/>
                <w:bCs/>
                <w:color w:val="000000"/>
                <w:sz w:val="20"/>
                <w:szCs w:val="20"/>
              </w:rPr>
              <w:t xml:space="preserve">             - </w:t>
            </w:r>
          </w:p>
        </w:tc>
        <w:tc>
          <w:tcPr>
            <w:tcW w:w="1094" w:type="dxa"/>
            <w:tcBorders>
              <w:top w:val="nil"/>
              <w:left w:val="nil"/>
              <w:bottom w:val="single" w:sz="4" w:space="0" w:color="auto"/>
              <w:right w:val="single" w:sz="4" w:space="0" w:color="auto"/>
            </w:tcBorders>
            <w:shd w:val="clear" w:color="auto" w:fill="auto"/>
            <w:noWrap/>
            <w:vAlign w:val="center"/>
            <w:hideMark/>
          </w:tcPr>
          <w:p w:rsidR="00F3078F" w:rsidRPr="003846AF" w:rsidRDefault="00F3078F" w:rsidP="00C145DE">
            <w:pPr>
              <w:jc w:val="right"/>
              <w:rPr>
                <w:rFonts w:ascii="Arial Narrow" w:hAnsi="Arial Narrow" w:cs="Calibri"/>
                <w:b/>
                <w:bCs/>
                <w:color w:val="000000"/>
                <w:sz w:val="20"/>
                <w:szCs w:val="20"/>
              </w:rPr>
            </w:pPr>
            <w:r w:rsidRPr="003846AF">
              <w:rPr>
                <w:rFonts w:ascii="Arial Narrow" w:hAnsi="Arial Narrow" w:cs="Calibri"/>
                <w:b/>
                <w:bCs/>
                <w:color w:val="000000"/>
                <w:sz w:val="20"/>
                <w:szCs w:val="20"/>
              </w:rPr>
              <w:t xml:space="preserve">21.528.565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Pr="003846AF" w:rsidRDefault="00F3078F" w:rsidP="00C145DE">
            <w:pPr>
              <w:jc w:val="right"/>
              <w:rPr>
                <w:rFonts w:ascii="Arial Narrow" w:hAnsi="Arial Narrow" w:cs="Calibri"/>
                <w:b/>
                <w:bCs/>
                <w:color w:val="000000"/>
                <w:sz w:val="20"/>
                <w:szCs w:val="20"/>
              </w:rPr>
            </w:pPr>
            <w:r w:rsidRPr="003846AF">
              <w:rPr>
                <w:rFonts w:ascii="Arial Narrow" w:hAnsi="Arial Narrow" w:cs="Calibri"/>
                <w:b/>
                <w:bCs/>
                <w:color w:val="000000"/>
                <w:sz w:val="20"/>
                <w:szCs w:val="20"/>
              </w:rPr>
              <w:t xml:space="preserve">318.503.050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Pr="003846AF" w:rsidRDefault="00F3078F" w:rsidP="00C145DE">
            <w:pPr>
              <w:jc w:val="right"/>
              <w:rPr>
                <w:rFonts w:ascii="Arial Narrow" w:hAnsi="Arial Narrow" w:cs="Calibri"/>
                <w:b/>
                <w:bCs/>
                <w:color w:val="000000"/>
                <w:sz w:val="20"/>
                <w:szCs w:val="20"/>
              </w:rPr>
            </w:pPr>
            <w:r w:rsidRPr="003846AF">
              <w:rPr>
                <w:rFonts w:ascii="Arial Narrow" w:hAnsi="Arial Narrow" w:cs="Calibri"/>
                <w:b/>
                <w:bCs/>
                <w:color w:val="000000"/>
                <w:sz w:val="20"/>
                <w:szCs w:val="20"/>
              </w:rPr>
              <w:t xml:space="preserve">324.821.435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Pr="003846AF" w:rsidRDefault="00F3078F" w:rsidP="00C145DE">
            <w:pPr>
              <w:ind w:left="-113" w:right="-113"/>
              <w:jc w:val="center"/>
              <w:rPr>
                <w:rFonts w:ascii="Arial Narrow" w:hAnsi="Arial Narrow" w:cs="Calibri"/>
                <w:b/>
                <w:bCs/>
                <w:color w:val="000000"/>
                <w:sz w:val="20"/>
                <w:szCs w:val="20"/>
              </w:rPr>
            </w:pPr>
            <w:r w:rsidRPr="003846AF">
              <w:rPr>
                <w:rFonts w:ascii="Arial Narrow" w:hAnsi="Arial Narrow" w:cs="Calibri"/>
                <w:b/>
                <w:bCs/>
                <w:color w:val="000000"/>
                <w:sz w:val="20"/>
                <w:szCs w:val="20"/>
              </w:rPr>
              <w:t>180.000.000</w:t>
            </w:r>
          </w:p>
        </w:tc>
        <w:tc>
          <w:tcPr>
            <w:tcW w:w="709" w:type="dxa"/>
            <w:tcBorders>
              <w:top w:val="nil"/>
              <w:left w:val="nil"/>
              <w:bottom w:val="single" w:sz="4" w:space="0" w:color="auto"/>
              <w:right w:val="single" w:sz="4" w:space="0" w:color="auto"/>
            </w:tcBorders>
            <w:shd w:val="clear" w:color="auto" w:fill="auto"/>
            <w:noWrap/>
            <w:vAlign w:val="center"/>
            <w:hideMark/>
          </w:tcPr>
          <w:p w:rsidR="00F3078F" w:rsidRPr="003846AF" w:rsidRDefault="00F3078F" w:rsidP="00C145DE">
            <w:pPr>
              <w:jc w:val="right"/>
              <w:rPr>
                <w:rFonts w:ascii="Arial Narrow" w:hAnsi="Arial Narrow" w:cs="Calibri"/>
                <w:b/>
                <w:bCs/>
                <w:color w:val="000000"/>
                <w:sz w:val="20"/>
                <w:szCs w:val="20"/>
              </w:rPr>
            </w:pPr>
            <w:r w:rsidRPr="003846AF">
              <w:rPr>
                <w:rFonts w:ascii="Arial Narrow" w:hAnsi="Arial Narrow" w:cs="Calibri"/>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3078F" w:rsidRPr="003846AF" w:rsidRDefault="00F3078F" w:rsidP="00C145DE">
            <w:pPr>
              <w:jc w:val="right"/>
              <w:rPr>
                <w:rFonts w:ascii="Arial Narrow" w:hAnsi="Arial Narrow" w:cs="Calibri"/>
                <w:b/>
                <w:bCs/>
                <w:color w:val="000000"/>
                <w:sz w:val="20"/>
                <w:szCs w:val="20"/>
              </w:rPr>
            </w:pPr>
            <w:r w:rsidRPr="003846AF">
              <w:rPr>
                <w:rFonts w:ascii="Arial Narrow" w:hAnsi="Arial Narrow" w:cs="Calibri"/>
                <w:b/>
                <w:bCs/>
                <w:color w:val="000000"/>
                <w:sz w:val="20"/>
                <w:szCs w:val="20"/>
              </w:rPr>
              <w:t xml:space="preserve">  48.090.000 </w:t>
            </w:r>
          </w:p>
        </w:tc>
        <w:tc>
          <w:tcPr>
            <w:tcW w:w="992" w:type="dxa"/>
            <w:tcBorders>
              <w:top w:val="nil"/>
              <w:left w:val="nil"/>
              <w:bottom w:val="single" w:sz="4" w:space="0" w:color="auto"/>
              <w:right w:val="single" w:sz="4" w:space="0" w:color="auto"/>
            </w:tcBorders>
            <w:shd w:val="clear" w:color="auto" w:fill="auto"/>
            <w:noWrap/>
            <w:vAlign w:val="center"/>
            <w:hideMark/>
          </w:tcPr>
          <w:p w:rsidR="00F3078F" w:rsidRPr="003846AF" w:rsidRDefault="00F3078F" w:rsidP="00C145DE">
            <w:pPr>
              <w:jc w:val="right"/>
              <w:rPr>
                <w:rFonts w:ascii="Arial Narrow" w:hAnsi="Arial Narrow" w:cs="Calibri"/>
                <w:b/>
                <w:bCs/>
                <w:color w:val="000000"/>
                <w:sz w:val="20"/>
                <w:szCs w:val="20"/>
              </w:rPr>
            </w:pPr>
            <w:r w:rsidRPr="003846AF">
              <w:rPr>
                <w:rFonts w:ascii="Arial Narrow" w:hAnsi="Arial Narrow" w:cs="Calibri"/>
                <w:b/>
                <w:bCs/>
                <w:color w:val="000000"/>
                <w:sz w:val="20"/>
                <w:szCs w:val="20"/>
              </w:rPr>
              <w:t xml:space="preserve">179.743 </w:t>
            </w:r>
          </w:p>
        </w:tc>
        <w:tc>
          <w:tcPr>
            <w:tcW w:w="567" w:type="dxa"/>
            <w:tcBorders>
              <w:top w:val="nil"/>
              <w:left w:val="nil"/>
              <w:bottom w:val="single" w:sz="4" w:space="0" w:color="auto"/>
              <w:right w:val="single" w:sz="4" w:space="0" w:color="auto"/>
            </w:tcBorders>
            <w:shd w:val="clear" w:color="auto" w:fill="auto"/>
            <w:noWrap/>
            <w:vAlign w:val="center"/>
            <w:hideMark/>
          </w:tcPr>
          <w:p w:rsidR="00F3078F" w:rsidRPr="003846AF" w:rsidRDefault="00F3078F" w:rsidP="00C145DE">
            <w:pPr>
              <w:jc w:val="right"/>
              <w:rPr>
                <w:rFonts w:ascii="Arial Narrow" w:hAnsi="Arial Narrow" w:cs="Calibri"/>
                <w:b/>
                <w:bCs/>
                <w:color w:val="000000"/>
                <w:sz w:val="20"/>
                <w:szCs w:val="20"/>
              </w:rPr>
            </w:pPr>
            <w:r w:rsidRPr="003846AF">
              <w:rPr>
                <w:rFonts w:ascii="Arial Narrow" w:hAnsi="Arial Narrow" w:cs="Calibri"/>
                <w:b/>
                <w:bCs/>
                <w:color w:val="000000"/>
                <w:sz w:val="20"/>
                <w:szCs w:val="20"/>
              </w:rPr>
              <w:t xml:space="preserve">- </w:t>
            </w:r>
          </w:p>
        </w:tc>
      </w:tr>
    </w:tbl>
    <w:p w:rsidR="00F3078F" w:rsidRDefault="00F3078F" w:rsidP="00F3078F">
      <w:pPr>
        <w:jc w:val="center"/>
        <w:rPr>
          <w:rFonts w:ascii="Arial Narrow" w:hAnsi="Arial Narrow" w:cs="Calibri"/>
          <w:b/>
          <w:bCs/>
          <w:color w:val="000000"/>
          <w:sz w:val="18"/>
          <w:szCs w:val="18"/>
        </w:rPr>
      </w:pPr>
    </w:p>
    <w:bookmarkEnd w:id="0"/>
    <w:p w:rsidR="00F3078F" w:rsidRPr="00081997" w:rsidRDefault="00F3078F" w:rsidP="00F3078F">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Bookman Old Style" w:hAnsi="Bookman Old Style"/>
        </w:rPr>
        <w:sectPr w:rsidR="00F3078F" w:rsidRPr="00081997" w:rsidSect="00E379D3">
          <w:pgSz w:w="18722" w:h="12242" w:orient="landscape" w:code="258"/>
          <w:pgMar w:top="1531" w:right="567" w:bottom="680" w:left="567" w:header="709" w:footer="709" w:gutter="0"/>
          <w:cols w:space="708"/>
          <w:docGrid w:linePitch="360"/>
        </w:sectPr>
      </w:pPr>
    </w:p>
    <w:p w:rsidR="00F3078F" w:rsidRPr="00EA78C4" w:rsidRDefault="00F3078F" w:rsidP="00F3078F">
      <w:pPr>
        <w:pStyle w:val="ListParagraph"/>
        <w:spacing w:line="360" w:lineRule="auto"/>
        <w:ind w:left="0" w:firstLine="0"/>
        <w:jc w:val="center"/>
        <w:rPr>
          <w:rFonts w:ascii="Bookman Old Style" w:hAnsi="Bookman Old Style"/>
          <w:b/>
        </w:rPr>
      </w:pPr>
      <w:r w:rsidRPr="00EA78C4">
        <w:rPr>
          <w:rFonts w:ascii="Bookman Old Style" w:hAnsi="Bookman Old Style"/>
          <w:b/>
          <w:lang w:val="id-ID"/>
        </w:rPr>
        <w:lastRenderedPageBreak/>
        <w:t>BAB IV</w:t>
      </w:r>
    </w:p>
    <w:p w:rsidR="00F3078F" w:rsidRPr="000D1386" w:rsidRDefault="00F3078F" w:rsidP="00F3078F">
      <w:pPr>
        <w:pStyle w:val="ListParagraph"/>
        <w:spacing w:line="360" w:lineRule="auto"/>
        <w:ind w:left="0" w:firstLine="0"/>
        <w:jc w:val="center"/>
        <w:rPr>
          <w:rFonts w:ascii="Bookman Old Style" w:hAnsi="Bookman Old Style"/>
          <w:b/>
        </w:rPr>
      </w:pPr>
      <w:r w:rsidRPr="00EA78C4">
        <w:rPr>
          <w:rFonts w:ascii="Bookman Old Style" w:hAnsi="Bookman Old Style"/>
          <w:b/>
          <w:lang w:val="id-ID"/>
        </w:rPr>
        <w:t>RUMUSAN PRIORITAS PR</w:t>
      </w:r>
      <w:r>
        <w:rPr>
          <w:rFonts w:ascii="Bookman Old Style" w:hAnsi="Bookman Old Style"/>
          <w:b/>
          <w:lang w:val="id-ID"/>
        </w:rPr>
        <w:t xml:space="preserve">OGRAM PEMBANGUNAN </w:t>
      </w:r>
      <w:r>
        <w:rPr>
          <w:rFonts w:ascii="Bookman Old Style" w:hAnsi="Bookman Old Style"/>
          <w:b/>
        </w:rPr>
        <w:t>KALURAHAN</w:t>
      </w:r>
      <w:r>
        <w:rPr>
          <w:rFonts w:ascii="Bookman Old Style" w:hAnsi="Bookman Old Style"/>
          <w:b/>
          <w:lang w:val="id-ID"/>
        </w:rPr>
        <w:t xml:space="preserve"> TAHUN 202</w:t>
      </w:r>
      <w:r>
        <w:rPr>
          <w:rFonts w:ascii="Bookman Old Style" w:hAnsi="Bookman Old Style"/>
          <w:b/>
        </w:rPr>
        <w:t>5</w:t>
      </w:r>
    </w:p>
    <w:p w:rsidR="00F3078F" w:rsidRPr="00685A76" w:rsidRDefault="00F3078F" w:rsidP="00F3078F">
      <w:pPr>
        <w:pStyle w:val="ListParagraph"/>
        <w:spacing w:line="360" w:lineRule="auto"/>
        <w:ind w:left="0" w:firstLine="0"/>
        <w:jc w:val="center"/>
        <w:rPr>
          <w:rFonts w:ascii="Bookman Old Style" w:hAnsi="Bookman Old Style"/>
          <w:b/>
          <w:sz w:val="16"/>
        </w:rPr>
      </w:pPr>
    </w:p>
    <w:p w:rsidR="00F3078F" w:rsidRPr="00EA78C4" w:rsidRDefault="00F3078F" w:rsidP="00F3078F">
      <w:pPr>
        <w:pStyle w:val="ListParagraph"/>
        <w:numPr>
          <w:ilvl w:val="0"/>
          <w:numId w:val="15"/>
        </w:numPr>
        <w:spacing w:before="0" w:after="200" w:line="360" w:lineRule="auto"/>
        <w:ind w:left="284" w:hanging="284"/>
        <w:jc w:val="left"/>
        <w:rPr>
          <w:rFonts w:ascii="Bookman Old Style" w:hAnsi="Bookman Old Style"/>
          <w:lang w:val="id-ID"/>
        </w:rPr>
      </w:pPr>
      <w:r w:rsidRPr="00EA78C4">
        <w:rPr>
          <w:rFonts w:ascii="Bookman Old Style" w:hAnsi="Bookman Old Style"/>
          <w:lang w:val="id-ID"/>
        </w:rPr>
        <w:t xml:space="preserve">PRIORITAS PROGRAM DAN KEGIATAN SKALA </w:t>
      </w:r>
      <w:r>
        <w:rPr>
          <w:rFonts w:ascii="Bookman Old Style" w:hAnsi="Bookman Old Style"/>
        </w:rPr>
        <w:t>KALURAHAN</w:t>
      </w:r>
    </w:p>
    <w:p w:rsidR="00F3078F" w:rsidRDefault="00F3078F" w:rsidP="00F3078F">
      <w:pPr>
        <w:pStyle w:val="ListParagraph"/>
        <w:spacing w:after="200" w:line="360" w:lineRule="auto"/>
        <w:ind w:left="284"/>
        <w:rPr>
          <w:rFonts w:ascii="Bookman Old Style" w:hAnsi="Bookman Old Style"/>
          <w:lang w:val="sv-SE"/>
        </w:rPr>
      </w:pPr>
      <w:r w:rsidRPr="00EA78C4">
        <w:rPr>
          <w:rFonts w:ascii="Bookman Old Style" w:hAnsi="Bookman Old Style"/>
          <w:lang w:val="sv-SE"/>
        </w:rPr>
        <w:t xml:space="preserve">Prioritas program kegiatan pembangunan skala </w:t>
      </w:r>
      <w:r>
        <w:rPr>
          <w:rFonts w:ascii="Bookman Old Style" w:hAnsi="Bookman Old Style"/>
          <w:lang w:val="sv-SE"/>
        </w:rPr>
        <w:t>kalurahan</w:t>
      </w:r>
      <w:r w:rsidRPr="00EA78C4">
        <w:rPr>
          <w:rFonts w:ascii="Bookman Old Style" w:hAnsi="Bookman Old Style"/>
          <w:lang w:val="sv-SE"/>
        </w:rPr>
        <w:t xml:space="preserve"> </w:t>
      </w:r>
      <w:r>
        <w:rPr>
          <w:rFonts w:ascii="Bookman Old Style" w:hAnsi="Bookman Old Style"/>
          <w:lang w:val="sv-SE"/>
        </w:rPr>
        <w:t>tahun 202</w:t>
      </w:r>
      <w:r>
        <w:rPr>
          <w:rFonts w:ascii="Bookman Old Style" w:hAnsi="Bookman Old Style"/>
        </w:rPr>
        <w:t>5</w:t>
      </w:r>
      <w:r>
        <w:rPr>
          <w:rFonts w:ascii="Bookman Old Style" w:hAnsi="Bookman Old Style"/>
          <w:lang w:val="sv-SE"/>
        </w:rPr>
        <w:t xml:space="preserve"> </w:t>
      </w:r>
      <w:r w:rsidRPr="00EA78C4">
        <w:rPr>
          <w:rFonts w:ascii="Bookman Old Style" w:hAnsi="Bookman Old Style"/>
          <w:lang w:val="sv-SE"/>
        </w:rPr>
        <w:t xml:space="preserve"> adalah sebagai berikut:</w:t>
      </w:r>
    </w:p>
    <w:p w:rsidR="00F3078F" w:rsidRDefault="00F3078F" w:rsidP="00F3078F">
      <w:pPr>
        <w:pStyle w:val="ListParagraph"/>
        <w:spacing w:after="200" w:line="360" w:lineRule="auto"/>
        <w:ind w:left="284"/>
        <w:jc w:val="center"/>
        <w:rPr>
          <w:rFonts w:ascii="Bookman Old Style" w:hAnsi="Bookman Old Style"/>
          <w:b/>
          <w:lang w:val="sv-SE"/>
        </w:rPr>
      </w:pPr>
      <w:r>
        <w:rPr>
          <w:rFonts w:ascii="Bookman Old Style" w:hAnsi="Bookman Old Style"/>
          <w:b/>
          <w:lang w:val="sv-SE"/>
        </w:rPr>
        <w:t xml:space="preserve">Tabel </w:t>
      </w:r>
      <w:r w:rsidRPr="009577CD">
        <w:rPr>
          <w:rFonts w:ascii="Bookman Old Style" w:hAnsi="Bookman Old Style"/>
          <w:b/>
          <w:lang w:val="sv-SE"/>
        </w:rPr>
        <w:t>4.1</w:t>
      </w:r>
    </w:p>
    <w:p w:rsidR="00F3078F" w:rsidRDefault="00F3078F" w:rsidP="00F3078F">
      <w:pPr>
        <w:pStyle w:val="ListParagraph"/>
        <w:spacing w:after="200" w:line="360" w:lineRule="auto"/>
        <w:ind w:left="284"/>
        <w:jc w:val="center"/>
        <w:rPr>
          <w:rFonts w:ascii="Bookman Old Style" w:hAnsi="Bookman Old Style"/>
          <w:b/>
          <w:lang w:val="sv-SE"/>
        </w:rPr>
      </w:pPr>
      <w:r>
        <w:rPr>
          <w:rFonts w:ascii="Bookman Old Style" w:hAnsi="Bookman Old Style"/>
          <w:b/>
          <w:lang w:val="sv-SE"/>
        </w:rPr>
        <w:t xml:space="preserve">PRIORITAS PROGRAM KEGIATAN KALURAHAN  BENDUNGAN </w:t>
      </w:r>
    </w:p>
    <w:p w:rsidR="00F3078F" w:rsidRPr="00622C4E" w:rsidRDefault="00F3078F" w:rsidP="00F3078F">
      <w:pPr>
        <w:pStyle w:val="ListParagraph"/>
        <w:spacing w:after="200" w:line="360" w:lineRule="auto"/>
        <w:ind w:left="284"/>
        <w:jc w:val="center"/>
        <w:rPr>
          <w:rFonts w:ascii="Bookman Old Style" w:hAnsi="Bookman Old Style"/>
          <w:b/>
          <w:lang w:val="id-ID"/>
        </w:rPr>
      </w:pPr>
      <w:r>
        <w:rPr>
          <w:rFonts w:ascii="Bookman Old Style" w:hAnsi="Bookman Old Style"/>
          <w:b/>
          <w:lang w:val="sv-SE"/>
        </w:rPr>
        <w:t>TAHUN ANGGARAN 2025</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7983"/>
      </w:tblGrid>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1</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BIDANG P</w:t>
            </w:r>
            <w:r>
              <w:rPr>
                <w:rFonts w:ascii="Bookman Old Style" w:hAnsi="Bookman Old Style" w:cs="Calibri"/>
                <w:b/>
                <w:bCs/>
                <w:color w:val="000000"/>
              </w:rPr>
              <w:t>ENYELENGGARAAN PEMERINTAHAN 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1.1</w:t>
            </w:r>
          </w:p>
        </w:tc>
        <w:tc>
          <w:tcPr>
            <w:tcW w:w="7983" w:type="dxa"/>
            <w:shd w:val="clear" w:color="auto" w:fill="auto"/>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Sub Bidang Penyelenggaraan Belanja Penghasilan Tetap,</w:t>
            </w:r>
            <w:r>
              <w:rPr>
                <w:rFonts w:ascii="Bookman Old Style" w:hAnsi="Bookman Old Style" w:cs="Calibri"/>
                <w:b/>
                <w:bCs/>
                <w:color w:val="000000"/>
              </w:rPr>
              <w:t xml:space="preserve"> </w:t>
            </w:r>
            <w:r w:rsidRPr="00525F6B">
              <w:rPr>
                <w:rFonts w:ascii="Bookman Old Style" w:hAnsi="Bookman Old Style" w:cs="Calibri"/>
                <w:b/>
                <w:bCs/>
                <w:color w:val="000000"/>
              </w:rPr>
              <w:t>Tunjangan</w:t>
            </w:r>
            <w:r>
              <w:rPr>
                <w:rFonts w:ascii="Bookman Old Style" w:hAnsi="Bookman Old Style" w:cs="Calibri"/>
                <w:b/>
                <w:bCs/>
                <w:color w:val="000000"/>
              </w:rPr>
              <w:t xml:space="preserve"> dan Operasional Pemerintah 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1.1.01</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Penghasilan</w:t>
            </w:r>
            <w:r>
              <w:rPr>
                <w:rFonts w:ascii="Bookman Old Style" w:hAnsi="Bookman Old Style" w:cs="Calibri"/>
                <w:color w:val="000000"/>
              </w:rPr>
              <w:t xml:space="preserve"> Tetap dan Tunjangan Lurah</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1.1.02</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Penghasilan Tetap dan Tunjangan P</w:t>
            </w:r>
            <w:r>
              <w:rPr>
                <w:rFonts w:ascii="Bookman Old Style" w:hAnsi="Bookman Old Style" w:cs="Calibri"/>
                <w:color w:val="000000"/>
              </w:rPr>
              <w:t>among</w:t>
            </w:r>
            <w:r w:rsidRPr="00525F6B">
              <w:rPr>
                <w:rFonts w:ascii="Bookman Old Style" w:hAnsi="Bookman Old Style" w:cs="Calibri"/>
                <w:color w:val="000000"/>
              </w:rPr>
              <w:t xml:space="preserve"> </w:t>
            </w:r>
            <w:r>
              <w:rPr>
                <w:rFonts w:ascii="Bookman Old Style" w:hAnsi="Bookman Old Style" w:cs="Calibri"/>
                <w:color w:val="000000"/>
              </w:rPr>
              <w:t>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1.1.03</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 xml:space="preserve">Jaminan Sosial </w:t>
            </w:r>
            <w:r>
              <w:rPr>
                <w:rFonts w:ascii="Bookman Old Style" w:hAnsi="Bookman Old Style" w:cs="Calibri"/>
                <w:color w:val="000000"/>
              </w:rPr>
              <w:t xml:space="preserve">Lurah </w:t>
            </w:r>
            <w:r w:rsidRPr="00525F6B">
              <w:rPr>
                <w:rFonts w:ascii="Bookman Old Style" w:hAnsi="Bookman Old Style" w:cs="Calibri"/>
                <w:color w:val="000000"/>
              </w:rPr>
              <w:t xml:space="preserve"> dan </w:t>
            </w:r>
            <w:r>
              <w:rPr>
                <w:rFonts w:ascii="Bookman Old Style" w:hAnsi="Bookman Old Style" w:cs="Calibri"/>
                <w:color w:val="000000"/>
              </w:rPr>
              <w:t>Pamong 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1.1.04</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 xml:space="preserve">Penyediaan Operasional Pemerintah </w:t>
            </w:r>
            <w:r>
              <w:rPr>
                <w:rFonts w:ascii="Bookman Old Style" w:hAnsi="Bookman Old Style" w:cs="Calibri"/>
                <w:color w:val="000000"/>
              </w:rPr>
              <w:t>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1.1.05</w:t>
            </w:r>
          </w:p>
        </w:tc>
        <w:tc>
          <w:tcPr>
            <w:tcW w:w="7983" w:type="dxa"/>
            <w:shd w:val="clear" w:color="auto" w:fill="auto"/>
            <w:noWrap/>
            <w:vAlign w:val="center"/>
            <w:hideMark/>
          </w:tcPr>
          <w:p w:rsidR="00F3078F" w:rsidRPr="00A12D94" w:rsidRDefault="00F3078F" w:rsidP="00C145DE">
            <w:pPr>
              <w:jc w:val="both"/>
              <w:rPr>
                <w:rFonts w:ascii="Bookman Old Style" w:hAnsi="Bookman Old Style" w:cs="Calibri"/>
                <w:color w:val="000000"/>
              </w:rPr>
            </w:pPr>
            <w:r w:rsidRPr="00525F6B">
              <w:rPr>
                <w:rFonts w:ascii="Bookman Old Style" w:hAnsi="Bookman Old Style" w:cs="Calibri"/>
                <w:color w:val="000000"/>
              </w:rPr>
              <w:t xml:space="preserve">Penyediaan Tunjangan </w:t>
            </w:r>
            <w:r>
              <w:rPr>
                <w:rFonts w:ascii="Bookman Old Style" w:hAnsi="Bookman Old Style" w:cs="Calibri"/>
                <w:color w:val="000000"/>
              </w:rPr>
              <w:t>Bamuskal</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1.1.06</w:t>
            </w:r>
          </w:p>
        </w:tc>
        <w:tc>
          <w:tcPr>
            <w:tcW w:w="7983" w:type="dxa"/>
            <w:shd w:val="clear" w:color="auto" w:fill="auto"/>
            <w:noWrap/>
            <w:vAlign w:val="center"/>
            <w:hideMark/>
          </w:tcPr>
          <w:p w:rsidR="00F3078F" w:rsidRPr="00A12D94" w:rsidRDefault="00F3078F" w:rsidP="00C145DE">
            <w:pPr>
              <w:jc w:val="both"/>
              <w:rPr>
                <w:rFonts w:ascii="Bookman Old Style" w:hAnsi="Bookman Old Style" w:cs="Calibri"/>
                <w:color w:val="000000"/>
              </w:rPr>
            </w:pPr>
            <w:r w:rsidRPr="00525F6B">
              <w:rPr>
                <w:rFonts w:ascii="Bookman Old Style" w:hAnsi="Bookman Old Style" w:cs="Calibri"/>
                <w:color w:val="000000"/>
              </w:rPr>
              <w:t xml:space="preserve">Penyediaan Operasional </w:t>
            </w:r>
            <w:r>
              <w:rPr>
                <w:rFonts w:ascii="Bookman Old Style" w:hAnsi="Bookman Old Style" w:cs="Calibri"/>
                <w:color w:val="000000"/>
              </w:rPr>
              <w:t>Bamuskal</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1.1.07</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Penyediaan Insentif/Opresional RT/RW</w:t>
            </w:r>
          </w:p>
        </w:tc>
      </w:tr>
      <w:tr w:rsidR="00F3078F" w:rsidRPr="00525F6B" w:rsidTr="00C145DE">
        <w:trPr>
          <w:trHeight w:val="369"/>
        </w:trPr>
        <w:tc>
          <w:tcPr>
            <w:tcW w:w="947" w:type="dxa"/>
            <w:shd w:val="clear" w:color="auto" w:fill="auto"/>
            <w:noWrap/>
            <w:vAlign w:val="center"/>
          </w:tcPr>
          <w:p w:rsidR="00F3078F" w:rsidRPr="00525F6B" w:rsidRDefault="00F3078F" w:rsidP="00C145DE">
            <w:pPr>
              <w:rPr>
                <w:rFonts w:ascii="Bookman Old Style" w:hAnsi="Bookman Old Style" w:cs="Calibri"/>
                <w:color w:val="000000"/>
              </w:rPr>
            </w:pPr>
            <w:r>
              <w:rPr>
                <w:rFonts w:ascii="Bookman Old Style" w:hAnsi="Bookman Old Style" w:cs="Calibri"/>
                <w:color w:val="000000"/>
              </w:rPr>
              <w:t>1.1.08</w:t>
            </w:r>
          </w:p>
        </w:tc>
        <w:tc>
          <w:tcPr>
            <w:tcW w:w="7983" w:type="dxa"/>
            <w:shd w:val="clear" w:color="auto" w:fill="auto"/>
            <w:noWrap/>
            <w:vAlign w:val="center"/>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Penyediaan Operasional Pemerintah Desa dari Dana Desa</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1.2</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Sub Bidang Sara</w:t>
            </w:r>
            <w:r>
              <w:rPr>
                <w:rFonts w:ascii="Bookman Old Style" w:hAnsi="Bookman Old Style" w:cs="Calibri"/>
                <w:b/>
                <w:bCs/>
                <w:color w:val="000000"/>
              </w:rPr>
              <w:t>na dan Prasarana Pemerintah Kalurahan</w:t>
            </w:r>
          </w:p>
        </w:tc>
      </w:tr>
      <w:tr w:rsidR="00F3078F" w:rsidRPr="00BE04BD" w:rsidTr="00C145DE">
        <w:trPr>
          <w:trHeight w:val="369"/>
        </w:trPr>
        <w:tc>
          <w:tcPr>
            <w:tcW w:w="947" w:type="dxa"/>
            <w:shd w:val="clear" w:color="auto" w:fill="auto"/>
            <w:noWrap/>
            <w:vAlign w:val="center"/>
          </w:tcPr>
          <w:p w:rsidR="00F3078F" w:rsidRPr="00BE04BD" w:rsidRDefault="00F3078F" w:rsidP="00C145DE">
            <w:pPr>
              <w:rPr>
                <w:rFonts w:ascii="Bookman Old Style" w:hAnsi="Bookman Old Style" w:cs="Calibri"/>
                <w:bCs/>
                <w:color w:val="000000"/>
              </w:rPr>
            </w:pPr>
            <w:r w:rsidRPr="00BE04BD">
              <w:rPr>
                <w:rFonts w:ascii="Bookman Old Style" w:hAnsi="Bookman Old Style" w:cs="Calibri"/>
                <w:bCs/>
                <w:color w:val="000000"/>
              </w:rPr>
              <w:t>1.2.01</w:t>
            </w:r>
          </w:p>
        </w:tc>
        <w:tc>
          <w:tcPr>
            <w:tcW w:w="7983" w:type="dxa"/>
            <w:shd w:val="clear" w:color="auto" w:fill="auto"/>
            <w:noWrap/>
            <w:vAlign w:val="center"/>
          </w:tcPr>
          <w:p w:rsidR="00F3078F" w:rsidRPr="00BE04BD" w:rsidRDefault="00F3078F" w:rsidP="00C145DE">
            <w:pPr>
              <w:jc w:val="both"/>
              <w:rPr>
                <w:rFonts w:ascii="Bookman Old Style" w:hAnsi="Bookman Old Style" w:cs="Calibri"/>
                <w:bCs/>
                <w:color w:val="000000"/>
              </w:rPr>
            </w:pPr>
            <w:r w:rsidRPr="00BE04BD">
              <w:rPr>
                <w:rFonts w:ascii="Bookman Old Style" w:hAnsi="Bookman Old Style" w:cs="Calibri"/>
                <w:bCs/>
                <w:color w:val="000000"/>
              </w:rPr>
              <w:t>Penyediaan Sarana</w:t>
            </w:r>
            <w:r>
              <w:rPr>
                <w:rFonts w:ascii="Bookman Old Style" w:hAnsi="Bookman Old Style" w:cs="Calibri"/>
                <w:bCs/>
                <w:color w:val="000000"/>
              </w:rPr>
              <w:t xml:space="preserve"> </w:t>
            </w:r>
            <w:r w:rsidRPr="00BE04BD">
              <w:rPr>
                <w:rFonts w:ascii="Bookman Old Style" w:hAnsi="Bookman Old Style" w:cs="Calibri"/>
                <w:bCs/>
                <w:color w:val="000000"/>
              </w:rPr>
              <w:t>(asset Tetap) perkantoran/pemerintahan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1.2.02</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 xml:space="preserve">Pemeliharaan </w:t>
            </w:r>
            <w:r>
              <w:rPr>
                <w:rFonts w:ascii="Bookman Old Style" w:hAnsi="Bookman Old Style" w:cs="Calibri"/>
                <w:color w:val="000000"/>
              </w:rPr>
              <w:t>Gedung/Prasarana Kantor  Kalurahan</w:t>
            </w:r>
          </w:p>
        </w:tc>
      </w:tr>
      <w:tr w:rsidR="00F3078F" w:rsidRPr="00525F6B" w:rsidTr="00C145DE">
        <w:trPr>
          <w:trHeight w:val="369"/>
        </w:trPr>
        <w:tc>
          <w:tcPr>
            <w:tcW w:w="947" w:type="dxa"/>
            <w:shd w:val="clear" w:color="auto" w:fill="auto"/>
            <w:noWrap/>
            <w:vAlign w:val="center"/>
          </w:tcPr>
          <w:p w:rsidR="00F3078F" w:rsidRPr="00525F6B" w:rsidRDefault="00F3078F" w:rsidP="00C145DE">
            <w:pPr>
              <w:rPr>
                <w:rFonts w:ascii="Bookman Old Style" w:hAnsi="Bookman Old Style" w:cs="Calibri"/>
                <w:color w:val="000000"/>
              </w:rPr>
            </w:pPr>
            <w:r>
              <w:rPr>
                <w:rFonts w:ascii="Bookman Old Style" w:hAnsi="Bookman Old Style" w:cs="Calibri"/>
                <w:color w:val="000000"/>
              </w:rPr>
              <w:t>1.2.03</w:t>
            </w:r>
          </w:p>
        </w:tc>
        <w:tc>
          <w:tcPr>
            <w:tcW w:w="7983" w:type="dxa"/>
            <w:shd w:val="clear" w:color="auto" w:fill="auto"/>
            <w:noWrap/>
            <w:vAlign w:val="center"/>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Pembangunan/Rehabilitasi/Peningkatan Gedung/Prasarana Kantor Kalurahan</w:t>
            </w:r>
          </w:p>
        </w:tc>
      </w:tr>
      <w:tr w:rsidR="00F3078F" w:rsidRPr="00525F6B" w:rsidTr="00C145DE">
        <w:trPr>
          <w:trHeight w:val="369"/>
        </w:trPr>
        <w:tc>
          <w:tcPr>
            <w:tcW w:w="947" w:type="dxa"/>
            <w:shd w:val="clear" w:color="auto" w:fill="auto"/>
            <w:noWrap/>
            <w:vAlign w:val="center"/>
          </w:tcPr>
          <w:p w:rsidR="00F3078F" w:rsidRPr="00525F6B" w:rsidRDefault="00F3078F" w:rsidP="00C145DE">
            <w:pPr>
              <w:rPr>
                <w:rFonts w:ascii="Bookman Old Style" w:hAnsi="Bookman Old Style" w:cs="Calibri"/>
                <w:color w:val="000000"/>
              </w:rPr>
            </w:pPr>
            <w:r>
              <w:rPr>
                <w:rFonts w:ascii="Bookman Old Style" w:hAnsi="Bookman Old Style" w:cs="Calibri"/>
                <w:color w:val="000000"/>
              </w:rPr>
              <w:t>1.2.94</w:t>
            </w:r>
          </w:p>
        </w:tc>
        <w:tc>
          <w:tcPr>
            <w:tcW w:w="7983" w:type="dxa"/>
            <w:shd w:val="clear" w:color="auto" w:fill="auto"/>
            <w:noWrap/>
            <w:vAlign w:val="center"/>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Pemeliharaan Kendaraan Dinas/Operasional</w:t>
            </w:r>
          </w:p>
        </w:tc>
      </w:tr>
      <w:tr w:rsidR="00F3078F" w:rsidRPr="00525F6B" w:rsidTr="00C145DE">
        <w:trPr>
          <w:trHeight w:val="369"/>
        </w:trPr>
        <w:tc>
          <w:tcPr>
            <w:tcW w:w="947" w:type="dxa"/>
            <w:shd w:val="clear" w:color="auto" w:fill="auto"/>
            <w:noWrap/>
            <w:vAlign w:val="center"/>
          </w:tcPr>
          <w:p w:rsidR="00F3078F" w:rsidRPr="00525F6B" w:rsidRDefault="00F3078F" w:rsidP="00C145DE">
            <w:pPr>
              <w:rPr>
                <w:rFonts w:ascii="Bookman Old Style" w:hAnsi="Bookman Old Style" w:cs="Calibri"/>
                <w:color w:val="000000"/>
              </w:rPr>
            </w:pPr>
            <w:r>
              <w:rPr>
                <w:rFonts w:ascii="Bookman Old Style" w:hAnsi="Bookman Old Style" w:cs="Calibri"/>
                <w:color w:val="000000"/>
              </w:rPr>
              <w:t>1.2.95</w:t>
            </w:r>
          </w:p>
        </w:tc>
        <w:tc>
          <w:tcPr>
            <w:tcW w:w="7983" w:type="dxa"/>
            <w:shd w:val="clear" w:color="auto" w:fill="auto"/>
            <w:noWrap/>
            <w:vAlign w:val="center"/>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Penyediaan jasa perbaikan/servis peralatan kerja</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1.3</w:t>
            </w:r>
          </w:p>
        </w:tc>
        <w:tc>
          <w:tcPr>
            <w:tcW w:w="7983" w:type="dxa"/>
            <w:shd w:val="clear" w:color="auto" w:fill="auto"/>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Sub Bidang Administrasi Kependudukan, Pencatatn Sipil, Statistik dan Kearsipan</w:t>
            </w:r>
          </w:p>
        </w:tc>
      </w:tr>
      <w:tr w:rsidR="00F3078F" w:rsidRPr="00525F6B" w:rsidTr="00C145DE">
        <w:trPr>
          <w:trHeight w:val="369"/>
        </w:trPr>
        <w:tc>
          <w:tcPr>
            <w:tcW w:w="947" w:type="dxa"/>
            <w:shd w:val="clear" w:color="auto" w:fill="auto"/>
            <w:noWrap/>
            <w:vAlign w:val="center"/>
          </w:tcPr>
          <w:p w:rsidR="00F3078F" w:rsidRPr="00525F6B" w:rsidRDefault="00F3078F" w:rsidP="00C145DE">
            <w:pPr>
              <w:rPr>
                <w:rFonts w:ascii="Bookman Old Style" w:hAnsi="Bookman Old Style" w:cs="Calibri"/>
                <w:color w:val="000000"/>
              </w:rPr>
            </w:pPr>
            <w:r>
              <w:rPr>
                <w:rFonts w:ascii="Bookman Old Style" w:hAnsi="Bookman Old Style" w:cs="Calibri"/>
                <w:color w:val="000000"/>
              </w:rPr>
              <w:t>1.3.01</w:t>
            </w:r>
          </w:p>
        </w:tc>
        <w:tc>
          <w:tcPr>
            <w:tcW w:w="7983" w:type="dxa"/>
            <w:shd w:val="clear" w:color="auto" w:fill="auto"/>
            <w:noWrap/>
            <w:vAlign w:val="center"/>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Pelayanan Administrasi Umum dan Kependudukan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1.3.02</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Penyusunan/Pe</w:t>
            </w:r>
            <w:r>
              <w:rPr>
                <w:rFonts w:ascii="Bookman Old Style" w:hAnsi="Bookman Old Style" w:cs="Calibri"/>
                <w:color w:val="000000"/>
              </w:rPr>
              <w:t xml:space="preserve">ndataan/Pemutakhiran Profil Kalurahan/SDGS </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1.3.03</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Pengelolaan Administrasi dan Kearsipan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1.3.</w:t>
            </w:r>
            <w:r>
              <w:rPr>
                <w:rFonts w:ascii="Bookman Old Style" w:hAnsi="Bookman Old Style" w:cs="Calibri"/>
                <w:color w:val="000000"/>
              </w:rPr>
              <w:t>90</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Penyusunan Monografi 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lastRenderedPageBreak/>
              <w:t>1.4</w:t>
            </w:r>
          </w:p>
        </w:tc>
        <w:tc>
          <w:tcPr>
            <w:tcW w:w="7983" w:type="dxa"/>
            <w:shd w:val="clear" w:color="auto" w:fill="auto"/>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Sub Bidang Tata Praja Pemerintahan, Perencanaan, Keuangan dan Pelaporan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1.4.01</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Penyelengga</w:t>
            </w:r>
            <w:r>
              <w:rPr>
                <w:rFonts w:ascii="Bookman Old Style" w:hAnsi="Bookman Old Style" w:cs="Calibri"/>
                <w:color w:val="000000"/>
              </w:rPr>
              <w:t>raan Musyawarah Perencanaan 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1.4.02</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 xml:space="preserve">Penyelenggaraan Musyawarah </w:t>
            </w:r>
            <w:r>
              <w:rPr>
                <w:rFonts w:ascii="Bookman Old Style" w:hAnsi="Bookman Old Style" w:cs="Calibri"/>
                <w:color w:val="000000"/>
              </w:rPr>
              <w:t>Kalurahan</w:t>
            </w:r>
            <w:r w:rsidRPr="00525F6B">
              <w:rPr>
                <w:rFonts w:ascii="Bookman Old Style" w:hAnsi="Bookman Old Style" w:cs="Calibri"/>
                <w:color w:val="000000"/>
              </w:rPr>
              <w:t xml:space="preserve"> Lainnya</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1.4.03</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 xml:space="preserve">Penyusunan Dokumen Perencanaan </w:t>
            </w:r>
            <w:r>
              <w:rPr>
                <w:rFonts w:ascii="Bookman Old Style" w:hAnsi="Bookman Old Style" w:cs="Calibri"/>
                <w:color w:val="000000"/>
              </w:rPr>
              <w:t>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1.4.04</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Penyusunan Dokumen Keuangan 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1.4.05</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Pengelolaan/ Administrasi/ Inventarisasi</w:t>
            </w:r>
            <w:r>
              <w:rPr>
                <w:rFonts w:ascii="Bookman Old Style" w:hAnsi="Bookman Old Style" w:cs="Calibri"/>
                <w:color w:val="000000"/>
              </w:rPr>
              <w:t xml:space="preserve"> Aset 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1.4.06</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 xml:space="preserve">Penyusunan Kebijakan </w:t>
            </w:r>
            <w:r>
              <w:rPr>
                <w:rFonts w:ascii="Bookman Old Style" w:hAnsi="Bookman Old Style" w:cs="Calibri"/>
                <w:color w:val="000000"/>
              </w:rPr>
              <w:t>Kalurahan</w:t>
            </w:r>
            <w:r w:rsidRPr="00525F6B">
              <w:rPr>
                <w:rFonts w:ascii="Bookman Old Style" w:hAnsi="Bookman Old Style" w:cs="Calibri"/>
                <w:color w:val="000000"/>
              </w:rPr>
              <w:t xml:space="preserve"> (Per</w:t>
            </w:r>
            <w:r>
              <w:rPr>
                <w:rFonts w:ascii="Bookman Old Style" w:hAnsi="Bookman Old Style" w:cs="Calibri"/>
                <w:color w:val="000000"/>
              </w:rPr>
              <w:t>kal</w:t>
            </w:r>
            <w:r w:rsidRPr="00525F6B">
              <w:rPr>
                <w:rFonts w:ascii="Bookman Old Style" w:hAnsi="Bookman Old Style" w:cs="Calibri"/>
                <w:color w:val="000000"/>
              </w:rPr>
              <w:t>/Per</w:t>
            </w:r>
            <w:r>
              <w:rPr>
                <w:rFonts w:ascii="Bookman Old Style" w:hAnsi="Bookman Old Style" w:cs="Calibri"/>
                <w:color w:val="000000"/>
              </w:rPr>
              <w:t>lurah</w:t>
            </w:r>
            <w:r w:rsidRPr="00525F6B">
              <w:rPr>
                <w:rFonts w:ascii="Bookman Old Style" w:hAnsi="Bookman Old Style" w:cs="Calibri"/>
                <w:color w:val="000000"/>
              </w:rPr>
              <w:t>)</w:t>
            </w:r>
            <w:r>
              <w:rPr>
                <w:rFonts w:ascii="Bookman Old Style" w:hAnsi="Bookman Old Style" w:cs="Calibri"/>
                <w:color w:val="000000"/>
              </w:rPr>
              <w:t xml:space="preserve"> selain perencanaan </w:t>
            </w:r>
          </w:p>
        </w:tc>
      </w:tr>
      <w:tr w:rsidR="00F3078F" w:rsidRPr="00525F6B" w:rsidTr="00C145DE">
        <w:trPr>
          <w:trHeight w:val="369"/>
        </w:trPr>
        <w:tc>
          <w:tcPr>
            <w:tcW w:w="947" w:type="dxa"/>
            <w:shd w:val="clear" w:color="auto" w:fill="auto"/>
            <w:noWrap/>
            <w:vAlign w:val="center"/>
          </w:tcPr>
          <w:p w:rsidR="00F3078F" w:rsidRPr="00525F6B" w:rsidRDefault="00F3078F" w:rsidP="00C145DE">
            <w:pPr>
              <w:rPr>
                <w:rFonts w:ascii="Bookman Old Style" w:hAnsi="Bookman Old Style" w:cs="Calibri"/>
                <w:color w:val="000000"/>
              </w:rPr>
            </w:pPr>
            <w:r>
              <w:rPr>
                <w:rFonts w:ascii="Bookman Old Style" w:hAnsi="Bookman Old Style" w:cs="Calibri"/>
                <w:color w:val="000000"/>
              </w:rPr>
              <w:t>1.2.07</w:t>
            </w:r>
          </w:p>
        </w:tc>
        <w:tc>
          <w:tcPr>
            <w:tcW w:w="7983" w:type="dxa"/>
            <w:shd w:val="clear" w:color="auto" w:fill="auto"/>
            <w:noWrap/>
            <w:vAlign w:val="center"/>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Penyusunan Laporan Lurah/Penyelenggaraan Pemerintahan 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1.4.08</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Pe</w:t>
            </w:r>
            <w:r>
              <w:rPr>
                <w:rFonts w:ascii="Bookman Old Style" w:hAnsi="Bookman Old Style" w:cs="Calibri"/>
                <w:color w:val="000000"/>
              </w:rPr>
              <w:t>ngembangan Sistem Informasi 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1.4.90</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Penyusunan Laporan Keuangan bulanan/SPJ dan Semesteran</w:t>
            </w:r>
          </w:p>
        </w:tc>
      </w:tr>
      <w:tr w:rsidR="00F3078F" w:rsidRPr="00525F6B" w:rsidTr="00C145DE">
        <w:trPr>
          <w:trHeight w:val="369"/>
        </w:trPr>
        <w:tc>
          <w:tcPr>
            <w:tcW w:w="947" w:type="dxa"/>
            <w:shd w:val="clear" w:color="auto" w:fill="auto"/>
            <w:noWrap/>
            <w:vAlign w:val="center"/>
          </w:tcPr>
          <w:p w:rsidR="00F3078F" w:rsidRPr="00CF4F98" w:rsidRDefault="00F3078F" w:rsidP="00C145DE">
            <w:pPr>
              <w:rPr>
                <w:rFonts w:ascii="Bookman Old Style" w:hAnsi="Bookman Old Style" w:cs="Calibri"/>
                <w:color w:val="000000"/>
              </w:rPr>
            </w:pPr>
            <w:r>
              <w:rPr>
                <w:rFonts w:ascii="Bookman Old Style" w:hAnsi="Bookman Old Style" w:cs="Calibri"/>
                <w:color w:val="000000"/>
              </w:rPr>
              <w:t>1.4.91</w:t>
            </w:r>
          </w:p>
        </w:tc>
        <w:tc>
          <w:tcPr>
            <w:tcW w:w="7983" w:type="dxa"/>
            <w:shd w:val="clear" w:color="auto" w:fill="auto"/>
            <w:noWrap/>
            <w:vAlign w:val="center"/>
          </w:tcPr>
          <w:p w:rsidR="00F3078F" w:rsidRDefault="00F3078F" w:rsidP="00C145DE">
            <w:pPr>
              <w:jc w:val="both"/>
              <w:rPr>
                <w:rFonts w:ascii="Bookman Old Style" w:hAnsi="Bookman Old Style" w:cs="Calibri"/>
                <w:color w:val="000000"/>
              </w:rPr>
            </w:pPr>
            <w:r>
              <w:rPr>
                <w:rFonts w:ascii="Bookman Old Style" w:hAnsi="Bookman Old Style" w:cs="Calibri"/>
                <w:color w:val="000000"/>
              </w:rPr>
              <w:t>Pengisian Perangkat Desa</w:t>
            </w:r>
          </w:p>
        </w:tc>
      </w:tr>
      <w:tr w:rsidR="00F3078F" w:rsidRPr="00525F6B" w:rsidTr="00C145DE">
        <w:trPr>
          <w:trHeight w:val="369"/>
        </w:trPr>
        <w:tc>
          <w:tcPr>
            <w:tcW w:w="947" w:type="dxa"/>
            <w:shd w:val="clear" w:color="auto" w:fill="auto"/>
            <w:noWrap/>
            <w:vAlign w:val="center"/>
          </w:tcPr>
          <w:p w:rsidR="00F3078F" w:rsidRPr="00226DE2" w:rsidRDefault="00F3078F" w:rsidP="00C145DE">
            <w:pPr>
              <w:rPr>
                <w:rFonts w:ascii="Bookman Old Style" w:hAnsi="Bookman Old Style" w:cs="Calibri"/>
                <w:color w:val="000000"/>
              </w:rPr>
            </w:pPr>
            <w:r>
              <w:rPr>
                <w:rFonts w:ascii="Bookman Old Style" w:hAnsi="Bookman Old Style" w:cs="Calibri"/>
                <w:color w:val="000000"/>
              </w:rPr>
              <w:t>1.4.92</w:t>
            </w:r>
          </w:p>
        </w:tc>
        <w:tc>
          <w:tcPr>
            <w:tcW w:w="7983" w:type="dxa"/>
            <w:shd w:val="clear" w:color="auto" w:fill="auto"/>
            <w:noWrap/>
            <w:vAlign w:val="center"/>
          </w:tcPr>
          <w:p w:rsidR="00F3078F" w:rsidRPr="00226DE2" w:rsidRDefault="00F3078F" w:rsidP="00C145DE">
            <w:pPr>
              <w:jc w:val="both"/>
              <w:rPr>
                <w:rFonts w:ascii="Bookman Old Style" w:hAnsi="Bookman Old Style" w:cs="Calibri"/>
                <w:color w:val="000000"/>
              </w:rPr>
            </w:pPr>
            <w:r>
              <w:rPr>
                <w:rFonts w:ascii="Bookman Old Style" w:hAnsi="Bookman Old Style" w:cs="Calibri"/>
                <w:color w:val="000000"/>
              </w:rPr>
              <w:t>Penghargaan Purna Tugas Bagi aparatur Pemerintahan Desa</w:t>
            </w:r>
          </w:p>
        </w:tc>
      </w:tr>
      <w:tr w:rsidR="00F3078F" w:rsidRPr="00525F6B" w:rsidTr="00C145DE">
        <w:trPr>
          <w:trHeight w:val="369"/>
        </w:trPr>
        <w:tc>
          <w:tcPr>
            <w:tcW w:w="947" w:type="dxa"/>
            <w:shd w:val="clear" w:color="auto" w:fill="auto"/>
            <w:noWrap/>
            <w:vAlign w:val="center"/>
            <w:hideMark/>
          </w:tcPr>
          <w:p w:rsidR="00F3078F" w:rsidRPr="00391F14" w:rsidRDefault="00F3078F" w:rsidP="00C145DE">
            <w:pPr>
              <w:rPr>
                <w:rFonts w:ascii="Bookman Old Style" w:hAnsi="Bookman Old Style" w:cs="Calibri"/>
                <w:color w:val="000000"/>
              </w:rPr>
            </w:pPr>
            <w:r>
              <w:rPr>
                <w:rFonts w:ascii="Bookman Old Style" w:hAnsi="Bookman Old Style" w:cs="Calibri"/>
                <w:color w:val="000000"/>
              </w:rPr>
              <w:t>1.4.96</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Monitoring dan Evaluasi Kegiatan Pembangunan 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1.5</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Sub Bidang Pertanahan</w:t>
            </w:r>
          </w:p>
        </w:tc>
      </w:tr>
      <w:tr w:rsidR="00F3078F" w:rsidRPr="00525F6B" w:rsidTr="00C145DE">
        <w:trPr>
          <w:trHeight w:val="369"/>
        </w:trPr>
        <w:tc>
          <w:tcPr>
            <w:tcW w:w="947" w:type="dxa"/>
            <w:shd w:val="clear" w:color="auto" w:fill="auto"/>
            <w:noWrap/>
            <w:vAlign w:val="center"/>
          </w:tcPr>
          <w:p w:rsidR="00F3078F" w:rsidRPr="00CF4F98" w:rsidRDefault="00F3078F" w:rsidP="00C145DE">
            <w:pPr>
              <w:rPr>
                <w:rFonts w:ascii="Bookman Old Style" w:hAnsi="Bookman Old Style" w:cs="Calibri"/>
                <w:color w:val="000000"/>
              </w:rPr>
            </w:pPr>
            <w:r>
              <w:rPr>
                <w:rFonts w:ascii="Bookman Old Style" w:hAnsi="Bookman Old Style" w:cs="Calibri"/>
                <w:color w:val="000000"/>
              </w:rPr>
              <w:t>1.5.06</w:t>
            </w:r>
          </w:p>
        </w:tc>
        <w:tc>
          <w:tcPr>
            <w:tcW w:w="7983" w:type="dxa"/>
            <w:shd w:val="clear" w:color="auto" w:fill="auto"/>
            <w:noWrap/>
            <w:vAlign w:val="center"/>
          </w:tcPr>
          <w:p w:rsidR="00F3078F" w:rsidRPr="00CF4F98" w:rsidRDefault="00F3078F" w:rsidP="00C145DE">
            <w:pPr>
              <w:jc w:val="both"/>
              <w:rPr>
                <w:rFonts w:ascii="Bookman Old Style" w:hAnsi="Bookman Old Style" w:cs="Calibri"/>
                <w:color w:val="000000"/>
              </w:rPr>
            </w:pPr>
            <w:r>
              <w:rPr>
                <w:rFonts w:ascii="Bookman Old Style" w:hAnsi="Bookman Old Style" w:cs="Calibri"/>
                <w:color w:val="000000"/>
              </w:rPr>
              <w:t>Administrasi Pajak Bumi dan Bangunan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1.5.</w:t>
            </w:r>
            <w:r>
              <w:rPr>
                <w:rFonts w:ascii="Bookman Old Style" w:hAnsi="Bookman Old Style" w:cs="Calibri"/>
                <w:color w:val="000000"/>
              </w:rPr>
              <w:t>94</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Insentifikasi pemungutan pajak Daerah/PBB</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2</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BID</w:t>
            </w:r>
            <w:r>
              <w:rPr>
                <w:rFonts w:ascii="Bookman Old Style" w:hAnsi="Bookman Old Style" w:cs="Calibri"/>
                <w:b/>
                <w:bCs/>
                <w:color w:val="000000"/>
              </w:rPr>
              <w:t>ANG PELAKSANAAN PEMBANGUNAN 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2.1</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Sub Bidang Pendidikan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2.1.01</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Penyelenggaraan PAUD/TK</w:t>
            </w:r>
            <w:r>
              <w:rPr>
                <w:rFonts w:ascii="Bookman Old Style" w:hAnsi="Bookman Old Style" w:cs="Calibri"/>
                <w:color w:val="000000"/>
              </w:rPr>
              <w:t xml:space="preserve"> (Honor, Operasional dll)</w:t>
            </w:r>
          </w:p>
        </w:tc>
      </w:tr>
      <w:tr w:rsidR="00F3078F" w:rsidRPr="00525F6B" w:rsidTr="00C145DE">
        <w:trPr>
          <w:trHeight w:val="369"/>
        </w:trPr>
        <w:tc>
          <w:tcPr>
            <w:tcW w:w="947" w:type="dxa"/>
            <w:shd w:val="clear" w:color="auto" w:fill="auto"/>
            <w:noWrap/>
            <w:vAlign w:val="center"/>
          </w:tcPr>
          <w:p w:rsidR="00F3078F" w:rsidRPr="00525F6B" w:rsidRDefault="00F3078F" w:rsidP="00C145DE">
            <w:pPr>
              <w:rPr>
                <w:rFonts w:ascii="Bookman Old Style" w:hAnsi="Bookman Old Style" w:cs="Calibri"/>
                <w:color w:val="000000"/>
              </w:rPr>
            </w:pPr>
            <w:r>
              <w:rPr>
                <w:rFonts w:ascii="Bookman Old Style" w:hAnsi="Bookman Old Style" w:cs="Calibri"/>
                <w:color w:val="000000"/>
              </w:rPr>
              <w:t>2.1.08</w:t>
            </w:r>
          </w:p>
        </w:tc>
        <w:tc>
          <w:tcPr>
            <w:tcW w:w="7983" w:type="dxa"/>
            <w:shd w:val="clear" w:color="auto" w:fill="auto"/>
            <w:noWrap/>
            <w:vAlign w:val="center"/>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Pengelolaan Perpustakaan Milik Desa</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2.2.</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Sub Bidang Kesehatan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2.2.02</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Penyelenggaraan Posyandu</w:t>
            </w:r>
            <w:r>
              <w:rPr>
                <w:rFonts w:ascii="Bookman Old Style" w:hAnsi="Bookman Old Style" w:cs="Calibri"/>
                <w:color w:val="000000"/>
              </w:rPr>
              <w:t xml:space="preserve"> (makanan tambahan, kls.bumil, lansia, insentif)</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2.2.04</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 xml:space="preserve">Penyelenggaraan </w:t>
            </w:r>
            <w:r>
              <w:rPr>
                <w:rFonts w:ascii="Bookman Old Style" w:hAnsi="Bookman Old Style" w:cs="Calibri"/>
                <w:color w:val="000000"/>
              </w:rPr>
              <w:t xml:space="preserve">Kalurahan </w:t>
            </w:r>
            <w:r w:rsidRPr="00525F6B">
              <w:rPr>
                <w:rFonts w:ascii="Bookman Old Style" w:hAnsi="Bookman Old Style" w:cs="Calibri"/>
                <w:color w:val="000000"/>
              </w:rPr>
              <w:t xml:space="preserve"> Siaga</w:t>
            </w:r>
            <w:r>
              <w:rPr>
                <w:rFonts w:ascii="Bookman Old Style" w:hAnsi="Bookman Old Style" w:cs="Calibri"/>
                <w:color w:val="000000"/>
              </w:rPr>
              <w:t xml:space="preserve"> Kesehatan</w:t>
            </w:r>
          </w:p>
        </w:tc>
      </w:tr>
      <w:tr w:rsidR="00F3078F" w:rsidRPr="00525F6B" w:rsidTr="00C145DE">
        <w:trPr>
          <w:trHeight w:val="369"/>
        </w:trPr>
        <w:tc>
          <w:tcPr>
            <w:tcW w:w="947" w:type="dxa"/>
            <w:shd w:val="clear" w:color="auto" w:fill="auto"/>
            <w:noWrap/>
            <w:vAlign w:val="center"/>
          </w:tcPr>
          <w:p w:rsidR="00F3078F" w:rsidRPr="00525F6B" w:rsidRDefault="00F3078F" w:rsidP="00C145DE">
            <w:pPr>
              <w:rPr>
                <w:rFonts w:ascii="Bookman Old Style" w:hAnsi="Bookman Old Style" w:cs="Calibri"/>
                <w:color w:val="000000"/>
              </w:rPr>
            </w:pPr>
            <w:r>
              <w:rPr>
                <w:rFonts w:ascii="Bookman Old Style" w:hAnsi="Bookman Old Style" w:cs="Calibri"/>
                <w:color w:val="000000"/>
              </w:rPr>
              <w:t>2.2.91</w:t>
            </w:r>
          </w:p>
        </w:tc>
        <w:tc>
          <w:tcPr>
            <w:tcW w:w="7983" w:type="dxa"/>
            <w:shd w:val="clear" w:color="auto" w:fill="auto"/>
            <w:noWrap/>
            <w:vAlign w:val="center"/>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Pembinaan Gerakan Masyarakat Hidup Sehat (GERMAS)</w:t>
            </w:r>
          </w:p>
        </w:tc>
      </w:tr>
      <w:tr w:rsidR="00F3078F" w:rsidRPr="00525F6B" w:rsidTr="00C145DE">
        <w:trPr>
          <w:trHeight w:val="369"/>
        </w:trPr>
        <w:tc>
          <w:tcPr>
            <w:tcW w:w="947" w:type="dxa"/>
            <w:shd w:val="clear" w:color="auto" w:fill="auto"/>
            <w:noWrap/>
            <w:vAlign w:val="center"/>
          </w:tcPr>
          <w:p w:rsidR="00F3078F" w:rsidRPr="00525F6B" w:rsidRDefault="00F3078F" w:rsidP="00C145DE">
            <w:pPr>
              <w:rPr>
                <w:rFonts w:ascii="Bookman Old Style" w:hAnsi="Bookman Old Style" w:cs="Calibri"/>
                <w:color w:val="000000"/>
              </w:rPr>
            </w:pPr>
            <w:r>
              <w:rPr>
                <w:rFonts w:ascii="Bookman Old Style" w:hAnsi="Bookman Old Style" w:cs="Calibri"/>
                <w:color w:val="000000"/>
              </w:rPr>
              <w:t>2.2.98</w:t>
            </w:r>
          </w:p>
        </w:tc>
        <w:tc>
          <w:tcPr>
            <w:tcW w:w="7983" w:type="dxa"/>
            <w:shd w:val="clear" w:color="auto" w:fill="auto"/>
            <w:noWrap/>
            <w:vAlign w:val="center"/>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Insentif Kader Kesehatan/KB</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2.3</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Sub Bidang Pekerjaan Umum dan Penataan Ruang</w:t>
            </w:r>
          </w:p>
        </w:tc>
      </w:tr>
      <w:tr w:rsidR="00F3078F" w:rsidRPr="00525F6B" w:rsidTr="00C145DE">
        <w:trPr>
          <w:trHeight w:val="369"/>
        </w:trPr>
        <w:tc>
          <w:tcPr>
            <w:tcW w:w="947" w:type="dxa"/>
            <w:shd w:val="clear" w:color="auto" w:fill="auto"/>
            <w:noWrap/>
            <w:vAlign w:val="center"/>
          </w:tcPr>
          <w:p w:rsidR="00F3078F" w:rsidRPr="004E375B" w:rsidRDefault="00F3078F" w:rsidP="00C145DE">
            <w:pPr>
              <w:rPr>
                <w:rFonts w:ascii="Bookman Old Style" w:hAnsi="Bookman Old Style" w:cs="Calibri"/>
                <w:color w:val="000000"/>
              </w:rPr>
            </w:pPr>
            <w:r>
              <w:rPr>
                <w:rFonts w:ascii="Bookman Old Style" w:hAnsi="Bookman Old Style" w:cs="Calibri"/>
                <w:color w:val="000000"/>
              </w:rPr>
              <w:t>2.3.10</w:t>
            </w:r>
          </w:p>
        </w:tc>
        <w:tc>
          <w:tcPr>
            <w:tcW w:w="7983" w:type="dxa"/>
            <w:shd w:val="clear" w:color="auto" w:fill="auto"/>
            <w:noWrap/>
            <w:vAlign w:val="center"/>
          </w:tcPr>
          <w:p w:rsidR="00F3078F" w:rsidRPr="004E375B" w:rsidRDefault="00F3078F" w:rsidP="00C145DE">
            <w:pPr>
              <w:jc w:val="both"/>
              <w:rPr>
                <w:rFonts w:ascii="Bookman Old Style" w:hAnsi="Bookman Old Style" w:cs="Calibri"/>
                <w:color w:val="000000"/>
              </w:rPr>
            </w:pPr>
            <w:r>
              <w:rPr>
                <w:rFonts w:ascii="Bookman Old Style" w:hAnsi="Bookman Old Style" w:cs="Calibri"/>
                <w:color w:val="000000"/>
              </w:rPr>
              <w:t>Pemabangunan/Rehabilitasi/Peningkatan/Pengerasan Jalan Desa</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2.3.11</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 xml:space="preserve">Pembangunan </w:t>
            </w:r>
            <w:r>
              <w:rPr>
                <w:rFonts w:ascii="Bookman Old Style" w:hAnsi="Bookman Old Style" w:cs="Calibri"/>
                <w:color w:val="000000"/>
              </w:rPr>
              <w:t>/Rehabilitasi/</w:t>
            </w:r>
            <w:r w:rsidRPr="00525F6B">
              <w:rPr>
                <w:rFonts w:ascii="Bookman Old Style" w:hAnsi="Bookman Old Style" w:cs="Calibri"/>
                <w:color w:val="000000"/>
              </w:rPr>
              <w:t xml:space="preserve">Peningkatan Jalan Lingkungan </w:t>
            </w:r>
            <w:r w:rsidRPr="00525F6B">
              <w:rPr>
                <w:rFonts w:ascii="Bookman Old Style" w:hAnsi="Bookman Old Style" w:cs="Calibri"/>
                <w:color w:val="000000"/>
              </w:rPr>
              <w:lastRenderedPageBreak/>
              <w:t>Pemukiman</w:t>
            </w:r>
          </w:p>
        </w:tc>
      </w:tr>
      <w:tr w:rsidR="00F3078F" w:rsidRPr="00525F6B" w:rsidTr="00C145DE">
        <w:trPr>
          <w:trHeight w:val="369"/>
        </w:trPr>
        <w:tc>
          <w:tcPr>
            <w:tcW w:w="947" w:type="dxa"/>
            <w:shd w:val="clear" w:color="auto" w:fill="auto"/>
            <w:noWrap/>
            <w:vAlign w:val="center"/>
          </w:tcPr>
          <w:p w:rsidR="00F3078F" w:rsidRPr="00E8537F" w:rsidRDefault="00F3078F" w:rsidP="00C145DE">
            <w:pPr>
              <w:rPr>
                <w:rFonts w:ascii="Bookman Old Style" w:hAnsi="Bookman Old Style" w:cs="Calibri"/>
                <w:color w:val="000000"/>
              </w:rPr>
            </w:pPr>
            <w:r>
              <w:rPr>
                <w:rFonts w:ascii="Bookman Old Style" w:hAnsi="Bookman Old Style" w:cs="Calibri"/>
                <w:color w:val="000000"/>
              </w:rPr>
              <w:lastRenderedPageBreak/>
              <w:t>2.3.12</w:t>
            </w:r>
          </w:p>
        </w:tc>
        <w:tc>
          <w:tcPr>
            <w:tcW w:w="7983" w:type="dxa"/>
            <w:shd w:val="clear" w:color="auto" w:fill="auto"/>
            <w:noWrap/>
            <w:vAlign w:val="center"/>
          </w:tcPr>
          <w:p w:rsidR="00F3078F" w:rsidRPr="00E8537F" w:rsidRDefault="00F3078F" w:rsidP="00C145DE">
            <w:pPr>
              <w:jc w:val="both"/>
              <w:rPr>
                <w:rFonts w:ascii="Bookman Old Style" w:hAnsi="Bookman Old Style" w:cs="Calibri"/>
                <w:color w:val="000000"/>
              </w:rPr>
            </w:pPr>
            <w:r>
              <w:rPr>
                <w:rFonts w:ascii="Bookman Old Style" w:hAnsi="Bookman Old Style" w:cs="Calibri"/>
                <w:color w:val="000000"/>
              </w:rPr>
              <w:t>Pembangunan/Rehabilitasi/Pengkatan Jalan Usaha Tani</w:t>
            </w:r>
          </w:p>
        </w:tc>
      </w:tr>
      <w:tr w:rsidR="00F3078F" w:rsidRPr="00525F6B" w:rsidTr="00C145DE">
        <w:trPr>
          <w:trHeight w:val="369"/>
        </w:trPr>
        <w:tc>
          <w:tcPr>
            <w:tcW w:w="947" w:type="dxa"/>
            <w:shd w:val="clear" w:color="auto" w:fill="auto"/>
            <w:noWrap/>
            <w:vAlign w:val="center"/>
          </w:tcPr>
          <w:p w:rsidR="00F3078F" w:rsidRPr="00F351C5" w:rsidRDefault="00F3078F" w:rsidP="00C145DE">
            <w:pPr>
              <w:rPr>
                <w:rFonts w:ascii="Bookman Old Style" w:hAnsi="Bookman Old Style" w:cs="Calibri"/>
                <w:color w:val="000000"/>
              </w:rPr>
            </w:pPr>
            <w:r>
              <w:rPr>
                <w:rFonts w:ascii="Bookman Old Style" w:hAnsi="Bookman Old Style" w:cs="Calibri"/>
                <w:color w:val="000000"/>
              </w:rPr>
              <w:t>2.3.99</w:t>
            </w:r>
          </w:p>
        </w:tc>
        <w:tc>
          <w:tcPr>
            <w:tcW w:w="7983" w:type="dxa"/>
            <w:shd w:val="clear" w:color="auto" w:fill="auto"/>
            <w:noWrap/>
            <w:vAlign w:val="center"/>
          </w:tcPr>
          <w:p w:rsidR="00F3078F" w:rsidRPr="00F351C5" w:rsidRDefault="00F3078F" w:rsidP="00C145DE">
            <w:pPr>
              <w:jc w:val="both"/>
              <w:rPr>
                <w:rFonts w:ascii="Bookman Old Style" w:hAnsi="Bookman Old Style" w:cs="Calibri"/>
                <w:color w:val="000000"/>
              </w:rPr>
            </w:pPr>
            <w:r>
              <w:rPr>
                <w:rFonts w:ascii="Bookman Old Style" w:hAnsi="Bookman Old Style" w:cs="Calibri"/>
                <w:color w:val="000000"/>
              </w:rPr>
              <w:t>Lain-Lain Sub Bidang Pekerjaan Umum dan Tata Ruang</w:t>
            </w:r>
          </w:p>
        </w:tc>
      </w:tr>
      <w:tr w:rsidR="00F3078F" w:rsidRPr="00525F6B" w:rsidTr="00C145DE">
        <w:trPr>
          <w:trHeight w:val="369"/>
        </w:trPr>
        <w:tc>
          <w:tcPr>
            <w:tcW w:w="947" w:type="dxa"/>
            <w:shd w:val="clear" w:color="auto" w:fill="auto"/>
            <w:noWrap/>
            <w:vAlign w:val="center"/>
          </w:tcPr>
          <w:p w:rsidR="00F3078F" w:rsidRPr="00F351C5" w:rsidRDefault="00F3078F" w:rsidP="00C145DE">
            <w:pPr>
              <w:rPr>
                <w:rFonts w:ascii="Bookman Old Style" w:hAnsi="Bookman Old Style" w:cs="Calibri"/>
                <w:b/>
                <w:color w:val="000000"/>
              </w:rPr>
            </w:pPr>
            <w:r w:rsidRPr="00F351C5">
              <w:rPr>
                <w:rFonts w:ascii="Bookman Old Style" w:hAnsi="Bookman Old Style" w:cs="Calibri"/>
                <w:b/>
                <w:color w:val="000000"/>
              </w:rPr>
              <w:t>2.4</w:t>
            </w:r>
          </w:p>
        </w:tc>
        <w:tc>
          <w:tcPr>
            <w:tcW w:w="7983" w:type="dxa"/>
            <w:shd w:val="clear" w:color="auto" w:fill="auto"/>
            <w:noWrap/>
            <w:vAlign w:val="center"/>
          </w:tcPr>
          <w:p w:rsidR="00F3078F" w:rsidRPr="00F351C5" w:rsidRDefault="00F3078F" w:rsidP="00C145DE">
            <w:pPr>
              <w:jc w:val="both"/>
              <w:rPr>
                <w:rFonts w:ascii="Bookman Old Style" w:hAnsi="Bookman Old Style" w:cs="Calibri"/>
                <w:b/>
                <w:color w:val="000000"/>
              </w:rPr>
            </w:pPr>
            <w:r>
              <w:rPr>
                <w:rFonts w:ascii="Bookman Old Style" w:hAnsi="Bookman Old Style" w:cs="Calibri"/>
                <w:b/>
                <w:color w:val="000000"/>
              </w:rPr>
              <w:t>Sub Bidang Kawasan Pemukiman</w:t>
            </w:r>
          </w:p>
        </w:tc>
      </w:tr>
      <w:tr w:rsidR="00F3078F" w:rsidRPr="00525F6B" w:rsidTr="00C145DE">
        <w:trPr>
          <w:trHeight w:val="369"/>
        </w:trPr>
        <w:tc>
          <w:tcPr>
            <w:tcW w:w="947" w:type="dxa"/>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2.4.01</w:t>
            </w:r>
          </w:p>
        </w:tc>
        <w:tc>
          <w:tcPr>
            <w:tcW w:w="7983" w:type="dxa"/>
            <w:shd w:val="clear" w:color="auto" w:fill="auto"/>
            <w:noWrap/>
            <w:vAlign w:val="center"/>
          </w:tcPr>
          <w:p w:rsidR="00F3078F" w:rsidRDefault="00F3078F" w:rsidP="00C145DE">
            <w:pPr>
              <w:jc w:val="both"/>
              <w:rPr>
                <w:rFonts w:ascii="Bookman Old Style" w:hAnsi="Bookman Old Style" w:cs="Calibri"/>
                <w:color w:val="000000"/>
              </w:rPr>
            </w:pPr>
            <w:r>
              <w:rPr>
                <w:rFonts w:ascii="Bookman Old Style" w:hAnsi="Bookman Old Style" w:cs="Calibri"/>
                <w:color w:val="000000"/>
              </w:rPr>
              <w:t>Dukungan Pelaksanaan Program Pembangunan RTLH</w:t>
            </w:r>
          </w:p>
        </w:tc>
      </w:tr>
      <w:tr w:rsidR="00F3078F" w:rsidRPr="00525F6B" w:rsidTr="00C145DE">
        <w:trPr>
          <w:trHeight w:val="369"/>
        </w:trPr>
        <w:tc>
          <w:tcPr>
            <w:tcW w:w="947" w:type="dxa"/>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2.4.09</w:t>
            </w:r>
          </w:p>
        </w:tc>
        <w:tc>
          <w:tcPr>
            <w:tcW w:w="7983" w:type="dxa"/>
            <w:shd w:val="clear" w:color="auto" w:fill="auto"/>
            <w:noWrap/>
            <w:vAlign w:val="center"/>
          </w:tcPr>
          <w:p w:rsidR="00F3078F" w:rsidRDefault="00F3078F" w:rsidP="00C145DE">
            <w:pPr>
              <w:jc w:val="both"/>
              <w:rPr>
                <w:rFonts w:ascii="Bookman Old Style" w:hAnsi="Bookman Old Style" w:cs="Calibri"/>
                <w:color w:val="000000"/>
              </w:rPr>
            </w:pPr>
            <w:r>
              <w:rPr>
                <w:rFonts w:ascii="Bookman Old Style" w:hAnsi="Bookman Old Style" w:cs="Calibri"/>
                <w:color w:val="000000"/>
              </w:rPr>
              <w:t>Pemeliharaan Taman/Taman Bermain Anak Milik Desa</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2.6</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Sub Bidang Perhubungan, Komunikasi dan Informatika</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2.6.02</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 xml:space="preserve">Penyelenggaraan Informasi Publik </w:t>
            </w:r>
            <w:r>
              <w:rPr>
                <w:rFonts w:ascii="Bookman Old Style" w:hAnsi="Bookman Old Style" w:cs="Calibri"/>
                <w:color w:val="000000"/>
              </w:rPr>
              <w:t>Kalurahan</w:t>
            </w:r>
          </w:p>
        </w:tc>
      </w:tr>
      <w:tr w:rsidR="00F3078F" w:rsidRPr="00525F6B" w:rsidTr="00C145DE">
        <w:trPr>
          <w:trHeight w:val="369"/>
        </w:trPr>
        <w:tc>
          <w:tcPr>
            <w:tcW w:w="947" w:type="dxa"/>
            <w:shd w:val="clear" w:color="auto" w:fill="auto"/>
            <w:noWrap/>
            <w:vAlign w:val="center"/>
          </w:tcPr>
          <w:p w:rsidR="00F3078F" w:rsidRPr="00525F6B" w:rsidRDefault="00F3078F" w:rsidP="00C145DE">
            <w:pPr>
              <w:rPr>
                <w:rFonts w:ascii="Bookman Old Style" w:hAnsi="Bookman Old Style" w:cs="Calibri"/>
                <w:color w:val="000000"/>
              </w:rPr>
            </w:pPr>
            <w:r>
              <w:rPr>
                <w:rFonts w:ascii="Bookman Old Style" w:hAnsi="Bookman Old Style" w:cs="Calibri"/>
                <w:color w:val="000000"/>
              </w:rPr>
              <w:t>2.6.03</w:t>
            </w:r>
          </w:p>
        </w:tc>
        <w:tc>
          <w:tcPr>
            <w:tcW w:w="7983" w:type="dxa"/>
            <w:shd w:val="clear" w:color="auto" w:fill="auto"/>
            <w:noWrap/>
            <w:vAlign w:val="center"/>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Pengelolaan dan Pembuatan Jaringan/Instalasi Komunikasi dan Informasi Lokal 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3</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 xml:space="preserve">BIDANG PEMBINAAN MASYARAKAT </w:t>
            </w:r>
            <w:r>
              <w:rPr>
                <w:rFonts w:ascii="Bookman Old Style" w:hAnsi="Bookman Old Style" w:cs="Calibri"/>
                <w:b/>
                <w:bCs/>
                <w:color w:val="000000"/>
              </w:rPr>
              <w:t>KALURAHAN</w:t>
            </w:r>
          </w:p>
        </w:tc>
      </w:tr>
      <w:tr w:rsidR="00F3078F" w:rsidRPr="00525F6B" w:rsidTr="00C145DE">
        <w:trPr>
          <w:trHeight w:val="369"/>
        </w:trPr>
        <w:tc>
          <w:tcPr>
            <w:tcW w:w="947" w:type="dxa"/>
            <w:shd w:val="clear" w:color="auto" w:fill="auto"/>
            <w:noWrap/>
            <w:vAlign w:val="center"/>
          </w:tcPr>
          <w:p w:rsidR="00F3078F" w:rsidRPr="00C90540" w:rsidRDefault="00F3078F" w:rsidP="00C145DE">
            <w:pPr>
              <w:rPr>
                <w:rFonts w:ascii="Bookman Old Style" w:hAnsi="Bookman Old Style" w:cs="Calibri"/>
                <w:b/>
                <w:bCs/>
                <w:color w:val="000000"/>
              </w:rPr>
            </w:pPr>
            <w:r>
              <w:rPr>
                <w:rFonts w:ascii="Bookman Old Style" w:hAnsi="Bookman Old Style" w:cs="Calibri"/>
                <w:b/>
                <w:bCs/>
                <w:color w:val="000000"/>
              </w:rPr>
              <w:t>3.1</w:t>
            </w:r>
          </w:p>
        </w:tc>
        <w:tc>
          <w:tcPr>
            <w:tcW w:w="7983" w:type="dxa"/>
            <w:shd w:val="clear" w:color="auto" w:fill="auto"/>
            <w:noWrap/>
            <w:vAlign w:val="center"/>
          </w:tcPr>
          <w:p w:rsidR="00F3078F" w:rsidRPr="00C90540" w:rsidRDefault="00F3078F" w:rsidP="00C145DE">
            <w:pPr>
              <w:jc w:val="both"/>
              <w:rPr>
                <w:rFonts w:ascii="Bookman Old Style" w:hAnsi="Bookman Old Style" w:cs="Calibri"/>
                <w:b/>
                <w:bCs/>
                <w:color w:val="000000"/>
              </w:rPr>
            </w:pPr>
            <w:r>
              <w:rPr>
                <w:rFonts w:ascii="Bookman Old Style" w:hAnsi="Bookman Old Style" w:cs="Calibri"/>
                <w:b/>
                <w:bCs/>
                <w:color w:val="000000"/>
              </w:rPr>
              <w:t>Sub Bidang Ketentraman, Ketertiban Umum dan Perlindungan Masyarakat</w:t>
            </w:r>
          </w:p>
        </w:tc>
      </w:tr>
      <w:tr w:rsidR="00F3078F" w:rsidRPr="00525F6B" w:rsidTr="00C145DE">
        <w:trPr>
          <w:trHeight w:val="369"/>
        </w:trPr>
        <w:tc>
          <w:tcPr>
            <w:tcW w:w="947" w:type="dxa"/>
            <w:shd w:val="clear" w:color="auto" w:fill="auto"/>
            <w:noWrap/>
            <w:vAlign w:val="center"/>
          </w:tcPr>
          <w:p w:rsidR="00F3078F" w:rsidRPr="00C90540" w:rsidRDefault="00F3078F" w:rsidP="00C145DE">
            <w:pPr>
              <w:rPr>
                <w:rFonts w:ascii="Bookman Old Style" w:hAnsi="Bookman Old Style" w:cs="Calibri"/>
                <w:bCs/>
                <w:color w:val="000000"/>
              </w:rPr>
            </w:pPr>
            <w:r w:rsidRPr="00C90540">
              <w:rPr>
                <w:rFonts w:ascii="Bookman Old Style" w:hAnsi="Bookman Old Style" w:cs="Calibri"/>
                <w:bCs/>
                <w:color w:val="000000"/>
              </w:rPr>
              <w:t>3.1.90</w:t>
            </w:r>
          </w:p>
        </w:tc>
        <w:tc>
          <w:tcPr>
            <w:tcW w:w="7983" w:type="dxa"/>
            <w:shd w:val="clear" w:color="auto" w:fill="auto"/>
            <w:noWrap/>
            <w:vAlign w:val="center"/>
          </w:tcPr>
          <w:p w:rsidR="00F3078F" w:rsidRPr="00C90540" w:rsidRDefault="00F3078F" w:rsidP="00C145DE">
            <w:pPr>
              <w:jc w:val="both"/>
              <w:rPr>
                <w:rFonts w:ascii="Bookman Old Style" w:hAnsi="Bookman Old Style" w:cs="Calibri"/>
                <w:bCs/>
                <w:color w:val="000000"/>
              </w:rPr>
            </w:pPr>
            <w:r w:rsidRPr="00C90540">
              <w:rPr>
                <w:rFonts w:ascii="Bookman Old Style" w:hAnsi="Bookman Old Style" w:cs="Calibri"/>
                <w:bCs/>
                <w:color w:val="000000"/>
              </w:rPr>
              <w:t>Pengadaan Peralatan pendukung keamanan dan ketertiban</w:t>
            </w:r>
          </w:p>
        </w:tc>
      </w:tr>
      <w:tr w:rsidR="00F3078F" w:rsidRPr="00525F6B" w:rsidTr="00C145DE">
        <w:trPr>
          <w:trHeight w:val="369"/>
        </w:trPr>
        <w:tc>
          <w:tcPr>
            <w:tcW w:w="947" w:type="dxa"/>
            <w:shd w:val="clear" w:color="auto" w:fill="auto"/>
            <w:noWrap/>
            <w:vAlign w:val="center"/>
          </w:tcPr>
          <w:p w:rsidR="00F3078F" w:rsidRPr="00C90540" w:rsidRDefault="00F3078F" w:rsidP="00C145DE">
            <w:pPr>
              <w:rPr>
                <w:rFonts w:ascii="Bookman Old Style" w:hAnsi="Bookman Old Style" w:cs="Calibri"/>
                <w:bCs/>
                <w:color w:val="000000"/>
              </w:rPr>
            </w:pPr>
            <w:r>
              <w:rPr>
                <w:rFonts w:ascii="Bookman Old Style" w:hAnsi="Bookman Old Style" w:cs="Calibri"/>
                <w:bCs/>
                <w:color w:val="000000"/>
              </w:rPr>
              <w:t>3.1,91</w:t>
            </w:r>
          </w:p>
        </w:tc>
        <w:tc>
          <w:tcPr>
            <w:tcW w:w="7983" w:type="dxa"/>
            <w:shd w:val="clear" w:color="auto" w:fill="auto"/>
            <w:noWrap/>
            <w:vAlign w:val="center"/>
          </w:tcPr>
          <w:p w:rsidR="00F3078F" w:rsidRPr="00C90540" w:rsidRDefault="00F3078F" w:rsidP="00C145DE">
            <w:pPr>
              <w:jc w:val="both"/>
              <w:rPr>
                <w:rFonts w:ascii="Bookman Old Style" w:hAnsi="Bookman Old Style" w:cs="Calibri"/>
                <w:bCs/>
                <w:color w:val="000000"/>
              </w:rPr>
            </w:pPr>
            <w:r>
              <w:rPr>
                <w:rFonts w:ascii="Bookman Old Style" w:hAnsi="Bookman Old Style" w:cs="Calibri"/>
                <w:bCs/>
                <w:color w:val="000000"/>
              </w:rPr>
              <w:t>Pembinaan Jaga Warga</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3.2</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 xml:space="preserve">Sub Bidang Kebudayaan Dan Keagamaan </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t>3.2.01</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 xml:space="preserve">Pembinaan Grup Kesenian dan Kebudayaan Tingkat </w:t>
            </w:r>
            <w:r>
              <w:rPr>
                <w:rFonts w:ascii="Bookman Old Style" w:hAnsi="Bookman Old Style" w:cs="Calibri"/>
                <w:color w:val="000000"/>
              </w:rPr>
              <w:t>Kalurahan</w:t>
            </w:r>
          </w:p>
        </w:tc>
      </w:tr>
      <w:tr w:rsidR="00F3078F" w:rsidRPr="00525F6B" w:rsidTr="00C145DE">
        <w:trPr>
          <w:trHeight w:val="369"/>
        </w:trPr>
        <w:tc>
          <w:tcPr>
            <w:tcW w:w="947" w:type="dxa"/>
            <w:shd w:val="clear" w:color="auto" w:fill="auto"/>
            <w:noWrap/>
            <w:vAlign w:val="center"/>
            <w:hideMark/>
          </w:tcPr>
          <w:p w:rsidR="00F3078F" w:rsidRPr="00C90540" w:rsidRDefault="00F3078F" w:rsidP="00C145DE">
            <w:pPr>
              <w:rPr>
                <w:rFonts w:ascii="Bookman Old Style" w:hAnsi="Bookman Old Style" w:cs="Calibri"/>
                <w:color w:val="000000"/>
              </w:rPr>
            </w:pPr>
            <w:r>
              <w:rPr>
                <w:rFonts w:ascii="Bookman Old Style" w:hAnsi="Bookman Old Style" w:cs="Calibri"/>
                <w:color w:val="000000"/>
              </w:rPr>
              <w:t>3.2.03</w:t>
            </w:r>
          </w:p>
        </w:tc>
        <w:tc>
          <w:tcPr>
            <w:tcW w:w="7983" w:type="dxa"/>
            <w:shd w:val="clear" w:color="auto" w:fill="auto"/>
            <w:vAlign w:val="center"/>
            <w:hideMark/>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 xml:space="preserve">Penyelenggaraan Adat/Budaya ( Peringatan Hari jadi </w:t>
            </w:r>
            <w:r>
              <w:rPr>
                <w:rFonts w:ascii="Bookman Old Style" w:hAnsi="Bookman Old Style" w:cs="Calibri"/>
                <w:color w:val="000000"/>
              </w:rPr>
              <w:t>Kalurahan</w:t>
            </w:r>
            <w:r w:rsidRPr="00525F6B">
              <w:rPr>
                <w:rFonts w:ascii="Bookman Old Style" w:hAnsi="Bookman Old Style" w:cs="Calibri"/>
                <w:color w:val="000000"/>
              </w:rPr>
              <w:t xml:space="preserve"> , perayaan Hari Kemerdekaan dan hari besar Keagamaan tingkat </w:t>
            </w:r>
            <w:r>
              <w:rPr>
                <w:rFonts w:ascii="Bookman Old Style" w:hAnsi="Bookman Old Style" w:cs="Calibri"/>
                <w:color w:val="000000"/>
              </w:rPr>
              <w:t>Kalurahan)</w:t>
            </w:r>
          </w:p>
        </w:tc>
      </w:tr>
      <w:tr w:rsidR="00F3078F" w:rsidRPr="00525F6B" w:rsidTr="00C145DE">
        <w:trPr>
          <w:trHeight w:val="369"/>
        </w:trPr>
        <w:tc>
          <w:tcPr>
            <w:tcW w:w="947" w:type="dxa"/>
            <w:shd w:val="clear" w:color="auto" w:fill="auto"/>
            <w:noWrap/>
            <w:vAlign w:val="center"/>
          </w:tcPr>
          <w:p w:rsidR="00F3078F" w:rsidRPr="00525F6B" w:rsidRDefault="00F3078F" w:rsidP="00C145DE">
            <w:pPr>
              <w:rPr>
                <w:rFonts w:ascii="Bookman Old Style" w:hAnsi="Bookman Old Style" w:cs="Calibri"/>
                <w:color w:val="000000"/>
              </w:rPr>
            </w:pPr>
            <w:r>
              <w:rPr>
                <w:rFonts w:ascii="Bookman Old Style" w:hAnsi="Bookman Old Style" w:cs="Calibri"/>
                <w:color w:val="000000"/>
              </w:rPr>
              <w:t>3.2.04</w:t>
            </w:r>
          </w:p>
        </w:tc>
        <w:tc>
          <w:tcPr>
            <w:tcW w:w="7983" w:type="dxa"/>
            <w:shd w:val="clear" w:color="auto" w:fill="auto"/>
            <w:vAlign w:val="center"/>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Pemeliharaan sarana prasarana kebudayaan</w:t>
            </w:r>
          </w:p>
        </w:tc>
      </w:tr>
      <w:tr w:rsidR="00F3078F" w:rsidRPr="00525F6B" w:rsidTr="00C145DE">
        <w:trPr>
          <w:trHeight w:val="369"/>
        </w:trPr>
        <w:tc>
          <w:tcPr>
            <w:tcW w:w="947" w:type="dxa"/>
            <w:shd w:val="clear" w:color="auto" w:fill="auto"/>
            <w:noWrap/>
            <w:vAlign w:val="center"/>
          </w:tcPr>
          <w:p w:rsidR="00F3078F" w:rsidRPr="00525F6B" w:rsidRDefault="00F3078F" w:rsidP="00C145DE">
            <w:pPr>
              <w:rPr>
                <w:rFonts w:ascii="Bookman Old Style" w:hAnsi="Bookman Old Style" w:cs="Calibri"/>
                <w:b/>
                <w:bCs/>
                <w:color w:val="000000"/>
              </w:rPr>
            </w:pPr>
            <w:r>
              <w:rPr>
                <w:rFonts w:ascii="Bookman Old Style" w:hAnsi="Bookman Old Style" w:cs="Calibri"/>
                <w:b/>
                <w:bCs/>
                <w:color w:val="000000"/>
              </w:rPr>
              <w:t>3.3</w:t>
            </w:r>
          </w:p>
        </w:tc>
        <w:tc>
          <w:tcPr>
            <w:tcW w:w="7983" w:type="dxa"/>
            <w:shd w:val="clear" w:color="auto" w:fill="auto"/>
            <w:noWrap/>
            <w:vAlign w:val="center"/>
          </w:tcPr>
          <w:p w:rsidR="00F3078F" w:rsidRPr="00525F6B" w:rsidRDefault="00F3078F" w:rsidP="00C145DE">
            <w:pPr>
              <w:jc w:val="both"/>
              <w:rPr>
                <w:rFonts w:ascii="Bookman Old Style" w:hAnsi="Bookman Old Style" w:cs="Calibri"/>
                <w:b/>
                <w:bCs/>
                <w:color w:val="000000"/>
              </w:rPr>
            </w:pPr>
            <w:r>
              <w:rPr>
                <w:rFonts w:ascii="Bookman Old Style" w:hAnsi="Bookman Old Style" w:cs="Calibri"/>
                <w:b/>
                <w:bCs/>
                <w:color w:val="000000"/>
              </w:rPr>
              <w:t>Sub Bidang Kepemudaan dan Olahraga</w:t>
            </w:r>
          </w:p>
        </w:tc>
      </w:tr>
      <w:tr w:rsidR="00F3078F" w:rsidRPr="00525F6B" w:rsidTr="00C145DE">
        <w:trPr>
          <w:trHeight w:val="369"/>
        </w:trPr>
        <w:tc>
          <w:tcPr>
            <w:tcW w:w="947" w:type="dxa"/>
            <w:shd w:val="clear" w:color="auto" w:fill="auto"/>
            <w:noWrap/>
            <w:vAlign w:val="center"/>
          </w:tcPr>
          <w:p w:rsidR="00F3078F" w:rsidRPr="000E7B4B" w:rsidRDefault="00F3078F" w:rsidP="00C145DE">
            <w:pPr>
              <w:rPr>
                <w:rFonts w:ascii="Bookman Old Style" w:hAnsi="Bookman Old Style" w:cs="Calibri"/>
                <w:bCs/>
                <w:color w:val="000000"/>
              </w:rPr>
            </w:pPr>
            <w:r w:rsidRPr="000E7B4B">
              <w:rPr>
                <w:rFonts w:ascii="Bookman Old Style" w:hAnsi="Bookman Old Style" w:cs="Calibri"/>
                <w:bCs/>
                <w:color w:val="000000"/>
              </w:rPr>
              <w:t>3.3.93</w:t>
            </w:r>
          </w:p>
        </w:tc>
        <w:tc>
          <w:tcPr>
            <w:tcW w:w="7983" w:type="dxa"/>
            <w:shd w:val="clear" w:color="auto" w:fill="auto"/>
            <w:noWrap/>
            <w:vAlign w:val="center"/>
          </w:tcPr>
          <w:p w:rsidR="00F3078F" w:rsidRPr="000E7B4B" w:rsidRDefault="00F3078F" w:rsidP="00C145DE">
            <w:pPr>
              <w:jc w:val="both"/>
              <w:rPr>
                <w:rFonts w:ascii="Bookman Old Style" w:hAnsi="Bookman Old Style" w:cs="Calibri"/>
                <w:bCs/>
                <w:color w:val="000000"/>
              </w:rPr>
            </w:pPr>
            <w:r>
              <w:rPr>
                <w:rFonts w:ascii="Bookman Old Style" w:hAnsi="Bookman Old Style" w:cs="Calibri"/>
                <w:bCs/>
                <w:color w:val="000000"/>
              </w:rPr>
              <w:t>Penyediaan Operasional Karangtaruna</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3.4</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Sub Bidang Kelembagaan Masyarakat</w:t>
            </w:r>
          </w:p>
        </w:tc>
      </w:tr>
      <w:tr w:rsidR="00F3078F" w:rsidRPr="00525F6B" w:rsidTr="00C145DE">
        <w:trPr>
          <w:trHeight w:val="369"/>
        </w:trPr>
        <w:tc>
          <w:tcPr>
            <w:tcW w:w="947" w:type="dxa"/>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3.4.02</w:t>
            </w:r>
          </w:p>
        </w:tc>
        <w:tc>
          <w:tcPr>
            <w:tcW w:w="7983" w:type="dxa"/>
            <w:shd w:val="clear" w:color="auto" w:fill="auto"/>
            <w:noWrap/>
            <w:vAlign w:val="center"/>
          </w:tcPr>
          <w:p w:rsidR="00F3078F" w:rsidRDefault="00F3078F" w:rsidP="00C145DE">
            <w:pPr>
              <w:jc w:val="both"/>
              <w:rPr>
                <w:rFonts w:ascii="Bookman Old Style" w:hAnsi="Bookman Old Style" w:cs="Calibri"/>
                <w:color w:val="000000"/>
              </w:rPr>
            </w:pPr>
            <w:r>
              <w:rPr>
                <w:rFonts w:ascii="Bookman Old Style" w:hAnsi="Bookman Old Style" w:cs="Calibri"/>
                <w:color w:val="000000"/>
              </w:rPr>
              <w:t>Pembinaan LPMD/LPMP</w:t>
            </w:r>
          </w:p>
        </w:tc>
      </w:tr>
      <w:tr w:rsidR="00F3078F" w:rsidRPr="00525F6B" w:rsidTr="00C145DE">
        <w:trPr>
          <w:trHeight w:val="369"/>
        </w:trPr>
        <w:tc>
          <w:tcPr>
            <w:tcW w:w="947" w:type="dxa"/>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3.4.91</w:t>
            </w:r>
          </w:p>
        </w:tc>
        <w:tc>
          <w:tcPr>
            <w:tcW w:w="7983" w:type="dxa"/>
            <w:shd w:val="clear" w:color="auto" w:fill="auto"/>
            <w:noWrap/>
            <w:vAlign w:val="center"/>
          </w:tcPr>
          <w:p w:rsidR="00F3078F" w:rsidRPr="00525F6B" w:rsidRDefault="00F3078F" w:rsidP="00C145DE">
            <w:pPr>
              <w:jc w:val="both"/>
              <w:rPr>
                <w:rFonts w:ascii="Bookman Old Style" w:hAnsi="Bookman Old Style" w:cs="Calibri"/>
                <w:color w:val="000000"/>
              </w:rPr>
            </w:pPr>
            <w:r>
              <w:rPr>
                <w:rFonts w:ascii="Bookman Old Style" w:hAnsi="Bookman Old Style" w:cs="Calibri"/>
                <w:color w:val="000000"/>
              </w:rPr>
              <w:t>Pembinaan Kader Pemberdayaan Masyarakat</w:t>
            </w:r>
          </w:p>
        </w:tc>
      </w:tr>
      <w:tr w:rsidR="00F3078F" w:rsidRPr="00525F6B" w:rsidTr="00C145DE">
        <w:trPr>
          <w:trHeight w:val="369"/>
        </w:trPr>
        <w:tc>
          <w:tcPr>
            <w:tcW w:w="947" w:type="dxa"/>
            <w:shd w:val="clear" w:color="auto" w:fill="auto"/>
            <w:noWrap/>
            <w:vAlign w:val="center"/>
          </w:tcPr>
          <w:p w:rsidR="00F3078F" w:rsidRPr="00525F6B" w:rsidRDefault="00F3078F" w:rsidP="00C145DE">
            <w:pPr>
              <w:rPr>
                <w:rFonts w:ascii="Bookman Old Style" w:hAnsi="Bookman Old Style" w:cs="Calibri"/>
                <w:color w:val="000000"/>
              </w:rPr>
            </w:pPr>
            <w:r>
              <w:rPr>
                <w:rFonts w:ascii="Bookman Old Style" w:hAnsi="Bookman Old Style" w:cs="Calibri"/>
                <w:color w:val="000000"/>
              </w:rPr>
              <w:t>3.4.92</w:t>
            </w:r>
          </w:p>
        </w:tc>
        <w:tc>
          <w:tcPr>
            <w:tcW w:w="7983" w:type="dxa"/>
            <w:shd w:val="clear" w:color="auto" w:fill="auto"/>
            <w:noWrap/>
            <w:vAlign w:val="center"/>
          </w:tcPr>
          <w:p w:rsidR="00F3078F" w:rsidRPr="00525F6B" w:rsidRDefault="00F3078F" w:rsidP="00C145DE">
            <w:pPr>
              <w:jc w:val="both"/>
              <w:rPr>
                <w:rFonts w:ascii="Bookman Old Style" w:hAnsi="Bookman Old Style" w:cs="Calibri"/>
                <w:color w:val="000000"/>
              </w:rPr>
            </w:pPr>
            <w:r w:rsidRPr="00525F6B">
              <w:rPr>
                <w:rFonts w:ascii="Bookman Old Style" w:hAnsi="Bookman Old Style" w:cs="Calibri"/>
                <w:color w:val="000000"/>
              </w:rPr>
              <w:t xml:space="preserve">Optimalisasi Peran Tim Penanggulangan Kemiskinan </w:t>
            </w:r>
            <w:r>
              <w:rPr>
                <w:rFonts w:ascii="Bookman Old Style" w:hAnsi="Bookman Old Style" w:cs="Calibri"/>
                <w:color w:val="000000"/>
              </w:rPr>
              <w:t>KALURAHAN (</w:t>
            </w:r>
            <w:r w:rsidRPr="00525F6B">
              <w:rPr>
                <w:rFonts w:ascii="Bookman Old Style" w:hAnsi="Bookman Old Style" w:cs="Calibri"/>
                <w:color w:val="000000"/>
              </w:rPr>
              <w:t>TKP</w:t>
            </w:r>
            <w:r>
              <w:rPr>
                <w:rFonts w:ascii="Bookman Old Style" w:hAnsi="Bookman Old Style" w:cs="Calibri"/>
                <w:color w:val="000000"/>
              </w:rPr>
              <w:t>Kalurahan</w:t>
            </w:r>
            <w:r w:rsidRPr="00525F6B">
              <w:rPr>
                <w:rFonts w:ascii="Bookman Old Style" w:hAnsi="Bookman Old Style" w:cs="Calibri"/>
                <w:color w:val="000000"/>
              </w:rPr>
              <w:t>)</w:t>
            </w:r>
          </w:p>
        </w:tc>
      </w:tr>
      <w:tr w:rsidR="00F3078F" w:rsidRPr="00525F6B" w:rsidTr="00C145DE">
        <w:trPr>
          <w:trHeight w:val="369"/>
        </w:trPr>
        <w:tc>
          <w:tcPr>
            <w:tcW w:w="947" w:type="dxa"/>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3.4.95</w:t>
            </w:r>
          </w:p>
        </w:tc>
        <w:tc>
          <w:tcPr>
            <w:tcW w:w="7983" w:type="dxa"/>
            <w:shd w:val="clear" w:color="auto" w:fill="auto"/>
            <w:vAlign w:val="center"/>
          </w:tcPr>
          <w:p w:rsidR="00F3078F" w:rsidRDefault="00F3078F" w:rsidP="00C145DE">
            <w:pPr>
              <w:jc w:val="both"/>
              <w:rPr>
                <w:rFonts w:ascii="Bookman Old Style" w:hAnsi="Bookman Old Style" w:cs="Calibri"/>
                <w:color w:val="000000"/>
              </w:rPr>
            </w:pPr>
            <w:r>
              <w:rPr>
                <w:rFonts w:ascii="Bookman Old Style" w:hAnsi="Bookman Old Style" w:cs="Calibri"/>
                <w:color w:val="000000"/>
              </w:rPr>
              <w:t>Operasional LPMKal  dan/atau LPMP</w:t>
            </w:r>
          </w:p>
        </w:tc>
      </w:tr>
      <w:tr w:rsidR="00F3078F" w:rsidRPr="00525F6B" w:rsidTr="00C145DE">
        <w:trPr>
          <w:trHeight w:val="369"/>
        </w:trPr>
        <w:tc>
          <w:tcPr>
            <w:tcW w:w="947" w:type="dxa"/>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3.4.96</w:t>
            </w:r>
          </w:p>
        </w:tc>
        <w:tc>
          <w:tcPr>
            <w:tcW w:w="7983" w:type="dxa"/>
            <w:shd w:val="clear" w:color="auto" w:fill="auto"/>
            <w:vAlign w:val="center"/>
          </w:tcPr>
          <w:p w:rsidR="00F3078F" w:rsidRDefault="00F3078F" w:rsidP="00C145DE">
            <w:pPr>
              <w:jc w:val="both"/>
              <w:rPr>
                <w:rFonts w:ascii="Bookman Old Style" w:hAnsi="Bookman Old Style" w:cs="Calibri"/>
                <w:color w:val="000000"/>
              </w:rPr>
            </w:pPr>
            <w:r>
              <w:rPr>
                <w:rFonts w:ascii="Bookman Old Style" w:hAnsi="Bookman Old Style" w:cs="Calibri"/>
                <w:color w:val="000000"/>
              </w:rPr>
              <w:t>Operasional PKK</w:t>
            </w:r>
          </w:p>
        </w:tc>
      </w:tr>
      <w:tr w:rsidR="00F3078F" w:rsidRPr="00525F6B" w:rsidTr="00C145DE">
        <w:trPr>
          <w:trHeight w:val="369"/>
        </w:trPr>
        <w:tc>
          <w:tcPr>
            <w:tcW w:w="947" w:type="dxa"/>
            <w:shd w:val="clear" w:color="auto" w:fill="auto"/>
            <w:noWrap/>
            <w:vAlign w:val="center"/>
            <w:hideMark/>
          </w:tcPr>
          <w:p w:rsidR="00F3078F" w:rsidRPr="00C90540" w:rsidRDefault="00F3078F" w:rsidP="00C145DE">
            <w:pPr>
              <w:rPr>
                <w:rFonts w:ascii="Bookman Old Style" w:hAnsi="Bookman Old Style" w:cs="Calibri"/>
                <w:b/>
                <w:bCs/>
                <w:color w:val="000000"/>
              </w:rPr>
            </w:pPr>
            <w:r>
              <w:rPr>
                <w:rFonts w:ascii="Bookman Old Style" w:hAnsi="Bookman Old Style" w:cs="Calibri"/>
                <w:b/>
                <w:bCs/>
                <w:color w:val="000000"/>
              </w:rPr>
              <w:t>4</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 xml:space="preserve">BIDANG PEMBERDAYAAN MASYARAKAT </w:t>
            </w:r>
            <w:r>
              <w:rPr>
                <w:rFonts w:ascii="Bookman Old Style" w:hAnsi="Bookman Old Style" w:cs="Calibri"/>
                <w:b/>
                <w:bCs/>
                <w:color w:val="000000"/>
              </w:rPr>
              <w:t>KALURAHAN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4.2</w:t>
            </w:r>
          </w:p>
        </w:tc>
        <w:tc>
          <w:tcPr>
            <w:tcW w:w="7983" w:type="dxa"/>
            <w:shd w:val="clear" w:color="auto" w:fill="auto"/>
            <w:noWrap/>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Sub Bidang Pertanian dan Peternakan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color w:val="000000"/>
              </w:rPr>
            </w:pPr>
            <w:r w:rsidRPr="00525F6B">
              <w:rPr>
                <w:rFonts w:ascii="Bookman Old Style" w:hAnsi="Bookman Old Style" w:cs="Calibri"/>
                <w:color w:val="000000"/>
              </w:rPr>
              <w:lastRenderedPageBreak/>
              <w:t>4.2.01</w:t>
            </w:r>
          </w:p>
        </w:tc>
        <w:tc>
          <w:tcPr>
            <w:tcW w:w="7983" w:type="dxa"/>
            <w:shd w:val="clear" w:color="auto" w:fill="auto"/>
            <w:noWrap/>
            <w:vAlign w:val="center"/>
            <w:hideMark/>
          </w:tcPr>
          <w:p w:rsidR="00F3078F" w:rsidRPr="00C90540" w:rsidRDefault="00F3078F" w:rsidP="00C145DE">
            <w:pPr>
              <w:jc w:val="both"/>
              <w:rPr>
                <w:rFonts w:ascii="Bookman Old Style" w:hAnsi="Bookman Old Style" w:cs="Calibri"/>
                <w:color w:val="000000"/>
              </w:rPr>
            </w:pPr>
            <w:r w:rsidRPr="00525F6B">
              <w:rPr>
                <w:rFonts w:ascii="Bookman Old Style" w:hAnsi="Bookman Old Style" w:cs="Calibri"/>
                <w:color w:val="000000"/>
              </w:rPr>
              <w:t>Peningkatan Produksi</w:t>
            </w:r>
            <w:r>
              <w:rPr>
                <w:rFonts w:ascii="Bookman Old Style" w:hAnsi="Bookman Old Style" w:cs="Calibri"/>
                <w:color w:val="000000"/>
              </w:rPr>
              <w:t xml:space="preserve"> Tanaman Pangan (Alat produksi,Sumur Bor dll)</w:t>
            </w:r>
          </w:p>
        </w:tc>
      </w:tr>
      <w:tr w:rsidR="00F3078F" w:rsidRPr="00525F6B" w:rsidTr="00C145DE">
        <w:trPr>
          <w:trHeight w:val="369"/>
        </w:trPr>
        <w:tc>
          <w:tcPr>
            <w:tcW w:w="947" w:type="dxa"/>
            <w:shd w:val="clear" w:color="auto" w:fill="auto"/>
            <w:noWrap/>
            <w:vAlign w:val="center"/>
            <w:hideMark/>
          </w:tcPr>
          <w:p w:rsidR="00F3078F" w:rsidRPr="00C90540" w:rsidRDefault="00F3078F" w:rsidP="00C145DE">
            <w:pPr>
              <w:rPr>
                <w:rFonts w:ascii="Bookman Old Style" w:hAnsi="Bookman Old Style" w:cs="Calibri"/>
                <w:color w:val="000000"/>
              </w:rPr>
            </w:pPr>
            <w:r w:rsidRPr="00525F6B">
              <w:rPr>
                <w:rFonts w:ascii="Bookman Old Style" w:hAnsi="Bookman Old Style" w:cs="Calibri"/>
                <w:color w:val="000000"/>
              </w:rPr>
              <w:t>4.2.</w:t>
            </w:r>
            <w:r>
              <w:rPr>
                <w:rFonts w:ascii="Bookman Old Style" w:hAnsi="Bookman Old Style" w:cs="Calibri"/>
                <w:color w:val="000000"/>
              </w:rPr>
              <w:t>90</w:t>
            </w:r>
          </w:p>
        </w:tc>
        <w:tc>
          <w:tcPr>
            <w:tcW w:w="7983" w:type="dxa"/>
            <w:shd w:val="clear" w:color="auto" w:fill="auto"/>
            <w:vAlign w:val="center"/>
            <w:hideMark/>
          </w:tcPr>
          <w:p w:rsidR="00F3078F" w:rsidRPr="00C90540" w:rsidRDefault="00F3078F" w:rsidP="00C145DE">
            <w:pPr>
              <w:jc w:val="both"/>
              <w:rPr>
                <w:rFonts w:ascii="Bookman Old Style" w:hAnsi="Bookman Old Style" w:cs="Calibri"/>
                <w:color w:val="000000"/>
              </w:rPr>
            </w:pPr>
            <w:r>
              <w:rPr>
                <w:rFonts w:ascii="Bookman Old Style" w:hAnsi="Bookman Old Style" w:cs="Calibri"/>
                <w:color w:val="000000"/>
              </w:rPr>
              <w:t>Pembinaan/Pemberdayaan kelompok tani/Gapoktan</w:t>
            </w:r>
          </w:p>
        </w:tc>
      </w:tr>
      <w:tr w:rsidR="00F3078F" w:rsidRPr="00525F6B" w:rsidTr="00C145DE">
        <w:trPr>
          <w:trHeight w:val="369"/>
        </w:trPr>
        <w:tc>
          <w:tcPr>
            <w:tcW w:w="947" w:type="dxa"/>
            <w:shd w:val="clear" w:color="auto" w:fill="auto"/>
            <w:noWrap/>
            <w:vAlign w:val="center"/>
          </w:tcPr>
          <w:p w:rsidR="00F3078F" w:rsidRPr="004E375B" w:rsidRDefault="00F3078F" w:rsidP="00C145DE">
            <w:pPr>
              <w:rPr>
                <w:rFonts w:ascii="Bookman Old Style" w:hAnsi="Bookman Old Style" w:cs="Calibri"/>
                <w:b/>
                <w:color w:val="000000"/>
              </w:rPr>
            </w:pPr>
            <w:r w:rsidRPr="004E375B">
              <w:rPr>
                <w:rFonts w:ascii="Bookman Old Style" w:hAnsi="Bookman Old Style" w:cs="Calibri"/>
                <w:b/>
                <w:color w:val="000000"/>
              </w:rPr>
              <w:t>4.3</w:t>
            </w:r>
          </w:p>
        </w:tc>
        <w:tc>
          <w:tcPr>
            <w:tcW w:w="7983" w:type="dxa"/>
            <w:shd w:val="clear" w:color="auto" w:fill="auto"/>
            <w:vAlign w:val="center"/>
          </w:tcPr>
          <w:p w:rsidR="00F3078F" w:rsidRPr="004E375B" w:rsidRDefault="00F3078F" w:rsidP="00C145DE">
            <w:pPr>
              <w:jc w:val="both"/>
              <w:rPr>
                <w:rFonts w:ascii="Bookman Old Style" w:hAnsi="Bookman Old Style" w:cs="Calibri"/>
                <w:b/>
                <w:color w:val="000000"/>
              </w:rPr>
            </w:pPr>
            <w:r>
              <w:rPr>
                <w:rFonts w:ascii="Bookman Old Style" w:hAnsi="Bookman Old Style" w:cs="Calibri"/>
                <w:b/>
                <w:color w:val="000000"/>
              </w:rPr>
              <w:t>Sub Bidang Peningkatan Kapasitas Aparatur Desa/Kalurahan</w:t>
            </w:r>
          </w:p>
        </w:tc>
      </w:tr>
      <w:tr w:rsidR="00F3078F" w:rsidRPr="00525F6B" w:rsidTr="00C145DE">
        <w:trPr>
          <w:trHeight w:val="369"/>
        </w:trPr>
        <w:tc>
          <w:tcPr>
            <w:tcW w:w="947" w:type="dxa"/>
            <w:shd w:val="clear" w:color="auto" w:fill="auto"/>
            <w:noWrap/>
            <w:vAlign w:val="center"/>
          </w:tcPr>
          <w:p w:rsidR="00F3078F" w:rsidRPr="004E375B" w:rsidRDefault="00F3078F" w:rsidP="00C145DE">
            <w:pPr>
              <w:rPr>
                <w:rFonts w:ascii="Bookman Old Style" w:hAnsi="Bookman Old Style" w:cs="Calibri"/>
                <w:color w:val="000000"/>
              </w:rPr>
            </w:pPr>
            <w:r>
              <w:rPr>
                <w:rFonts w:ascii="Bookman Old Style" w:hAnsi="Bookman Old Style" w:cs="Calibri"/>
                <w:color w:val="000000"/>
              </w:rPr>
              <w:t>4.3.02</w:t>
            </w:r>
          </w:p>
        </w:tc>
        <w:tc>
          <w:tcPr>
            <w:tcW w:w="7983" w:type="dxa"/>
            <w:shd w:val="clear" w:color="auto" w:fill="auto"/>
            <w:vAlign w:val="center"/>
          </w:tcPr>
          <w:p w:rsidR="00F3078F" w:rsidRDefault="00F3078F" w:rsidP="00C145DE">
            <w:pPr>
              <w:jc w:val="both"/>
              <w:rPr>
                <w:rFonts w:ascii="Bookman Old Style" w:hAnsi="Bookman Old Style" w:cs="Calibri"/>
                <w:color w:val="000000"/>
              </w:rPr>
            </w:pPr>
            <w:r>
              <w:rPr>
                <w:rFonts w:ascii="Bookman Old Style" w:hAnsi="Bookman Old Style" w:cs="Calibri"/>
                <w:color w:val="000000"/>
              </w:rPr>
              <w:t>Peningkatan Kapasitas Perangkat Desa</w:t>
            </w:r>
          </w:p>
        </w:tc>
      </w:tr>
      <w:tr w:rsidR="00F3078F" w:rsidRPr="00525F6B" w:rsidTr="00C145DE">
        <w:trPr>
          <w:trHeight w:val="369"/>
        </w:trPr>
        <w:tc>
          <w:tcPr>
            <w:tcW w:w="947" w:type="dxa"/>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4.3.03</w:t>
            </w:r>
          </w:p>
        </w:tc>
        <w:tc>
          <w:tcPr>
            <w:tcW w:w="7983" w:type="dxa"/>
            <w:shd w:val="clear" w:color="auto" w:fill="auto"/>
            <w:vAlign w:val="center"/>
          </w:tcPr>
          <w:p w:rsidR="00F3078F" w:rsidRDefault="00F3078F" w:rsidP="00C145DE">
            <w:pPr>
              <w:jc w:val="both"/>
              <w:rPr>
                <w:rFonts w:ascii="Bookman Old Style" w:hAnsi="Bookman Old Style" w:cs="Calibri"/>
                <w:color w:val="000000"/>
              </w:rPr>
            </w:pPr>
            <w:r>
              <w:rPr>
                <w:rFonts w:ascii="Bookman Old Style" w:hAnsi="Bookman Old Style" w:cs="Calibri"/>
                <w:color w:val="000000"/>
              </w:rPr>
              <w:t>Peningkatan Kapasitas BPD/Bamuskal</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4.4</w:t>
            </w:r>
          </w:p>
        </w:tc>
        <w:tc>
          <w:tcPr>
            <w:tcW w:w="7983" w:type="dxa"/>
            <w:shd w:val="clear" w:color="auto" w:fill="auto"/>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Sub Bidang Pemberdayaan Perempuan, Perlindungan Anak dan Keluarga</w:t>
            </w:r>
          </w:p>
        </w:tc>
      </w:tr>
      <w:tr w:rsidR="00F3078F" w:rsidRPr="00525F6B" w:rsidTr="00C145DE">
        <w:trPr>
          <w:trHeight w:val="369"/>
        </w:trPr>
        <w:tc>
          <w:tcPr>
            <w:tcW w:w="947" w:type="dxa"/>
            <w:shd w:val="clear" w:color="auto" w:fill="auto"/>
            <w:noWrap/>
            <w:vAlign w:val="center"/>
            <w:hideMark/>
          </w:tcPr>
          <w:p w:rsidR="00F3078F" w:rsidRPr="009577CD" w:rsidRDefault="00F3078F" w:rsidP="00C145DE">
            <w:pPr>
              <w:rPr>
                <w:rFonts w:ascii="Bookman Old Style" w:hAnsi="Bookman Old Style" w:cs="Calibri"/>
                <w:bCs/>
                <w:color w:val="000000"/>
              </w:rPr>
            </w:pPr>
            <w:r w:rsidRPr="009577CD">
              <w:rPr>
                <w:rFonts w:ascii="Bookman Old Style" w:hAnsi="Bookman Old Style" w:cs="Calibri"/>
                <w:bCs/>
                <w:color w:val="000000"/>
              </w:rPr>
              <w:t>4.4.03</w:t>
            </w:r>
          </w:p>
        </w:tc>
        <w:tc>
          <w:tcPr>
            <w:tcW w:w="7983" w:type="dxa"/>
            <w:shd w:val="clear" w:color="auto" w:fill="auto"/>
            <w:vAlign w:val="center"/>
            <w:hideMark/>
          </w:tcPr>
          <w:p w:rsidR="00F3078F" w:rsidRPr="009577CD" w:rsidRDefault="00F3078F" w:rsidP="00C145DE">
            <w:pPr>
              <w:jc w:val="both"/>
              <w:rPr>
                <w:rFonts w:ascii="Bookman Old Style" w:hAnsi="Bookman Old Style" w:cs="Calibri"/>
                <w:bCs/>
                <w:color w:val="000000"/>
              </w:rPr>
            </w:pPr>
            <w:r w:rsidRPr="009577CD">
              <w:rPr>
                <w:rFonts w:ascii="Bookman Old Style" w:hAnsi="Bookman Old Style" w:cs="Calibri"/>
                <w:bCs/>
                <w:color w:val="000000"/>
              </w:rPr>
              <w:t>Pelatihan dan  Penguatan Penyandang difabel (Penyandang Disabilitas)</w:t>
            </w:r>
          </w:p>
        </w:tc>
      </w:tr>
      <w:tr w:rsidR="00F3078F" w:rsidRPr="00525F6B" w:rsidTr="00C145DE">
        <w:trPr>
          <w:trHeight w:val="369"/>
        </w:trPr>
        <w:tc>
          <w:tcPr>
            <w:tcW w:w="947" w:type="dxa"/>
            <w:shd w:val="clear" w:color="auto" w:fill="auto"/>
            <w:noWrap/>
            <w:vAlign w:val="center"/>
          </w:tcPr>
          <w:p w:rsidR="00F3078F" w:rsidRPr="00525F6B" w:rsidRDefault="00F3078F" w:rsidP="00C145DE">
            <w:pPr>
              <w:rPr>
                <w:rFonts w:ascii="Bookman Old Style" w:hAnsi="Bookman Old Style" w:cs="Calibri"/>
                <w:b/>
                <w:bCs/>
                <w:color w:val="000000"/>
              </w:rPr>
            </w:pPr>
            <w:r>
              <w:rPr>
                <w:rFonts w:ascii="Bookman Old Style" w:hAnsi="Bookman Old Style" w:cs="Calibri"/>
                <w:b/>
                <w:bCs/>
                <w:color w:val="000000"/>
              </w:rPr>
              <w:t>4.6</w:t>
            </w:r>
          </w:p>
        </w:tc>
        <w:tc>
          <w:tcPr>
            <w:tcW w:w="7983" w:type="dxa"/>
            <w:shd w:val="clear" w:color="auto" w:fill="auto"/>
            <w:vAlign w:val="center"/>
          </w:tcPr>
          <w:p w:rsidR="00F3078F" w:rsidRPr="00525F6B" w:rsidRDefault="00F3078F" w:rsidP="00C145DE">
            <w:pPr>
              <w:jc w:val="both"/>
              <w:rPr>
                <w:rFonts w:ascii="Bookman Old Style" w:hAnsi="Bookman Old Style" w:cs="Calibri"/>
                <w:b/>
                <w:bCs/>
                <w:color w:val="000000"/>
              </w:rPr>
            </w:pPr>
            <w:r>
              <w:rPr>
                <w:rFonts w:ascii="Bookman Old Style" w:hAnsi="Bookman Old Style" w:cs="Calibri"/>
                <w:b/>
                <w:bCs/>
                <w:color w:val="000000"/>
              </w:rPr>
              <w:t xml:space="preserve">Sub Bidang Penanaman Modal </w:t>
            </w:r>
          </w:p>
        </w:tc>
      </w:tr>
      <w:tr w:rsidR="00F3078F" w:rsidRPr="00525F6B" w:rsidTr="00C145DE">
        <w:trPr>
          <w:trHeight w:val="369"/>
        </w:trPr>
        <w:tc>
          <w:tcPr>
            <w:tcW w:w="947" w:type="dxa"/>
            <w:shd w:val="clear" w:color="auto" w:fill="auto"/>
            <w:noWrap/>
            <w:vAlign w:val="center"/>
          </w:tcPr>
          <w:p w:rsidR="00F3078F" w:rsidRPr="003C33A5" w:rsidRDefault="00F3078F" w:rsidP="00C145DE">
            <w:pPr>
              <w:rPr>
                <w:rFonts w:ascii="Bookman Old Style" w:hAnsi="Bookman Old Style" w:cs="Calibri"/>
                <w:bCs/>
                <w:color w:val="000000"/>
              </w:rPr>
            </w:pPr>
            <w:r w:rsidRPr="003C33A5">
              <w:rPr>
                <w:rFonts w:ascii="Bookman Old Style" w:hAnsi="Bookman Old Style" w:cs="Calibri"/>
                <w:bCs/>
                <w:color w:val="000000"/>
              </w:rPr>
              <w:t>4.6.99</w:t>
            </w:r>
          </w:p>
        </w:tc>
        <w:tc>
          <w:tcPr>
            <w:tcW w:w="7983" w:type="dxa"/>
            <w:shd w:val="clear" w:color="auto" w:fill="auto"/>
            <w:vAlign w:val="center"/>
          </w:tcPr>
          <w:p w:rsidR="00F3078F" w:rsidRPr="003C33A5" w:rsidRDefault="00F3078F" w:rsidP="00C145DE">
            <w:pPr>
              <w:jc w:val="both"/>
              <w:rPr>
                <w:rFonts w:ascii="Bookman Old Style" w:hAnsi="Bookman Old Style" w:cs="Calibri"/>
                <w:bCs/>
                <w:color w:val="000000"/>
              </w:rPr>
            </w:pPr>
            <w:r w:rsidRPr="003C33A5">
              <w:rPr>
                <w:rFonts w:ascii="Bookman Old Style" w:hAnsi="Bookman Old Style" w:cs="Calibri"/>
                <w:bCs/>
                <w:color w:val="000000"/>
              </w:rPr>
              <w:t xml:space="preserve">Lain-lain sub bidang penanaman modal (penyertaan Modal </w:t>
            </w:r>
            <w:r>
              <w:rPr>
                <w:rFonts w:ascii="Bookman Old Style" w:hAnsi="Bookman Old Style" w:cs="Calibri"/>
                <w:bCs/>
                <w:color w:val="000000"/>
              </w:rPr>
              <w:t>Kalurahan</w:t>
            </w:r>
            <w:r w:rsidRPr="003C33A5">
              <w:rPr>
                <w:rFonts w:ascii="Bookman Old Style" w:hAnsi="Bookman Old Style" w:cs="Calibri"/>
                <w:bCs/>
                <w:color w:val="000000"/>
              </w:rPr>
              <w:t>)</w:t>
            </w:r>
          </w:p>
        </w:tc>
      </w:tr>
      <w:tr w:rsidR="00F3078F" w:rsidRPr="00525F6B" w:rsidTr="00C145DE">
        <w:trPr>
          <w:trHeight w:val="369"/>
        </w:trPr>
        <w:tc>
          <w:tcPr>
            <w:tcW w:w="947" w:type="dxa"/>
            <w:shd w:val="clear" w:color="auto" w:fill="auto"/>
            <w:noWrap/>
            <w:vAlign w:val="center"/>
          </w:tcPr>
          <w:p w:rsidR="00F3078F" w:rsidRPr="00525F6B" w:rsidRDefault="00F3078F" w:rsidP="00C145DE">
            <w:pPr>
              <w:rPr>
                <w:rFonts w:ascii="Bookman Old Style" w:hAnsi="Bookman Old Style" w:cs="Calibri"/>
                <w:b/>
                <w:bCs/>
                <w:color w:val="000000"/>
              </w:rPr>
            </w:pPr>
            <w:r>
              <w:rPr>
                <w:rFonts w:ascii="Bookman Old Style" w:hAnsi="Bookman Old Style" w:cs="Calibri"/>
                <w:b/>
                <w:bCs/>
                <w:color w:val="000000"/>
              </w:rPr>
              <w:t>4.7</w:t>
            </w:r>
          </w:p>
        </w:tc>
        <w:tc>
          <w:tcPr>
            <w:tcW w:w="7983" w:type="dxa"/>
            <w:shd w:val="clear" w:color="auto" w:fill="auto"/>
            <w:vAlign w:val="center"/>
          </w:tcPr>
          <w:p w:rsidR="00F3078F" w:rsidRPr="00525F6B" w:rsidRDefault="00F3078F" w:rsidP="00C145DE">
            <w:pPr>
              <w:jc w:val="both"/>
              <w:rPr>
                <w:rFonts w:ascii="Bookman Old Style" w:hAnsi="Bookman Old Style" w:cs="Calibri"/>
                <w:b/>
                <w:bCs/>
                <w:color w:val="000000"/>
              </w:rPr>
            </w:pPr>
            <w:r>
              <w:rPr>
                <w:rFonts w:ascii="Bookman Old Style" w:hAnsi="Bookman Old Style" w:cs="Calibri"/>
                <w:b/>
                <w:bCs/>
                <w:color w:val="000000"/>
              </w:rPr>
              <w:t>Sub Bidang Perdagangan dan Perindustrian</w:t>
            </w:r>
          </w:p>
        </w:tc>
      </w:tr>
      <w:tr w:rsidR="00F3078F" w:rsidRPr="00525F6B" w:rsidTr="00C145DE">
        <w:trPr>
          <w:trHeight w:val="369"/>
        </w:trPr>
        <w:tc>
          <w:tcPr>
            <w:tcW w:w="947" w:type="dxa"/>
            <w:shd w:val="clear" w:color="auto" w:fill="auto"/>
            <w:noWrap/>
            <w:vAlign w:val="center"/>
          </w:tcPr>
          <w:p w:rsidR="00F3078F" w:rsidRPr="003C33A5" w:rsidRDefault="00F3078F" w:rsidP="00C145DE">
            <w:pPr>
              <w:rPr>
                <w:rFonts w:ascii="Bookman Old Style" w:hAnsi="Bookman Old Style" w:cs="Calibri"/>
                <w:bCs/>
                <w:color w:val="000000"/>
              </w:rPr>
            </w:pPr>
            <w:r w:rsidRPr="003C33A5">
              <w:rPr>
                <w:rFonts w:ascii="Bookman Old Style" w:hAnsi="Bookman Old Style" w:cs="Calibri"/>
                <w:bCs/>
                <w:color w:val="000000"/>
              </w:rPr>
              <w:t>4.7.02</w:t>
            </w:r>
          </w:p>
        </w:tc>
        <w:tc>
          <w:tcPr>
            <w:tcW w:w="7983" w:type="dxa"/>
            <w:shd w:val="clear" w:color="auto" w:fill="auto"/>
            <w:vAlign w:val="center"/>
          </w:tcPr>
          <w:p w:rsidR="00F3078F" w:rsidRPr="003C33A5" w:rsidRDefault="00F3078F" w:rsidP="00C145DE">
            <w:pPr>
              <w:jc w:val="both"/>
              <w:rPr>
                <w:rFonts w:ascii="Bookman Old Style" w:hAnsi="Bookman Old Style" w:cs="Calibri"/>
                <w:bCs/>
                <w:color w:val="000000"/>
              </w:rPr>
            </w:pPr>
            <w:r>
              <w:rPr>
                <w:rFonts w:ascii="Bookman Old Style" w:hAnsi="Bookman Old Style" w:cs="Calibri"/>
                <w:bCs/>
                <w:color w:val="000000"/>
              </w:rPr>
              <w:t>Pembangunan/Rehab pasar Kalurahan/kios milik Kalurahan</w:t>
            </w:r>
          </w:p>
        </w:tc>
      </w:tr>
      <w:tr w:rsidR="00F3078F" w:rsidRPr="00525F6B" w:rsidTr="00C145DE">
        <w:trPr>
          <w:trHeight w:val="369"/>
        </w:trPr>
        <w:tc>
          <w:tcPr>
            <w:tcW w:w="947" w:type="dxa"/>
            <w:shd w:val="clear" w:color="auto" w:fill="auto"/>
            <w:noWrap/>
            <w:vAlign w:val="center"/>
          </w:tcPr>
          <w:p w:rsidR="00F3078F" w:rsidRPr="003C33A5" w:rsidRDefault="00F3078F" w:rsidP="00C145DE">
            <w:pPr>
              <w:rPr>
                <w:rFonts w:ascii="Bookman Old Style" w:hAnsi="Bookman Old Style" w:cs="Calibri"/>
                <w:bCs/>
                <w:color w:val="000000"/>
              </w:rPr>
            </w:pPr>
            <w:r>
              <w:rPr>
                <w:rFonts w:ascii="Bookman Old Style" w:hAnsi="Bookman Old Style" w:cs="Calibri"/>
                <w:bCs/>
                <w:color w:val="000000"/>
              </w:rPr>
              <w:t xml:space="preserve">4.7.99 </w:t>
            </w:r>
          </w:p>
        </w:tc>
        <w:tc>
          <w:tcPr>
            <w:tcW w:w="7983" w:type="dxa"/>
            <w:shd w:val="clear" w:color="auto" w:fill="auto"/>
            <w:vAlign w:val="center"/>
          </w:tcPr>
          <w:p w:rsidR="00F3078F" w:rsidRDefault="00F3078F" w:rsidP="00C145DE">
            <w:pPr>
              <w:jc w:val="both"/>
              <w:rPr>
                <w:rFonts w:ascii="Bookman Old Style" w:hAnsi="Bookman Old Style" w:cs="Calibri"/>
                <w:bCs/>
                <w:color w:val="000000"/>
              </w:rPr>
            </w:pPr>
            <w:r>
              <w:rPr>
                <w:rFonts w:ascii="Bookman Old Style" w:hAnsi="Bookman Old Style" w:cs="Calibri"/>
                <w:bCs/>
                <w:color w:val="000000"/>
              </w:rPr>
              <w:t>Lain - Lain sub Bidang Perdagangan dan Perindustrian</w:t>
            </w:r>
          </w:p>
        </w:tc>
      </w:tr>
      <w:tr w:rsidR="00F3078F" w:rsidRPr="00525F6B" w:rsidTr="00C145DE">
        <w:trPr>
          <w:trHeight w:val="369"/>
        </w:trPr>
        <w:tc>
          <w:tcPr>
            <w:tcW w:w="947" w:type="dxa"/>
            <w:shd w:val="clear" w:color="auto" w:fill="auto"/>
            <w:noWrap/>
            <w:vAlign w:val="center"/>
            <w:hideMark/>
          </w:tcPr>
          <w:p w:rsidR="00F3078F" w:rsidRPr="00525F6B" w:rsidRDefault="00F3078F" w:rsidP="00C145DE">
            <w:pPr>
              <w:rPr>
                <w:rFonts w:ascii="Bookman Old Style" w:hAnsi="Bookman Old Style" w:cs="Calibri"/>
                <w:b/>
                <w:bCs/>
                <w:color w:val="000000"/>
              </w:rPr>
            </w:pPr>
            <w:r w:rsidRPr="00525F6B">
              <w:rPr>
                <w:rFonts w:ascii="Bookman Old Style" w:hAnsi="Bookman Old Style" w:cs="Calibri"/>
                <w:b/>
                <w:bCs/>
                <w:color w:val="000000"/>
              </w:rPr>
              <w:t>5</w:t>
            </w:r>
          </w:p>
        </w:tc>
        <w:tc>
          <w:tcPr>
            <w:tcW w:w="7983" w:type="dxa"/>
            <w:shd w:val="clear" w:color="auto" w:fill="auto"/>
            <w:vAlign w:val="center"/>
            <w:hideMark/>
          </w:tcPr>
          <w:p w:rsidR="00F3078F" w:rsidRPr="00525F6B" w:rsidRDefault="00F3078F" w:rsidP="00C145DE">
            <w:pPr>
              <w:jc w:val="both"/>
              <w:rPr>
                <w:rFonts w:ascii="Bookman Old Style" w:hAnsi="Bookman Old Style" w:cs="Calibri"/>
                <w:b/>
                <w:bCs/>
                <w:color w:val="000000"/>
              </w:rPr>
            </w:pPr>
            <w:r w:rsidRPr="00525F6B">
              <w:rPr>
                <w:rFonts w:ascii="Bookman Old Style" w:hAnsi="Bookman Old Style" w:cs="Calibri"/>
                <w:b/>
                <w:bCs/>
                <w:color w:val="000000"/>
              </w:rPr>
              <w:t>BIDANG PENANGGULANGAN BENCANA, KEADAAN DARURAT DAN MENDESAK</w:t>
            </w:r>
          </w:p>
        </w:tc>
      </w:tr>
      <w:tr w:rsidR="00F3078F" w:rsidRPr="00525F6B" w:rsidTr="00C145DE">
        <w:trPr>
          <w:trHeight w:val="369"/>
        </w:trPr>
        <w:tc>
          <w:tcPr>
            <w:tcW w:w="947" w:type="dxa"/>
            <w:shd w:val="clear" w:color="auto" w:fill="auto"/>
            <w:noWrap/>
            <w:vAlign w:val="center"/>
            <w:hideMark/>
          </w:tcPr>
          <w:p w:rsidR="00F3078F" w:rsidRPr="009577CD" w:rsidRDefault="00F3078F" w:rsidP="00C145DE">
            <w:pPr>
              <w:rPr>
                <w:rFonts w:ascii="Bookman Old Style" w:hAnsi="Bookman Old Style" w:cs="Calibri"/>
                <w:bCs/>
                <w:color w:val="000000"/>
              </w:rPr>
            </w:pPr>
            <w:r w:rsidRPr="009577CD">
              <w:rPr>
                <w:rFonts w:ascii="Bookman Old Style" w:hAnsi="Bookman Old Style" w:cs="Calibri"/>
                <w:bCs/>
                <w:color w:val="000000"/>
              </w:rPr>
              <w:t>5.1</w:t>
            </w:r>
          </w:p>
        </w:tc>
        <w:tc>
          <w:tcPr>
            <w:tcW w:w="7983" w:type="dxa"/>
            <w:shd w:val="clear" w:color="auto" w:fill="auto"/>
            <w:noWrap/>
            <w:vAlign w:val="center"/>
            <w:hideMark/>
          </w:tcPr>
          <w:p w:rsidR="00F3078F" w:rsidRPr="009577CD" w:rsidRDefault="00F3078F" w:rsidP="00C145DE">
            <w:pPr>
              <w:jc w:val="both"/>
              <w:rPr>
                <w:rFonts w:ascii="Bookman Old Style" w:hAnsi="Bookman Old Style" w:cs="Calibri"/>
                <w:bCs/>
                <w:color w:val="000000"/>
              </w:rPr>
            </w:pPr>
            <w:r w:rsidRPr="009577CD">
              <w:rPr>
                <w:rFonts w:ascii="Bookman Old Style" w:hAnsi="Bookman Old Style" w:cs="Calibri"/>
                <w:bCs/>
                <w:color w:val="000000"/>
              </w:rPr>
              <w:t>Sub Bidang Penaggulangan Bencana</w:t>
            </w:r>
          </w:p>
        </w:tc>
      </w:tr>
      <w:tr w:rsidR="00F3078F" w:rsidRPr="00525F6B" w:rsidTr="00C145DE">
        <w:trPr>
          <w:trHeight w:val="369"/>
        </w:trPr>
        <w:tc>
          <w:tcPr>
            <w:tcW w:w="947" w:type="dxa"/>
            <w:shd w:val="clear" w:color="auto" w:fill="auto"/>
            <w:noWrap/>
            <w:vAlign w:val="center"/>
            <w:hideMark/>
          </w:tcPr>
          <w:p w:rsidR="00F3078F" w:rsidRPr="009577CD" w:rsidRDefault="00F3078F" w:rsidP="00C145DE">
            <w:pPr>
              <w:rPr>
                <w:rFonts w:ascii="Bookman Old Style" w:hAnsi="Bookman Old Style" w:cs="Calibri"/>
                <w:bCs/>
                <w:color w:val="000000"/>
              </w:rPr>
            </w:pPr>
            <w:r w:rsidRPr="009577CD">
              <w:rPr>
                <w:rFonts w:ascii="Bookman Old Style" w:hAnsi="Bookman Old Style" w:cs="Calibri"/>
                <w:bCs/>
                <w:color w:val="000000"/>
              </w:rPr>
              <w:t>5.2</w:t>
            </w:r>
          </w:p>
        </w:tc>
        <w:tc>
          <w:tcPr>
            <w:tcW w:w="7983" w:type="dxa"/>
            <w:shd w:val="clear" w:color="auto" w:fill="auto"/>
            <w:noWrap/>
            <w:vAlign w:val="center"/>
            <w:hideMark/>
          </w:tcPr>
          <w:p w:rsidR="00F3078F" w:rsidRPr="009577CD" w:rsidRDefault="00F3078F" w:rsidP="00C145DE">
            <w:pPr>
              <w:jc w:val="both"/>
              <w:rPr>
                <w:rFonts w:ascii="Bookman Old Style" w:hAnsi="Bookman Old Style" w:cs="Calibri"/>
                <w:bCs/>
                <w:color w:val="000000"/>
              </w:rPr>
            </w:pPr>
            <w:r w:rsidRPr="009577CD">
              <w:rPr>
                <w:rFonts w:ascii="Bookman Old Style" w:hAnsi="Bookman Old Style" w:cs="Calibri"/>
                <w:bCs/>
                <w:color w:val="000000"/>
              </w:rPr>
              <w:t>Sub Bidang Keadaan Darurat</w:t>
            </w:r>
          </w:p>
        </w:tc>
      </w:tr>
      <w:tr w:rsidR="00F3078F" w:rsidRPr="00525F6B" w:rsidTr="00C145DE">
        <w:trPr>
          <w:trHeight w:val="369"/>
        </w:trPr>
        <w:tc>
          <w:tcPr>
            <w:tcW w:w="947" w:type="dxa"/>
            <w:shd w:val="clear" w:color="auto" w:fill="auto"/>
            <w:noWrap/>
            <w:vAlign w:val="center"/>
            <w:hideMark/>
          </w:tcPr>
          <w:p w:rsidR="00F3078F" w:rsidRPr="009577CD" w:rsidRDefault="00F3078F" w:rsidP="00C145DE">
            <w:pPr>
              <w:rPr>
                <w:rFonts w:ascii="Bookman Old Style" w:hAnsi="Bookman Old Style" w:cs="Calibri"/>
                <w:bCs/>
                <w:color w:val="000000"/>
              </w:rPr>
            </w:pPr>
            <w:r w:rsidRPr="009577CD">
              <w:rPr>
                <w:rFonts w:ascii="Bookman Old Style" w:hAnsi="Bookman Old Style" w:cs="Calibri"/>
                <w:bCs/>
                <w:color w:val="000000"/>
              </w:rPr>
              <w:t>5.3</w:t>
            </w:r>
          </w:p>
        </w:tc>
        <w:tc>
          <w:tcPr>
            <w:tcW w:w="7983" w:type="dxa"/>
            <w:shd w:val="clear" w:color="auto" w:fill="auto"/>
            <w:noWrap/>
            <w:vAlign w:val="center"/>
            <w:hideMark/>
          </w:tcPr>
          <w:p w:rsidR="00F3078F" w:rsidRPr="009577CD" w:rsidRDefault="00F3078F" w:rsidP="00C145DE">
            <w:pPr>
              <w:jc w:val="both"/>
              <w:rPr>
                <w:rFonts w:ascii="Bookman Old Style" w:hAnsi="Bookman Old Style" w:cs="Calibri"/>
                <w:bCs/>
                <w:color w:val="000000"/>
              </w:rPr>
            </w:pPr>
            <w:r>
              <w:rPr>
                <w:rFonts w:ascii="Bookman Old Style" w:hAnsi="Bookman Old Style" w:cs="Calibri"/>
                <w:bCs/>
                <w:color w:val="000000"/>
              </w:rPr>
              <w:t>Sub Bidang Keadaan</w:t>
            </w:r>
            <w:r w:rsidRPr="009577CD">
              <w:rPr>
                <w:rFonts w:ascii="Bookman Old Style" w:hAnsi="Bookman Old Style" w:cs="Calibri"/>
                <w:bCs/>
                <w:color w:val="000000"/>
              </w:rPr>
              <w:t xml:space="preserve"> Mendesak </w:t>
            </w:r>
          </w:p>
        </w:tc>
      </w:tr>
    </w:tbl>
    <w:p w:rsidR="00F3078F" w:rsidRDefault="00F3078F" w:rsidP="00F3078F">
      <w:pPr>
        <w:tabs>
          <w:tab w:val="left" w:pos="426"/>
          <w:tab w:val="left" w:pos="851"/>
        </w:tabs>
        <w:spacing w:before="120" w:line="360" w:lineRule="auto"/>
        <w:ind w:left="425"/>
        <w:jc w:val="both"/>
        <w:rPr>
          <w:rFonts w:ascii="Bookman Old Style" w:hAnsi="Bookman Old Style"/>
        </w:rPr>
      </w:pPr>
      <w:r>
        <w:rPr>
          <w:rFonts w:ascii="Bookman Old Style" w:hAnsi="Bookman Old Style"/>
        </w:rPr>
        <w:tab/>
        <w:t xml:space="preserve">         Program  Prioritas  Kalurahan Bendungan Tahun 2025  dapat dilihat pada matrik Recana Kerja Pemerintah Kalurahan Bendungan Tahun 2025 dan Pagu Indikatif Kalurahan Tahun 2025.</w:t>
      </w:r>
    </w:p>
    <w:p w:rsidR="00F3078F" w:rsidRPr="00E86971" w:rsidRDefault="00F3078F" w:rsidP="00F3078F">
      <w:pPr>
        <w:numPr>
          <w:ilvl w:val="0"/>
          <w:numId w:val="15"/>
        </w:numPr>
        <w:tabs>
          <w:tab w:val="left" w:pos="426"/>
          <w:tab w:val="left" w:pos="851"/>
        </w:tabs>
        <w:spacing w:before="120" w:line="360" w:lineRule="auto"/>
        <w:ind w:hanging="1080"/>
        <w:jc w:val="both"/>
        <w:rPr>
          <w:rFonts w:ascii="Bookman Old Style" w:hAnsi="Bookman Old Style"/>
        </w:rPr>
      </w:pPr>
      <w:r w:rsidRPr="00E86971">
        <w:rPr>
          <w:rFonts w:ascii="Bookman Old Style" w:hAnsi="Bookman Old Style"/>
        </w:rPr>
        <w:t>PROGRAM BELUM PRIORITAS KALURAHAN TAHUN 202</w:t>
      </w:r>
      <w:r>
        <w:rPr>
          <w:rFonts w:ascii="Bookman Old Style" w:hAnsi="Bookman Old Style"/>
        </w:rPr>
        <w:t>5</w:t>
      </w:r>
      <w:r w:rsidRPr="00E86971">
        <w:rPr>
          <w:rFonts w:ascii="Bookman Old Style" w:hAnsi="Bookman Old Style"/>
        </w:rPr>
        <w:t xml:space="preserve"> </w:t>
      </w:r>
    </w:p>
    <w:p w:rsidR="00F3078F" w:rsidRDefault="00F3078F" w:rsidP="00F3078F">
      <w:pPr>
        <w:tabs>
          <w:tab w:val="left" w:pos="426"/>
          <w:tab w:val="left" w:pos="851"/>
        </w:tabs>
        <w:spacing w:before="120" w:line="360" w:lineRule="auto"/>
        <w:ind w:left="426"/>
        <w:jc w:val="both"/>
        <w:rPr>
          <w:rFonts w:ascii="Bookman Old Style" w:hAnsi="Bookman Old Style"/>
        </w:rPr>
      </w:pPr>
      <w:r w:rsidRPr="00B12B1E">
        <w:rPr>
          <w:rFonts w:ascii="Bookman Old Style" w:hAnsi="Bookman Old Style"/>
        </w:rPr>
        <w:t xml:space="preserve">Untuk </w:t>
      </w:r>
      <w:r>
        <w:rPr>
          <w:rFonts w:ascii="Bookman Old Style" w:hAnsi="Bookman Old Style"/>
        </w:rPr>
        <w:t>Program belum Prioritas Kalurahan yang akan didanai dari APBKal Tahun 2025  adalah sebagaimana dalam Tabel 4.2 sebagai berikut :</w:t>
      </w:r>
    </w:p>
    <w:p w:rsidR="00F3078F" w:rsidRDefault="00F3078F" w:rsidP="00F3078F">
      <w:pPr>
        <w:tabs>
          <w:tab w:val="left" w:pos="426"/>
          <w:tab w:val="left" w:pos="851"/>
        </w:tabs>
        <w:spacing w:before="120" w:line="360" w:lineRule="auto"/>
        <w:ind w:left="426"/>
        <w:jc w:val="both"/>
        <w:rPr>
          <w:rFonts w:ascii="Bookman Old Style" w:hAnsi="Bookman Old Style"/>
        </w:rPr>
      </w:pPr>
    </w:p>
    <w:p w:rsidR="00F3078F" w:rsidRDefault="00F3078F" w:rsidP="00F3078F">
      <w:pPr>
        <w:tabs>
          <w:tab w:val="left" w:pos="426"/>
          <w:tab w:val="left" w:pos="851"/>
        </w:tabs>
        <w:spacing w:before="120" w:line="360" w:lineRule="auto"/>
        <w:ind w:left="426"/>
        <w:jc w:val="both"/>
        <w:rPr>
          <w:rFonts w:ascii="Bookman Old Style" w:hAnsi="Bookman Old Style"/>
        </w:rPr>
      </w:pPr>
    </w:p>
    <w:p w:rsidR="00F3078F" w:rsidRDefault="00F3078F" w:rsidP="00F3078F">
      <w:pPr>
        <w:tabs>
          <w:tab w:val="left" w:pos="426"/>
          <w:tab w:val="left" w:pos="851"/>
        </w:tabs>
        <w:spacing w:before="120" w:line="360" w:lineRule="auto"/>
        <w:ind w:left="426"/>
        <w:jc w:val="both"/>
        <w:rPr>
          <w:rFonts w:ascii="Bookman Old Style" w:hAnsi="Bookman Old Style"/>
        </w:rPr>
      </w:pPr>
    </w:p>
    <w:p w:rsidR="00F3078F" w:rsidRDefault="00F3078F" w:rsidP="00F3078F">
      <w:pPr>
        <w:tabs>
          <w:tab w:val="left" w:pos="426"/>
          <w:tab w:val="left" w:pos="851"/>
        </w:tabs>
        <w:spacing w:before="120" w:line="360" w:lineRule="auto"/>
        <w:ind w:left="426"/>
        <w:jc w:val="both"/>
        <w:rPr>
          <w:rFonts w:ascii="Bookman Old Style" w:hAnsi="Bookman Old Style"/>
        </w:rPr>
      </w:pPr>
    </w:p>
    <w:p w:rsidR="00F3078F" w:rsidRPr="00101D71" w:rsidRDefault="00F3078F" w:rsidP="00F3078F">
      <w:pPr>
        <w:tabs>
          <w:tab w:val="left" w:pos="426"/>
          <w:tab w:val="left" w:pos="851"/>
        </w:tabs>
        <w:spacing w:before="120" w:line="360" w:lineRule="auto"/>
        <w:ind w:left="426"/>
        <w:jc w:val="both"/>
        <w:rPr>
          <w:rFonts w:ascii="Bookman Old Style" w:hAnsi="Bookman Old Style"/>
        </w:rPr>
      </w:pPr>
    </w:p>
    <w:p w:rsidR="00F3078F" w:rsidRDefault="00F3078F" w:rsidP="00F3078F">
      <w:pPr>
        <w:tabs>
          <w:tab w:val="left" w:pos="426"/>
          <w:tab w:val="left" w:pos="851"/>
        </w:tabs>
        <w:spacing w:before="120" w:line="360" w:lineRule="auto"/>
        <w:ind w:left="426"/>
        <w:jc w:val="center"/>
        <w:rPr>
          <w:rFonts w:ascii="Bookman Old Style" w:hAnsi="Bookman Old Style"/>
          <w:b/>
        </w:rPr>
      </w:pPr>
      <w:r w:rsidRPr="00B12B1E">
        <w:rPr>
          <w:rFonts w:ascii="Bookman Old Style" w:hAnsi="Bookman Old Style"/>
          <w:b/>
        </w:rPr>
        <w:t>Tabel 4.2</w:t>
      </w:r>
    </w:p>
    <w:p w:rsidR="00F3078F" w:rsidRPr="00036F7E" w:rsidRDefault="00F3078F" w:rsidP="00F3078F">
      <w:pPr>
        <w:tabs>
          <w:tab w:val="left" w:pos="426"/>
          <w:tab w:val="left" w:pos="851"/>
        </w:tabs>
        <w:spacing w:before="120" w:line="360" w:lineRule="auto"/>
        <w:ind w:left="426"/>
        <w:jc w:val="center"/>
        <w:rPr>
          <w:rFonts w:ascii="Bookman Old Style" w:hAnsi="Bookman Old Style"/>
          <w:b/>
        </w:rPr>
      </w:pPr>
      <w:r w:rsidRPr="009E39F6">
        <w:rPr>
          <w:rFonts w:ascii="Bookman Old Style" w:hAnsi="Bookman Old Style" w:cs="Calibri"/>
          <w:b/>
          <w:color w:val="000000"/>
          <w:sz w:val="18"/>
          <w:szCs w:val="18"/>
        </w:rPr>
        <w:t>PROGRAM BELUM PRIORITAS KALURAHAN BENDUNGAN TAHUN 202</w:t>
      </w:r>
      <w:r>
        <w:rPr>
          <w:rFonts w:ascii="Bookman Old Style" w:hAnsi="Bookman Old Style" w:cs="Calibri"/>
          <w:b/>
          <w:color w:val="000000"/>
          <w:sz w:val="18"/>
          <w:szCs w:val="18"/>
        </w:rPr>
        <w:t>5</w:t>
      </w:r>
    </w:p>
    <w:tbl>
      <w:tblPr>
        <w:tblW w:w="17472" w:type="dxa"/>
        <w:tblLook w:val="04A0" w:firstRow="1" w:lastRow="0" w:firstColumn="1" w:lastColumn="0" w:noHBand="0" w:noVBand="1"/>
      </w:tblPr>
      <w:tblGrid>
        <w:gridCol w:w="11657"/>
        <w:gridCol w:w="231"/>
        <w:gridCol w:w="1462"/>
        <w:gridCol w:w="2243"/>
        <w:gridCol w:w="1640"/>
        <w:gridCol w:w="239"/>
      </w:tblGrid>
      <w:tr w:rsidR="00F3078F" w:rsidRPr="00B56C38" w:rsidTr="00C145DE">
        <w:trPr>
          <w:trHeight w:val="300"/>
        </w:trPr>
        <w:tc>
          <w:tcPr>
            <w:tcW w:w="11657" w:type="dxa"/>
            <w:tcBorders>
              <w:top w:val="nil"/>
              <w:left w:val="nil"/>
              <w:bottom w:val="nil"/>
            </w:tcBorders>
            <w:shd w:val="clear" w:color="auto" w:fill="auto"/>
            <w:noWrap/>
            <w:vAlign w:val="bottom"/>
            <w:hideMark/>
          </w:tcPr>
          <w:tbl>
            <w:tblPr>
              <w:tblpPr w:leftFromText="180" w:rightFromText="180" w:vertAnchor="text" w:horzAnchor="margin" w:tblpX="-568" w:tblpY="-16776"/>
              <w:tblOverlap w:val="never"/>
              <w:tblW w:w="10718" w:type="dxa"/>
              <w:tblLook w:val="04A0" w:firstRow="1" w:lastRow="0" w:firstColumn="1" w:lastColumn="0" w:noHBand="0" w:noVBand="1"/>
            </w:tblPr>
            <w:tblGrid>
              <w:gridCol w:w="530"/>
              <w:gridCol w:w="2525"/>
              <w:gridCol w:w="151"/>
              <w:gridCol w:w="1170"/>
              <w:gridCol w:w="502"/>
              <w:gridCol w:w="90"/>
              <w:gridCol w:w="734"/>
              <w:gridCol w:w="163"/>
              <w:gridCol w:w="1707"/>
              <w:gridCol w:w="1275"/>
              <w:gridCol w:w="519"/>
              <w:gridCol w:w="723"/>
              <w:gridCol w:w="370"/>
              <w:gridCol w:w="259"/>
            </w:tblGrid>
            <w:tr w:rsidR="00F3078F" w:rsidTr="00C145DE">
              <w:trPr>
                <w:gridAfter w:val="2"/>
                <w:wAfter w:w="661" w:type="dxa"/>
                <w:trHeight w:val="20"/>
              </w:trPr>
              <w:tc>
                <w:tcPr>
                  <w:tcW w:w="530" w:type="dxa"/>
                  <w:tcBorders>
                    <w:top w:val="nil"/>
                    <w:left w:val="nil"/>
                    <w:bottom w:val="nil"/>
                    <w:right w:val="nil"/>
                  </w:tcBorders>
                  <w:shd w:val="clear" w:color="auto" w:fill="auto"/>
                  <w:noWrap/>
                  <w:vAlign w:val="bottom"/>
                </w:tcPr>
                <w:p w:rsidR="00F3078F" w:rsidRPr="008B7C03" w:rsidRDefault="00F3078F" w:rsidP="00C145DE">
                  <w:pPr>
                    <w:rPr>
                      <w:rFonts w:ascii="Bookman Old Style" w:hAnsi="Bookman Old Style" w:cs="Calibri"/>
                      <w:color w:val="000000"/>
                      <w:sz w:val="18"/>
                      <w:szCs w:val="18"/>
                    </w:rPr>
                  </w:pPr>
                </w:p>
              </w:tc>
              <w:tc>
                <w:tcPr>
                  <w:tcW w:w="8285" w:type="dxa"/>
                  <w:gridSpan w:val="9"/>
                  <w:tcBorders>
                    <w:top w:val="nil"/>
                    <w:left w:val="nil"/>
                    <w:bottom w:val="nil"/>
                    <w:right w:val="nil"/>
                  </w:tcBorders>
                  <w:shd w:val="clear" w:color="auto" w:fill="auto"/>
                  <w:noWrap/>
                  <w:vAlign w:val="center"/>
                </w:tcPr>
                <w:p w:rsidR="00F3078F" w:rsidRPr="008B7C03" w:rsidRDefault="00F3078F" w:rsidP="00C145DE">
                  <w:pPr>
                    <w:rPr>
                      <w:rFonts w:ascii="Bookman Old Style" w:hAnsi="Bookman Old Style" w:cs="Calibri"/>
                      <w:color w:val="000000"/>
                      <w:sz w:val="18"/>
                      <w:szCs w:val="18"/>
                    </w:rPr>
                  </w:pPr>
                </w:p>
              </w:tc>
              <w:tc>
                <w:tcPr>
                  <w:tcW w:w="1242" w:type="dxa"/>
                  <w:gridSpan w:val="2"/>
                  <w:tcBorders>
                    <w:top w:val="nil"/>
                    <w:left w:val="nil"/>
                    <w:bottom w:val="nil"/>
                    <w:right w:val="nil"/>
                  </w:tcBorders>
                  <w:shd w:val="clear" w:color="auto" w:fill="auto"/>
                  <w:noWrap/>
                  <w:vAlign w:val="bottom"/>
                </w:tcPr>
                <w:p w:rsidR="00F3078F" w:rsidRPr="008B7C03" w:rsidRDefault="00F3078F" w:rsidP="00C145DE">
                  <w:pPr>
                    <w:rPr>
                      <w:rFonts w:ascii="Bookman Old Style" w:hAnsi="Bookman Old Style" w:cs="Calibri"/>
                      <w:color w:val="000000"/>
                      <w:sz w:val="18"/>
                      <w:szCs w:val="18"/>
                    </w:rPr>
                  </w:pPr>
                </w:p>
              </w:tc>
            </w:tr>
            <w:tr w:rsidR="00F3078F" w:rsidTr="00C145DE">
              <w:trPr>
                <w:gridAfter w:val="2"/>
                <w:wAfter w:w="661" w:type="dxa"/>
                <w:trHeight w:val="20"/>
              </w:trPr>
              <w:tc>
                <w:tcPr>
                  <w:tcW w:w="530"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2525"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1321" w:type="dxa"/>
                  <w:gridSpan w:val="2"/>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502"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987" w:type="dxa"/>
                  <w:gridSpan w:val="3"/>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1707"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1243"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1242" w:type="dxa"/>
                  <w:gridSpan w:val="2"/>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r>
            <w:tr w:rsidR="00F3078F" w:rsidTr="00C145DE">
              <w:trPr>
                <w:gridAfter w:val="2"/>
                <w:wAfter w:w="661" w:type="dxa"/>
                <w:trHeight w:val="20"/>
              </w:trPr>
              <w:tc>
                <w:tcPr>
                  <w:tcW w:w="5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No</w:t>
                  </w:r>
                </w:p>
              </w:tc>
              <w:tc>
                <w:tcPr>
                  <w:tcW w:w="384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Bidang/Kegiatan</w:t>
                  </w:r>
                </w:p>
              </w:tc>
              <w:tc>
                <w:tcPr>
                  <w:tcW w:w="148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Volume</w:t>
                  </w:r>
                </w:p>
              </w:tc>
              <w:tc>
                <w:tcPr>
                  <w:tcW w:w="1707" w:type="dxa"/>
                  <w:tcBorders>
                    <w:top w:val="single" w:sz="4" w:space="0" w:color="auto"/>
                    <w:left w:val="nil"/>
                    <w:bottom w:val="nil"/>
                    <w:right w:val="single" w:sz="4" w:space="0" w:color="auto"/>
                  </w:tcBorders>
                  <w:shd w:val="clear" w:color="auto" w:fill="auto"/>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 xml:space="preserve">Perkiraan Pagu Dana </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Lokasi/</w:t>
                  </w:r>
                  <w:r>
                    <w:rPr>
                      <w:rFonts w:ascii="Bookman Old Style" w:hAnsi="Bookman Old Style" w:cs="Calibri"/>
                      <w:color w:val="000000"/>
                      <w:sz w:val="18"/>
                      <w:szCs w:val="18"/>
                    </w:rPr>
                    <w:t xml:space="preserve"> </w:t>
                  </w:r>
                  <w:r w:rsidRPr="008B7C03">
                    <w:rPr>
                      <w:rFonts w:ascii="Bookman Old Style" w:hAnsi="Bookman Old Style" w:cs="Calibri"/>
                      <w:color w:val="000000"/>
                      <w:sz w:val="18"/>
                      <w:szCs w:val="18"/>
                    </w:rPr>
                    <w:t>Padukuhan</w:t>
                  </w:r>
                </w:p>
              </w:tc>
              <w:tc>
                <w:tcPr>
                  <w:tcW w:w="124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Keterangan</w:t>
                  </w:r>
                </w:p>
              </w:tc>
            </w:tr>
            <w:tr w:rsidR="00F3078F" w:rsidTr="00C145DE">
              <w:trPr>
                <w:gridAfter w:val="2"/>
                <w:wAfter w:w="661" w:type="dxa"/>
                <w:trHeight w:val="2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F3078F" w:rsidRPr="008B7C03" w:rsidRDefault="00F3078F" w:rsidP="00C145DE">
                  <w:pPr>
                    <w:rPr>
                      <w:rFonts w:ascii="Bookman Old Style" w:hAnsi="Bookman Old Style" w:cs="Calibri"/>
                      <w:color w:val="000000"/>
                      <w:sz w:val="18"/>
                      <w:szCs w:val="18"/>
                    </w:rPr>
                  </w:pPr>
                </w:p>
              </w:tc>
              <w:tc>
                <w:tcPr>
                  <w:tcW w:w="3846" w:type="dxa"/>
                  <w:gridSpan w:val="3"/>
                  <w:vMerge/>
                  <w:tcBorders>
                    <w:top w:val="single" w:sz="4" w:space="0" w:color="auto"/>
                    <w:left w:val="single" w:sz="4" w:space="0" w:color="auto"/>
                    <w:bottom w:val="single" w:sz="4" w:space="0" w:color="000000"/>
                    <w:right w:val="single" w:sz="4" w:space="0" w:color="000000"/>
                  </w:tcBorders>
                  <w:vAlign w:val="center"/>
                  <w:hideMark/>
                </w:tcPr>
                <w:p w:rsidR="00F3078F" w:rsidRPr="008B7C03" w:rsidRDefault="00F3078F" w:rsidP="00C145DE">
                  <w:pPr>
                    <w:rPr>
                      <w:rFonts w:ascii="Bookman Old Style" w:hAnsi="Bookman Old Style" w:cs="Calibri"/>
                      <w:color w:val="000000"/>
                      <w:sz w:val="18"/>
                      <w:szCs w:val="18"/>
                    </w:rPr>
                  </w:pPr>
                </w:p>
              </w:tc>
              <w:tc>
                <w:tcPr>
                  <w:tcW w:w="1489" w:type="dxa"/>
                  <w:gridSpan w:val="4"/>
                  <w:vMerge/>
                  <w:tcBorders>
                    <w:top w:val="single" w:sz="4" w:space="0" w:color="auto"/>
                    <w:left w:val="single" w:sz="4" w:space="0" w:color="auto"/>
                    <w:bottom w:val="single" w:sz="4" w:space="0" w:color="000000"/>
                    <w:right w:val="single" w:sz="4" w:space="0" w:color="000000"/>
                  </w:tcBorders>
                  <w:vAlign w:val="center"/>
                  <w:hideMark/>
                </w:tcPr>
                <w:p w:rsidR="00F3078F" w:rsidRPr="008B7C03" w:rsidRDefault="00F3078F" w:rsidP="00C145DE">
                  <w:pPr>
                    <w:rPr>
                      <w:rFonts w:ascii="Bookman Old Style" w:hAnsi="Bookman Old Style" w:cs="Calibri"/>
                      <w:color w:val="000000"/>
                      <w:sz w:val="18"/>
                      <w:szCs w:val="18"/>
                    </w:rPr>
                  </w:pPr>
                </w:p>
              </w:tc>
              <w:tc>
                <w:tcPr>
                  <w:tcW w:w="1707" w:type="dxa"/>
                  <w:tcBorders>
                    <w:top w:val="nil"/>
                    <w:left w:val="nil"/>
                    <w:bottom w:val="single" w:sz="4" w:space="0" w:color="auto"/>
                    <w:right w:val="single" w:sz="4" w:space="0" w:color="auto"/>
                  </w:tcBorders>
                  <w:shd w:val="clear" w:color="auto" w:fill="auto"/>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(Rp.)</w:t>
                  </w:r>
                </w:p>
              </w:tc>
              <w:tc>
                <w:tcPr>
                  <w:tcW w:w="1243" w:type="dxa"/>
                  <w:vMerge/>
                  <w:tcBorders>
                    <w:top w:val="single" w:sz="4" w:space="0" w:color="auto"/>
                    <w:left w:val="single" w:sz="4" w:space="0" w:color="auto"/>
                    <w:bottom w:val="single" w:sz="4" w:space="0" w:color="000000"/>
                    <w:right w:val="single" w:sz="4" w:space="0" w:color="auto"/>
                  </w:tcBorders>
                  <w:vAlign w:val="center"/>
                  <w:hideMark/>
                </w:tcPr>
                <w:p w:rsidR="00F3078F" w:rsidRPr="008B7C03" w:rsidRDefault="00F3078F" w:rsidP="00C145DE">
                  <w:pPr>
                    <w:rPr>
                      <w:rFonts w:ascii="Bookman Old Style" w:hAnsi="Bookman Old Style" w:cs="Calibri"/>
                      <w:color w:val="000000"/>
                      <w:sz w:val="18"/>
                      <w:szCs w:val="18"/>
                    </w:rPr>
                  </w:pPr>
                </w:p>
              </w:tc>
              <w:tc>
                <w:tcPr>
                  <w:tcW w:w="1242" w:type="dxa"/>
                  <w:gridSpan w:val="2"/>
                  <w:vMerge/>
                  <w:tcBorders>
                    <w:top w:val="single" w:sz="4" w:space="0" w:color="auto"/>
                    <w:left w:val="single" w:sz="4" w:space="0" w:color="auto"/>
                    <w:bottom w:val="single" w:sz="4" w:space="0" w:color="000000"/>
                    <w:right w:val="single" w:sz="4" w:space="0" w:color="auto"/>
                  </w:tcBorders>
                  <w:vAlign w:val="center"/>
                  <w:hideMark/>
                </w:tcPr>
                <w:p w:rsidR="00F3078F" w:rsidRPr="008B7C03" w:rsidRDefault="00F3078F" w:rsidP="00C145DE">
                  <w:pPr>
                    <w:rPr>
                      <w:rFonts w:ascii="Bookman Old Style" w:hAnsi="Bookman Old Style" w:cs="Calibri"/>
                      <w:color w:val="000000"/>
                      <w:sz w:val="18"/>
                      <w:szCs w:val="18"/>
                    </w:rPr>
                  </w:pP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b/>
                      <w:bCs/>
                      <w:color w:val="000000"/>
                      <w:sz w:val="18"/>
                      <w:szCs w:val="18"/>
                    </w:rPr>
                  </w:pPr>
                  <w:r w:rsidRPr="008B7C03">
                    <w:rPr>
                      <w:rFonts w:ascii="Bookman Old Style" w:hAnsi="Bookman Old Style" w:cs="Calibri"/>
                      <w:b/>
                      <w:bCs/>
                      <w:color w:val="000000"/>
                      <w:sz w:val="18"/>
                      <w:szCs w:val="18"/>
                    </w:rPr>
                    <w:t>B</w:t>
                  </w:r>
                </w:p>
              </w:tc>
              <w:tc>
                <w:tcPr>
                  <w:tcW w:w="3846" w:type="dxa"/>
                  <w:gridSpan w:val="3"/>
                  <w:tcBorders>
                    <w:top w:val="nil"/>
                    <w:left w:val="nil"/>
                    <w:bottom w:val="single" w:sz="4" w:space="0" w:color="auto"/>
                    <w:right w:val="single" w:sz="4" w:space="0" w:color="auto"/>
                  </w:tcBorders>
                  <w:shd w:val="clear" w:color="000000" w:fill="FFFFFF"/>
                  <w:noWrap/>
                  <w:vAlign w:val="center"/>
                  <w:hideMark/>
                </w:tcPr>
                <w:p w:rsidR="00F3078F" w:rsidRPr="008B7C03" w:rsidRDefault="00F3078F" w:rsidP="00C145DE">
                  <w:pPr>
                    <w:jc w:val="both"/>
                    <w:rPr>
                      <w:rFonts w:ascii="Bookman Old Style" w:hAnsi="Bookman Old Style" w:cs="Calibri"/>
                      <w:color w:val="000000"/>
                      <w:sz w:val="18"/>
                      <w:szCs w:val="18"/>
                    </w:rPr>
                  </w:pPr>
                  <w:r w:rsidRPr="008B7C03">
                    <w:rPr>
                      <w:rFonts w:ascii="Bookman Old Style" w:hAnsi="Bookman Old Style" w:cs="Calibri"/>
                      <w:b/>
                      <w:bCs/>
                      <w:color w:val="000000"/>
                      <w:sz w:val="18"/>
                      <w:szCs w:val="18"/>
                    </w:rPr>
                    <w:t>BIDANG PELAKSANAAN PEMBANGUNAN</w:t>
                  </w:r>
                  <w:r>
                    <w:rPr>
                      <w:rFonts w:ascii="Bookman Old Style" w:hAnsi="Bookman Old Style" w:cs="Calibri"/>
                      <w:b/>
                      <w:bCs/>
                      <w:color w:val="000000"/>
                      <w:sz w:val="18"/>
                      <w:szCs w:val="18"/>
                    </w:rPr>
                    <w:t xml:space="preserve"> KALURAHAN</w:t>
                  </w:r>
                </w:p>
              </w:tc>
              <w:tc>
                <w:tcPr>
                  <w:tcW w:w="502" w:type="dxa"/>
                  <w:tcBorders>
                    <w:top w:val="nil"/>
                    <w:left w:val="nil"/>
                    <w:bottom w:val="single" w:sz="4" w:space="0" w:color="auto"/>
                    <w:right w:val="nil"/>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987" w:type="dxa"/>
                  <w:gridSpan w:val="3"/>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1707" w:type="dxa"/>
                  <w:tcBorders>
                    <w:top w:val="nil"/>
                    <w:left w:val="nil"/>
                    <w:bottom w:val="single" w:sz="4" w:space="0" w:color="auto"/>
                    <w:right w:val="single" w:sz="4" w:space="0" w:color="auto"/>
                  </w:tcBorders>
                  <w:shd w:val="clear" w:color="auto" w:fill="auto"/>
                  <w:noWrap/>
                  <w:vAlign w:val="center"/>
                  <w:hideMark/>
                </w:tcPr>
                <w:p w:rsidR="00F3078F" w:rsidRPr="00DC432A" w:rsidRDefault="00F3078F" w:rsidP="00C145DE">
                  <w:pPr>
                    <w:jc w:val="right"/>
                    <w:rPr>
                      <w:rFonts w:ascii="Bookman Old Style" w:hAnsi="Bookman Old Style" w:cs="Calibri"/>
                      <w:b/>
                      <w:bCs/>
                      <w:color w:val="000000"/>
                      <w:sz w:val="18"/>
                      <w:szCs w:val="18"/>
                    </w:rPr>
                  </w:pPr>
                  <w:r>
                    <w:rPr>
                      <w:rFonts w:ascii="Bookman Old Style" w:hAnsi="Bookman Old Style" w:cs="Calibri"/>
                      <w:b/>
                      <w:bCs/>
                      <w:color w:val="000000"/>
                      <w:sz w:val="18"/>
                      <w:szCs w:val="18"/>
                    </w:rPr>
                    <w:t>1.372.750.000</w:t>
                  </w:r>
                </w:p>
              </w:tc>
              <w:tc>
                <w:tcPr>
                  <w:tcW w:w="1243" w:type="dxa"/>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B.1</w:t>
                  </w:r>
                </w:p>
              </w:tc>
              <w:tc>
                <w:tcPr>
                  <w:tcW w:w="3846" w:type="dxa"/>
                  <w:gridSpan w:val="3"/>
                  <w:tcBorders>
                    <w:top w:val="nil"/>
                    <w:left w:val="nil"/>
                    <w:bottom w:val="single" w:sz="4" w:space="0" w:color="auto"/>
                    <w:right w:val="single" w:sz="4" w:space="0" w:color="auto"/>
                  </w:tcBorders>
                  <w:shd w:val="clear" w:color="000000" w:fill="FFFFFF"/>
                  <w:noWrap/>
                  <w:vAlign w:val="center"/>
                  <w:hideMark/>
                </w:tcPr>
                <w:p w:rsidR="00F3078F" w:rsidRDefault="00F3078F" w:rsidP="00C145DE">
                  <w:pPr>
                    <w:jc w:val="both"/>
                    <w:rPr>
                      <w:rFonts w:ascii="Bookman Old Style" w:hAnsi="Bookman Old Style" w:cs="Calibri"/>
                      <w:b/>
                      <w:bCs/>
                      <w:color w:val="000000"/>
                      <w:sz w:val="18"/>
                      <w:szCs w:val="18"/>
                    </w:rPr>
                  </w:pPr>
                </w:p>
                <w:p w:rsidR="00F3078F" w:rsidRPr="008B7C03" w:rsidRDefault="00F3078F" w:rsidP="00C145DE">
                  <w:pPr>
                    <w:jc w:val="both"/>
                    <w:rPr>
                      <w:rFonts w:ascii="Bookman Old Style" w:hAnsi="Bookman Old Style" w:cs="Calibri"/>
                      <w:b/>
                      <w:bCs/>
                      <w:color w:val="000000"/>
                      <w:sz w:val="18"/>
                      <w:szCs w:val="18"/>
                    </w:rPr>
                  </w:pPr>
                  <w:r w:rsidRPr="008B7C03">
                    <w:rPr>
                      <w:rFonts w:ascii="Bookman Old Style" w:hAnsi="Bookman Old Style" w:cs="Calibri"/>
                      <w:b/>
                      <w:bCs/>
                      <w:color w:val="000000"/>
                      <w:sz w:val="18"/>
                      <w:szCs w:val="18"/>
                    </w:rPr>
                    <w:t>Sub Bidang Kesehatan</w:t>
                  </w:r>
                </w:p>
                <w:p w:rsidR="00F3078F" w:rsidRPr="008B7C03" w:rsidRDefault="00F3078F" w:rsidP="00C145DE">
                  <w:pPr>
                    <w:jc w:val="both"/>
                    <w:rPr>
                      <w:rFonts w:ascii="Bookman Old Style" w:hAnsi="Bookman Old Style" w:cs="Calibri"/>
                      <w:color w:val="000000"/>
                      <w:sz w:val="18"/>
                      <w:szCs w:val="18"/>
                    </w:rPr>
                  </w:pPr>
                </w:p>
              </w:tc>
              <w:tc>
                <w:tcPr>
                  <w:tcW w:w="502" w:type="dxa"/>
                  <w:tcBorders>
                    <w:top w:val="nil"/>
                    <w:left w:val="nil"/>
                    <w:bottom w:val="single" w:sz="4" w:space="0" w:color="auto"/>
                    <w:right w:val="nil"/>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987" w:type="dxa"/>
                  <w:gridSpan w:val="3"/>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1707" w:type="dxa"/>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right"/>
                    <w:rPr>
                      <w:rFonts w:ascii="Bookman Old Style" w:hAnsi="Bookman Old Style" w:cs="Calibri"/>
                      <w:b/>
                      <w:bCs/>
                      <w:color w:val="000000"/>
                      <w:sz w:val="18"/>
                      <w:szCs w:val="18"/>
                    </w:rPr>
                  </w:pPr>
                  <w:r>
                    <w:rPr>
                      <w:rFonts w:ascii="Bookman Old Style" w:hAnsi="Bookman Old Style" w:cs="Calibri"/>
                      <w:b/>
                      <w:bCs/>
                      <w:color w:val="000000"/>
                      <w:sz w:val="18"/>
                      <w:szCs w:val="18"/>
                    </w:rPr>
                    <w:t>12.750.000</w:t>
                  </w:r>
                </w:p>
              </w:tc>
              <w:tc>
                <w:tcPr>
                  <w:tcW w:w="1243" w:type="dxa"/>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F3078F" w:rsidRPr="00373263"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1</w:t>
                  </w:r>
                </w:p>
              </w:tc>
              <w:tc>
                <w:tcPr>
                  <w:tcW w:w="3846" w:type="dxa"/>
                  <w:gridSpan w:val="3"/>
                  <w:tcBorders>
                    <w:top w:val="single" w:sz="4" w:space="0" w:color="auto"/>
                    <w:left w:val="nil"/>
                    <w:bottom w:val="single" w:sz="4" w:space="0" w:color="auto"/>
                    <w:right w:val="single" w:sz="4" w:space="0" w:color="auto"/>
                  </w:tcBorders>
                  <w:shd w:val="clear" w:color="000000" w:fill="FFFFFF"/>
                  <w:vAlign w:val="center"/>
                  <w:hideMark/>
                </w:tcPr>
                <w:p w:rsidR="00F3078F" w:rsidRPr="008B7C03" w:rsidRDefault="00F3078F" w:rsidP="00C145DE">
                  <w:pPr>
                    <w:jc w:val="both"/>
                    <w:rPr>
                      <w:rFonts w:ascii="Bookman Old Style" w:hAnsi="Bookman Old Style" w:cs="Calibri"/>
                      <w:color w:val="000000"/>
                      <w:sz w:val="18"/>
                      <w:szCs w:val="18"/>
                    </w:rPr>
                  </w:pPr>
                  <w:r w:rsidRPr="008B7C03">
                    <w:rPr>
                      <w:rFonts w:ascii="Bookman Old Style" w:hAnsi="Bookman Old Style" w:cs="Calibri"/>
                      <w:color w:val="000000"/>
                      <w:sz w:val="18"/>
                      <w:szCs w:val="18"/>
                    </w:rPr>
                    <w:t>Pemeliharaan Sarana/Prasarana POSYANDU (Timbangan, Alat Ukur Tensi)</w:t>
                  </w:r>
                </w:p>
              </w:tc>
              <w:tc>
                <w:tcPr>
                  <w:tcW w:w="502" w:type="dxa"/>
                  <w:tcBorders>
                    <w:top w:val="nil"/>
                    <w:left w:val="nil"/>
                    <w:bottom w:val="single" w:sz="4" w:space="0" w:color="auto"/>
                    <w:right w:val="nil"/>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1</w:t>
                  </w:r>
                </w:p>
              </w:tc>
              <w:tc>
                <w:tcPr>
                  <w:tcW w:w="987" w:type="dxa"/>
                  <w:gridSpan w:val="3"/>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Paket</w:t>
                  </w:r>
                </w:p>
              </w:tc>
              <w:tc>
                <w:tcPr>
                  <w:tcW w:w="1707" w:type="dxa"/>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right"/>
                    <w:rPr>
                      <w:rFonts w:ascii="Bookman Old Style" w:hAnsi="Bookman Old Style" w:cs="Calibri"/>
                      <w:color w:val="000000"/>
                      <w:sz w:val="18"/>
                      <w:szCs w:val="18"/>
                    </w:rPr>
                  </w:pPr>
                  <w:r>
                    <w:rPr>
                      <w:rFonts w:ascii="Bookman Old Style" w:hAnsi="Bookman Old Style" w:cs="Calibri"/>
                      <w:color w:val="000000"/>
                      <w:sz w:val="18"/>
                      <w:szCs w:val="18"/>
                    </w:rPr>
                    <w:t>2.500.</w:t>
                  </w:r>
                  <w:r w:rsidRPr="008B7C03">
                    <w:rPr>
                      <w:rFonts w:ascii="Bookman Old Style" w:hAnsi="Bookman Old Style" w:cs="Calibri"/>
                      <w:color w:val="000000"/>
                      <w:sz w:val="18"/>
                      <w:szCs w:val="18"/>
                    </w:rPr>
                    <w:t>000</w:t>
                  </w:r>
                </w:p>
              </w:tc>
              <w:tc>
                <w:tcPr>
                  <w:tcW w:w="1243"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pPr>
                  <w:r w:rsidRPr="00FF0388">
                    <w:rPr>
                      <w:rFonts w:ascii="Bookman Old Style" w:hAnsi="Bookman Old Style" w:cs="Calibri"/>
                      <w:color w:val="000000"/>
                      <w:sz w:val="18"/>
                      <w:szCs w:val="18"/>
                    </w:rPr>
                    <w:t>Kalurahan Bendungan</w:t>
                  </w: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3078F" w:rsidRPr="00373263"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DDS</w:t>
                  </w: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F3078F" w:rsidRPr="00373263"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2</w:t>
                  </w:r>
                </w:p>
              </w:tc>
              <w:tc>
                <w:tcPr>
                  <w:tcW w:w="3846" w:type="dxa"/>
                  <w:gridSpan w:val="3"/>
                  <w:tcBorders>
                    <w:top w:val="single" w:sz="4" w:space="0" w:color="auto"/>
                    <w:left w:val="nil"/>
                    <w:bottom w:val="single" w:sz="4" w:space="0" w:color="auto"/>
                    <w:right w:val="single" w:sz="4" w:space="0" w:color="000000"/>
                  </w:tcBorders>
                  <w:shd w:val="clear" w:color="auto" w:fill="auto"/>
                  <w:vAlign w:val="center"/>
                  <w:hideMark/>
                </w:tcPr>
                <w:p w:rsidR="00F3078F" w:rsidRPr="008B7C03" w:rsidRDefault="00F3078F" w:rsidP="00C145DE">
                  <w:pPr>
                    <w:jc w:val="both"/>
                    <w:rPr>
                      <w:rFonts w:ascii="Bookman Old Style" w:hAnsi="Bookman Old Style" w:cs="Calibri"/>
                      <w:color w:val="000000"/>
                      <w:sz w:val="18"/>
                      <w:szCs w:val="18"/>
                    </w:rPr>
                  </w:pPr>
                  <w:r w:rsidRPr="008B7C03">
                    <w:rPr>
                      <w:rFonts w:ascii="Bookman Old Style" w:hAnsi="Bookman Old Style" w:cs="Calibri"/>
                      <w:color w:val="000000"/>
                      <w:sz w:val="18"/>
                      <w:szCs w:val="18"/>
                    </w:rPr>
                    <w:t>Pembangunan/Rehabilitasi/Pengadaan Sarana Parsarana Posyandu</w:t>
                  </w:r>
                </w:p>
              </w:tc>
              <w:tc>
                <w:tcPr>
                  <w:tcW w:w="502" w:type="dxa"/>
                  <w:tcBorders>
                    <w:top w:val="nil"/>
                    <w:left w:val="nil"/>
                    <w:bottom w:val="single" w:sz="4" w:space="0" w:color="auto"/>
                    <w:right w:val="nil"/>
                  </w:tcBorders>
                  <w:shd w:val="clear" w:color="auto" w:fill="auto"/>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1</w:t>
                  </w:r>
                </w:p>
              </w:tc>
              <w:tc>
                <w:tcPr>
                  <w:tcW w:w="987" w:type="dxa"/>
                  <w:gridSpan w:val="3"/>
                  <w:tcBorders>
                    <w:top w:val="nil"/>
                    <w:left w:val="nil"/>
                    <w:bottom w:val="single" w:sz="4" w:space="0" w:color="auto"/>
                    <w:right w:val="single" w:sz="4" w:space="0" w:color="auto"/>
                  </w:tcBorders>
                  <w:shd w:val="clear" w:color="auto" w:fill="auto"/>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Paket</w:t>
                  </w:r>
                </w:p>
              </w:tc>
              <w:tc>
                <w:tcPr>
                  <w:tcW w:w="1707" w:type="dxa"/>
                  <w:tcBorders>
                    <w:top w:val="nil"/>
                    <w:left w:val="nil"/>
                    <w:bottom w:val="single" w:sz="4" w:space="0" w:color="auto"/>
                    <w:right w:val="single" w:sz="4" w:space="0" w:color="auto"/>
                  </w:tcBorders>
                  <w:shd w:val="clear" w:color="auto" w:fill="auto"/>
                  <w:vAlign w:val="center"/>
                  <w:hideMark/>
                </w:tcPr>
                <w:p w:rsidR="00F3078F" w:rsidRPr="008B7C03" w:rsidRDefault="00F3078F" w:rsidP="00C145DE">
                  <w:pPr>
                    <w:jc w:val="right"/>
                    <w:rPr>
                      <w:rFonts w:ascii="Bookman Old Style" w:hAnsi="Bookman Old Style" w:cs="Calibri"/>
                      <w:color w:val="000000"/>
                      <w:sz w:val="18"/>
                      <w:szCs w:val="18"/>
                    </w:rPr>
                  </w:pPr>
                  <w:r w:rsidRPr="008B7C03">
                    <w:rPr>
                      <w:rFonts w:ascii="Bookman Old Style" w:hAnsi="Bookman Old Style" w:cs="Calibri"/>
                      <w:color w:val="000000"/>
                      <w:sz w:val="18"/>
                      <w:szCs w:val="18"/>
                    </w:rPr>
                    <w:t>6</w:t>
                  </w:r>
                  <w:r>
                    <w:rPr>
                      <w:rFonts w:ascii="Bookman Old Style" w:hAnsi="Bookman Old Style" w:cs="Calibri"/>
                      <w:color w:val="000000"/>
                      <w:sz w:val="18"/>
                      <w:szCs w:val="18"/>
                    </w:rPr>
                    <w:t>.500.</w:t>
                  </w:r>
                  <w:r w:rsidRPr="008B7C03">
                    <w:rPr>
                      <w:rFonts w:ascii="Bookman Old Style" w:hAnsi="Bookman Old Style" w:cs="Calibri"/>
                      <w:color w:val="000000"/>
                      <w:sz w:val="18"/>
                      <w:szCs w:val="18"/>
                    </w:rPr>
                    <w:t>000</w:t>
                  </w:r>
                </w:p>
              </w:tc>
              <w:tc>
                <w:tcPr>
                  <w:tcW w:w="1243" w:type="dxa"/>
                  <w:tcBorders>
                    <w:top w:val="nil"/>
                    <w:left w:val="nil"/>
                    <w:bottom w:val="single" w:sz="4" w:space="0" w:color="auto"/>
                    <w:right w:val="single" w:sz="4" w:space="0" w:color="auto"/>
                  </w:tcBorders>
                  <w:shd w:val="clear" w:color="auto" w:fill="auto"/>
                  <w:vAlign w:val="center"/>
                  <w:hideMark/>
                </w:tcPr>
                <w:p w:rsidR="00F3078F" w:rsidRDefault="00F3078F" w:rsidP="00C145DE">
                  <w:pPr>
                    <w:jc w:val="center"/>
                  </w:pPr>
                  <w:r w:rsidRPr="00FF0388">
                    <w:rPr>
                      <w:rFonts w:ascii="Bookman Old Style" w:hAnsi="Bookman Old Style" w:cs="Calibri"/>
                      <w:color w:val="000000"/>
                      <w:sz w:val="18"/>
                      <w:szCs w:val="18"/>
                    </w:rPr>
                    <w:t>Kalurahan Bendungan</w:t>
                  </w:r>
                </w:p>
              </w:tc>
              <w:tc>
                <w:tcPr>
                  <w:tcW w:w="1242" w:type="dxa"/>
                  <w:gridSpan w:val="2"/>
                  <w:tcBorders>
                    <w:top w:val="nil"/>
                    <w:left w:val="nil"/>
                    <w:bottom w:val="single" w:sz="4" w:space="0" w:color="auto"/>
                    <w:right w:val="single" w:sz="4" w:space="0" w:color="auto"/>
                  </w:tcBorders>
                  <w:shd w:val="clear" w:color="auto" w:fill="auto"/>
                  <w:vAlign w:val="center"/>
                  <w:hideMark/>
                </w:tcPr>
                <w:p w:rsidR="00F3078F" w:rsidRPr="00373263"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DDS</w:t>
                  </w: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vAlign w:val="center"/>
                </w:tcPr>
                <w:p w:rsidR="00F3078F" w:rsidRPr="00BE02C8"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3</w:t>
                  </w:r>
                </w:p>
              </w:tc>
              <w:tc>
                <w:tcPr>
                  <w:tcW w:w="3846" w:type="dxa"/>
                  <w:gridSpan w:val="3"/>
                  <w:tcBorders>
                    <w:top w:val="single" w:sz="4" w:space="0" w:color="auto"/>
                    <w:left w:val="nil"/>
                    <w:bottom w:val="single" w:sz="4" w:space="0" w:color="auto"/>
                    <w:right w:val="single" w:sz="4" w:space="0" w:color="000000"/>
                  </w:tcBorders>
                  <w:shd w:val="clear" w:color="auto" w:fill="auto"/>
                  <w:vAlign w:val="center"/>
                </w:tcPr>
                <w:p w:rsidR="00F3078F" w:rsidRPr="00373263" w:rsidRDefault="00F3078F" w:rsidP="00C145DE">
                  <w:pPr>
                    <w:jc w:val="both"/>
                    <w:rPr>
                      <w:rFonts w:ascii="Bookman Old Style" w:hAnsi="Bookman Old Style" w:cs="Calibri"/>
                      <w:color w:val="000000"/>
                      <w:sz w:val="18"/>
                      <w:szCs w:val="18"/>
                    </w:rPr>
                  </w:pPr>
                  <w:r>
                    <w:rPr>
                      <w:rFonts w:ascii="Bookman Old Style" w:hAnsi="Bookman Old Style" w:cs="Calibri"/>
                      <w:color w:val="000000"/>
                      <w:sz w:val="18"/>
                      <w:szCs w:val="18"/>
                    </w:rPr>
                    <w:t>Pengembangan Sanitasi Total berbasis Masyarakat (STBM)</w:t>
                  </w:r>
                </w:p>
              </w:tc>
              <w:tc>
                <w:tcPr>
                  <w:tcW w:w="502" w:type="dxa"/>
                  <w:tcBorders>
                    <w:top w:val="nil"/>
                    <w:left w:val="nil"/>
                    <w:bottom w:val="single" w:sz="4" w:space="0" w:color="auto"/>
                    <w:right w:val="nil"/>
                  </w:tcBorders>
                  <w:shd w:val="clear" w:color="auto" w:fill="auto"/>
                  <w:vAlign w:val="center"/>
                </w:tcPr>
                <w:p w:rsidR="00F3078F" w:rsidRPr="00373263"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1</w:t>
                  </w:r>
                </w:p>
              </w:tc>
              <w:tc>
                <w:tcPr>
                  <w:tcW w:w="987" w:type="dxa"/>
                  <w:gridSpan w:val="3"/>
                  <w:tcBorders>
                    <w:top w:val="nil"/>
                    <w:left w:val="nil"/>
                    <w:bottom w:val="single" w:sz="4" w:space="0" w:color="auto"/>
                    <w:right w:val="single" w:sz="4" w:space="0" w:color="auto"/>
                  </w:tcBorders>
                  <w:shd w:val="clear" w:color="auto" w:fill="auto"/>
                  <w:vAlign w:val="center"/>
                </w:tcPr>
                <w:p w:rsidR="00F3078F" w:rsidRPr="00373263"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Paket</w:t>
                  </w:r>
                </w:p>
              </w:tc>
              <w:tc>
                <w:tcPr>
                  <w:tcW w:w="1707" w:type="dxa"/>
                  <w:tcBorders>
                    <w:top w:val="nil"/>
                    <w:left w:val="nil"/>
                    <w:bottom w:val="single" w:sz="4" w:space="0" w:color="auto"/>
                    <w:right w:val="single" w:sz="4" w:space="0" w:color="auto"/>
                  </w:tcBorders>
                  <w:shd w:val="clear" w:color="auto" w:fill="auto"/>
                  <w:vAlign w:val="center"/>
                </w:tcPr>
                <w:p w:rsidR="00F3078F" w:rsidRPr="00373263" w:rsidRDefault="00F3078F" w:rsidP="00C145DE">
                  <w:pPr>
                    <w:jc w:val="right"/>
                    <w:rPr>
                      <w:rFonts w:ascii="Bookman Old Style" w:hAnsi="Bookman Old Style" w:cs="Calibri"/>
                      <w:color w:val="000000"/>
                      <w:sz w:val="18"/>
                      <w:szCs w:val="18"/>
                    </w:rPr>
                  </w:pPr>
                  <w:r>
                    <w:rPr>
                      <w:rFonts w:ascii="Bookman Old Style" w:hAnsi="Bookman Old Style" w:cs="Calibri"/>
                      <w:color w:val="000000"/>
                      <w:sz w:val="18"/>
                      <w:szCs w:val="18"/>
                    </w:rPr>
                    <w:t>3.750.000</w:t>
                  </w:r>
                </w:p>
              </w:tc>
              <w:tc>
                <w:tcPr>
                  <w:tcW w:w="1243" w:type="dxa"/>
                  <w:tcBorders>
                    <w:top w:val="nil"/>
                    <w:left w:val="nil"/>
                    <w:bottom w:val="single" w:sz="4" w:space="0" w:color="auto"/>
                    <w:right w:val="single" w:sz="4" w:space="0" w:color="auto"/>
                  </w:tcBorders>
                  <w:shd w:val="clear" w:color="auto" w:fill="auto"/>
                  <w:vAlign w:val="center"/>
                </w:tcPr>
                <w:p w:rsidR="00F3078F" w:rsidRPr="00373263"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Kalurahan Bendungan</w:t>
                  </w:r>
                </w:p>
              </w:tc>
              <w:tc>
                <w:tcPr>
                  <w:tcW w:w="1242" w:type="dxa"/>
                  <w:gridSpan w:val="2"/>
                  <w:tcBorders>
                    <w:top w:val="nil"/>
                    <w:left w:val="nil"/>
                    <w:bottom w:val="single" w:sz="4" w:space="0" w:color="auto"/>
                    <w:right w:val="single" w:sz="4" w:space="0" w:color="auto"/>
                  </w:tcBorders>
                  <w:shd w:val="clear" w:color="auto" w:fill="auto"/>
                  <w:vAlign w:val="center"/>
                </w:tcPr>
                <w:p w:rsidR="00F3078F" w:rsidRPr="00373263"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DDS</w:t>
                  </w: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vAlign w:val="center"/>
                </w:tcPr>
                <w:p w:rsidR="00F3078F" w:rsidRPr="004319DB" w:rsidRDefault="00F3078F" w:rsidP="00C145DE">
                  <w:pPr>
                    <w:jc w:val="center"/>
                    <w:rPr>
                      <w:rFonts w:ascii="Bookman Old Style" w:hAnsi="Bookman Old Style" w:cs="Calibri"/>
                      <w:b/>
                      <w:color w:val="000000"/>
                      <w:sz w:val="18"/>
                      <w:szCs w:val="18"/>
                    </w:rPr>
                  </w:pPr>
                  <w:r w:rsidRPr="004319DB">
                    <w:rPr>
                      <w:rFonts w:ascii="Bookman Old Style" w:hAnsi="Bookman Old Style" w:cs="Calibri"/>
                      <w:b/>
                      <w:color w:val="000000"/>
                      <w:sz w:val="18"/>
                      <w:szCs w:val="18"/>
                    </w:rPr>
                    <w:t>B2</w:t>
                  </w:r>
                </w:p>
              </w:tc>
              <w:tc>
                <w:tcPr>
                  <w:tcW w:w="3846" w:type="dxa"/>
                  <w:gridSpan w:val="3"/>
                  <w:tcBorders>
                    <w:top w:val="single" w:sz="4" w:space="0" w:color="auto"/>
                    <w:left w:val="nil"/>
                    <w:bottom w:val="single" w:sz="4" w:space="0" w:color="auto"/>
                    <w:right w:val="single" w:sz="4" w:space="0" w:color="000000"/>
                  </w:tcBorders>
                  <w:shd w:val="clear" w:color="auto" w:fill="auto"/>
                  <w:vAlign w:val="center"/>
                </w:tcPr>
                <w:p w:rsidR="00F3078F" w:rsidRPr="004319DB" w:rsidRDefault="00F3078F" w:rsidP="00C145DE">
                  <w:pPr>
                    <w:jc w:val="both"/>
                    <w:rPr>
                      <w:rFonts w:ascii="Bookman Old Style" w:hAnsi="Bookman Old Style" w:cs="Calibri"/>
                      <w:b/>
                      <w:color w:val="000000"/>
                      <w:sz w:val="18"/>
                      <w:szCs w:val="18"/>
                    </w:rPr>
                  </w:pPr>
                  <w:r w:rsidRPr="004319DB">
                    <w:rPr>
                      <w:rFonts w:ascii="Bookman Old Style" w:hAnsi="Bookman Old Style" w:cs="Calibri"/>
                      <w:b/>
                      <w:color w:val="000000"/>
                      <w:sz w:val="18"/>
                      <w:szCs w:val="18"/>
                    </w:rPr>
                    <w:t>Sub Bidang Pekerjaan Umum dan Penataan Ruang</w:t>
                  </w:r>
                </w:p>
              </w:tc>
              <w:tc>
                <w:tcPr>
                  <w:tcW w:w="502" w:type="dxa"/>
                  <w:tcBorders>
                    <w:top w:val="nil"/>
                    <w:left w:val="nil"/>
                    <w:bottom w:val="single" w:sz="4" w:space="0" w:color="auto"/>
                    <w:right w:val="nil"/>
                  </w:tcBorders>
                  <w:shd w:val="clear" w:color="auto" w:fill="auto"/>
                  <w:vAlign w:val="center"/>
                </w:tcPr>
                <w:p w:rsidR="00F3078F" w:rsidRPr="004319DB" w:rsidRDefault="00F3078F" w:rsidP="00C145DE">
                  <w:pPr>
                    <w:jc w:val="center"/>
                    <w:rPr>
                      <w:rFonts w:ascii="Bookman Old Style" w:hAnsi="Bookman Old Style" w:cs="Calibri"/>
                      <w:b/>
                      <w:color w:val="000000"/>
                      <w:sz w:val="18"/>
                      <w:szCs w:val="18"/>
                    </w:rPr>
                  </w:pPr>
                </w:p>
              </w:tc>
              <w:tc>
                <w:tcPr>
                  <w:tcW w:w="987" w:type="dxa"/>
                  <w:gridSpan w:val="3"/>
                  <w:tcBorders>
                    <w:top w:val="nil"/>
                    <w:left w:val="nil"/>
                    <w:bottom w:val="single" w:sz="4" w:space="0" w:color="auto"/>
                    <w:right w:val="single" w:sz="4" w:space="0" w:color="auto"/>
                  </w:tcBorders>
                  <w:shd w:val="clear" w:color="auto" w:fill="auto"/>
                  <w:vAlign w:val="center"/>
                </w:tcPr>
                <w:p w:rsidR="00F3078F" w:rsidRPr="004319DB" w:rsidRDefault="00F3078F" w:rsidP="00C145DE">
                  <w:pPr>
                    <w:jc w:val="center"/>
                    <w:rPr>
                      <w:rFonts w:ascii="Bookman Old Style" w:hAnsi="Bookman Old Style" w:cs="Calibri"/>
                      <w:b/>
                      <w:color w:val="000000"/>
                      <w:sz w:val="18"/>
                      <w:szCs w:val="18"/>
                    </w:rPr>
                  </w:pPr>
                </w:p>
              </w:tc>
              <w:tc>
                <w:tcPr>
                  <w:tcW w:w="1707" w:type="dxa"/>
                  <w:tcBorders>
                    <w:top w:val="nil"/>
                    <w:left w:val="nil"/>
                    <w:bottom w:val="single" w:sz="4" w:space="0" w:color="auto"/>
                    <w:right w:val="single" w:sz="4" w:space="0" w:color="auto"/>
                  </w:tcBorders>
                  <w:shd w:val="clear" w:color="auto" w:fill="auto"/>
                  <w:vAlign w:val="center"/>
                </w:tcPr>
                <w:p w:rsidR="00F3078F" w:rsidRPr="004319DB" w:rsidRDefault="00F3078F" w:rsidP="00C145DE">
                  <w:pPr>
                    <w:jc w:val="right"/>
                    <w:rPr>
                      <w:rFonts w:ascii="Bookman Old Style" w:hAnsi="Bookman Old Style" w:cs="Calibri"/>
                      <w:b/>
                      <w:color w:val="000000"/>
                      <w:sz w:val="18"/>
                      <w:szCs w:val="18"/>
                    </w:rPr>
                  </w:pPr>
                  <w:r>
                    <w:rPr>
                      <w:rFonts w:ascii="Bookman Old Style" w:hAnsi="Bookman Old Style" w:cs="Calibri"/>
                      <w:b/>
                      <w:color w:val="000000"/>
                      <w:sz w:val="18"/>
                      <w:szCs w:val="18"/>
                    </w:rPr>
                    <w:t xml:space="preserve"> 375</w:t>
                  </w:r>
                  <w:r w:rsidRPr="004319DB">
                    <w:rPr>
                      <w:rFonts w:ascii="Bookman Old Style" w:hAnsi="Bookman Old Style" w:cs="Calibri"/>
                      <w:b/>
                      <w:color w:val="000000"/>
                      <w:sz w:val="18"/>
                      <w:szCs w:val="18"/>
                    </w:rPr>
                    <w:t>.000.000</w:t>
                  </w:r>
                </w:p>
              </w:tc>
              <w:tc>
                <w:tcPr>
                  <w:tcW w:w="1243" w:type="dxa"/>
                  <w:tcBorders>
                    <w:top w:val="nil"/>
                    <w:left w:val="nil"/>
                    <w:bottom w:val="single" w:sz="4" w:space="0" w:color="auto"/>
                    <w:right w:val="single" w:sz="4" w:space="0" w:color="auto"/>
                  </w:tcBorders>
                  <w:shd w:val="clear" w:color="auto" w:fill="auto"/>
                  <w:vAlign w:val="center"/>
                </w:tcPr>
                <w:p w:rsidR="00F3078F" w:rsidRPr="004319DB" w:rsidRDefault="00F3078F" w:rsidP="00C145DE">
                  <w:pPr>
                    <w:jc w:val="center"/>
                    <w:rPr>
                      <w:rFonts w:ascii="Bookman Old Style" w:hAnsi="Bookman Old Style" w:cs="Calibri"/>
                      <w:b/>
                      <w:color w:val="000000"/>
                      <w:sz w:val="18"/>
                      <w:szCs w:val="18"/>
                    </w:rPr>
                  </w:pPr>
                </w:p>
              </w:tc>
              <w:tc>
                <w:tcPr>
                  <w:tcW w:w="1242" w:type="dxa"/>
                  <w:gridSpan w:val="2"/>
                  <w:tcBorders>
                    <w:top w:val="nil"/>
                    <w:left w:val="nil"/>
                    <w:bottom w:val="single" w:sz="4" w:space="0" w:color="auto"/>
                    <w:right w:val="single" w:sz="4" w:space="0" w:color="auto"/>
                  </w:tcBorders>
                  <w:shd w:val="clear" w:color="auto" w:fill="auto"/>
                  <w:vAlign w:val="center"/>
                </w:tcPr>
                <w:p w:rsidR="00F3078F" w:rsidRPr="004319DB" w:rsidRDefault="00F3078F" w:rsidP="00C145DE">
                  <w:pPr>
                    <w:jc w:val="center"/>
                    <w:rPr>
                      <w:rFonts w:ascii="Bookman Old Style" w:hAnsi="Bookman Old Style" w:cs="Calibri"/>
                      <w:b/>
                      <w:color w:val="000000"/>
                      <w:sz w:val="18"/>
                      <w:szCs w:val="18"/>
                    </w:rPr>
                  </w:pP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1.</w:t>
                  </w:r>
                </w:p>
              </w:tc>
              <w:tc>
                <w:tcPr>
                  <w:tcW w:w="3846" w:type="dxa"/>
                  <w:gridSpan w:val="3"/>
                  <w:tcBorders>
                    <w:top w:val="single" w:sz="4" w:space="0" w:color="auto"/>
                    <w:left w:val="nil"/>
                    <w:bottom w:val="single" w:sz="4" w:space="0" w:color="auto"/>
                    <w:right w:val="single" w:sz="4" w:space="0" w:color="000000"/>
                  </w:tcBorders>
                  <w:shd w:val="clear" w:color="auto" w:fill="auto"/>
                  <w:vAlign w:val="center"/>
                </w:tcPr>
                <w:p w:rsidR="00F3078F" w:rsidRDefault="00F3078F" w:rsidP="00C145DE">
                  <w:pPr>
                    <w:jc w:val="both"/>
                    <w:rPr>
                      <w:rFonts w:ascii="Bookman Old Style" w:hAnsi="Bookman Old Style" w:cs="Calibri"/>
                      <w:color w:val="000000"/>
                      <w:sz w:val="18"/>
                      <w:szCs w:val="18"/>
                    </w:rPr>
                  </w:pPr>
                  <w:r>
                    <w:rPr>
                      <w:rFonts w:ascii="Bookman Old Style" w:hAnsi="Bookman Old Style" w:cs="Calibri"/>
                      <w:color w:val="000000"/>
                      <w:sz w:val="18"/>
                      <w:szCs w:val="18"/>
                    </w:rPr>
                    <w:t>Pembangunan/Rehabilitasi/Peningkatan</w:t>
                  </w:r>
                </w:p>
                <w:p w:rsidR="00F3078F" w:rsidRPr="00AD3C26" w:rsidRDefault="00F3078F" w:rsidP="00C145DE">
                  <w:pPr>
                    <w:jc w:val="both"/>
                    <w:rPr>
                      <w:rFonts w:ascii="Bookman Old Style" w:hAnsi="Bookman Old Style" w:cs="Calibri"/>
                      <w:color w:val="000000"/>
                      <w:sz w:val="18"/>
                      <w:szCs w:val="18"/>
                    </w:rPr>
                  </w:pPr>
                  <w:r>
                    <w:rPr>
                      <w:rFonts w:ascii="Bookman Old Style" w:hAnsi="Bookman Old Style" w:cs="Calibri"/>
                      <w:color w:val="000000"/>
                      <w:sz w:val="18"/>
                      <w:szCs w:val="18"/>
                    </w:rPr>
                    <w:t xml:space="preserve">/Perkerasan jalan Lingkungan </w:t>
                  </w:r>
                </w:p>
              </w:tc>
              <w:tc>
                <w:tcPr>
                  <w:tcW w:w="502" w:type="dxa"/>
                  <w:tcBorders>
                    <w:top w:val="nil"/>
                    <w:left w:val="nil"/>
                    <w:bottom w:val="single" w:sz="4" w:space="0" w:color="auto"/>
                    <w:right w:val="nil"/>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1</w:t>
                  </w:r>
                </w:p>
              </w:tc>
              <w:tc>
                <w:tcPr>
                  <w:tcW w:w="987" w:type="dxa"/>
                  <w:gridSpan w:val="3"/>
                  <w:tcBorders>
                    <w:top w:val="nil"/>
                    <w:left w:val="nil"/>
                    <w:bottom w:val="single" w:sz="4" w:space="0" w:color="auto"/>
                    <w:right w:val="single" w:sz="4" w:space="0" w:color="auto"/>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Paket</w:t>
                  </w:r>
                </w:p>
              </w:tc>
              <w:tc>
                <w:tcPr>
                  <w:tcW w:w="1707" w:type="dxa"/>
                  <w:tcBorders>
                    <w:top w:val="nil"/>
                    <w:left w:val="nil"/>
                    <w:bottom w:val="single" w:sz="4" w:space="0" w:color="auto"/>
                    <w:right w:val="single" w:sz="4" w:space="0" w:color="auto"/>
                  </w:tcBorders>
                  <w:shd w:val="clear" w:color="auto" w:fill="auto"/>
                  <w:vAlign w:val="center"/>
                </w:tcPr>
                <w:p w:rsidR="00F3078F" w:rsidRDefault="00F3078F" w:rsidP="00C145DE">
                  <w:pPr>
                    <w:jc w:val="right"/>
                    <w:rPr>
                      <w:rFonts w:ascii="Bookman Old Style" w:hAnsi="Bookman Old Style" w:cs="Calibri"/>
                      <w:color w:val="000000"/>
                      <w:sz w:val="18"/>
                      <w:szCs w:val="18"/>
                    </w:rPr>
                  </w:pPr>
                  <w:r>
                    <w:rPr>
                      <w:rFonts w:ascii="Bookman Old Style" w:hAnsi="Bookman Old Style" w:cs="Calibri"/>
                      <w:color w:val="000000"/>
                      <w:sz w:val="18"/>
                      <w:szCs w:val="18"/>
                    </w:rPr>
                    <w:t>50.000.000</w:t>
                  </w:r>
                </w:p>
              </w:tc>
              <w:tc>
                <w:tcPr>
                  <w:tcW w:w="1243" w:type="dxa"/>
                  <w:tcBorders>
                    <w:top w:val="nil"/>
                    <w:left w:val="nil"/>
                    <w:bottom w:val="single" w:sz="4" w:space="0" w:color="auto"/>
                    <w:right w:val="single" w:sz="4" w:space="0" w:color="auto"/>
                  </w:tcBorders>
                  <w:shd w:val="clear" w:color="auto" w:fill="auto"/>
                  <w:vAlign w:val="center"/>
                </w:tcPr>
                <w:p w:rsidR="00F3078F" w:rsidRPr="00AD3C26"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Padukuhan  Selang</w:t>
                  </w:r>
                </w:p>
              </w:tc>
              <w:tc>
                <w:tcPr>
                  <w:tcW w:w="1242" w:type="dxa"/>
                  <w:gridSpan w:val="2"/>
                  <w:tcBorders>
                    <w:top w:val="nil"/>
                    <w:left w:val="nil"/>
                    <w:bottom w:val="single" w:sz="4" w:space="0" w:color="auto"/>
                    <w:right w:val="single" w:sz="4" w:space="0" w:color="auto"/>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DDS</w:t>
                  </w: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vAlign w:val="center"/>
                </w:tcPr>
                <w:p w:rsidR="00F3078F" w:rsidRPr="00AD3C26"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2.</w:t>
                  </w:r>
                </w:p>
              </w:tc>
              <w:tc>
                <w:tcPr>
                  <w:tcW w:w="3846" w:type="dxa"/>
                  <w:gridSpan w:val="3"/>
                  <w:tcBorders>
                    <w:top w:val="single" w:sz="4" w:space="0" w:color="auto"/>
                    <w:left w:val="nil"/>
                    <w:bottom w:val="single" w:sz="4" w:space="0" w:color="auto"/>
                    <w:right w:val="single" w:sz="4" w:space="0" w:color="000000"/>
                  </w:tcBorders>
                  <w:shd w:val="clear" w:color="auto" w:fill="auto"/>
                  <w:vAlign w:val="center"/>
                </w:tcPr>
                <w:p w:rsidR="00F3078F" w:rsidRPr="00AD3C26" w:rsidRDefault="00F3078F" w:rsidP="00C145DE">
                  <w:pPr>
                    <w:jc w:val="both"/>
                    <w:rPr>
                      <w:rFonts w:ascii="Bookman Old Style" w:hAnsi="Bookman Old Style" w:cs="Calibri"/>
                      <w:color w:val="000000"/>
                      <w:sz w:val="18"/>
                      <w:szCs w:val="18"/>
                    </w:rPr>
                  </w:pPr>
                  <w:r>
                    <w:rPr>
                      <w:rFonts w:ascii="Bookman Old Style" w:hAnsi="Bookman Old Style" w:cs="Calibri"/>
                      <w:color w:val="000000"/>
                      <w:sz w:val="18"/>
                      <w:szCs w:val="18"/>
                    </w:rPr>
                    <w:t>Pembangunan /Rehabilitasi/Peningkatan Jalan Usaha Tani</w:t>
                  </w:r>
                </w:p>
              </w:tc>
              <w:tc>
                <w:tcPr>
                  <w:tcW w:w="502" w:type="dxa"/>
                  <w:tcBorders>
                    <w:top w:val="nil"/>
                    <w:left w:val="nil"/>
                    <w:bottom w:val="single" w:sz="4" w:space="0" w:color="auto"/>
                    <w:right w:val="nil"/>
                  </w:tcBorders>
                  <w:shd w:val="clear" w:color="auto" w:fill="auto"/>
                  <w:vAlign w:val="center"/>
                </w:tcPr>
                <w:p w:rsidR="00F3078F" w:rsidRPr="00AD3C26"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1</w:t>
                  </w:r>
                </w:p>
              </w:tc>
              <w:tc>
                <w:tcPr>
                  <w:tcW w:w="987" w:type="dxa"/>
                  <w:gridSpan w:val="3"/>
                  <w:tcBorders>
                    <w:top w:val="nil"/>
                    <w:left w:val="nil"/>
                    <w:bottom w:val="single" w:sz="4" w:space="0" w:color="auto"/>
                    <w:right w:val="single" w:sz="4" w:space="0" w:color="auto"/>
                  </w:tcBorders>
                  <w:shd w:val="clear" w:color="auto" w:fill="auto"/>
                  <w:vAlign w:val="center"/>
                </w:tcPr>
                <w:p w:rsidR="00F3078F" w:rsidRPr="00AD3C26"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Paket</w:t>
                  </w:r>
                </w:p>
              </w:tc>
              <w:tc>
                <w:tcPr>
                  <w:tcW w:w="1707" w:type="dxa"/>
                  <w:tcBorders>
                    <w:top w:val="nil"/>
                    <w:left w:val="nil"/>
                    <w:bottom w:val="single" w:sz="4" w:space="0" w:color="auto"/>
                    <w:right w:val="single" w:sz="4" w:space="0" w:color="auto"/>
                  </w:tcBorders>
                  <w:shd w:val="clear" w:color="auto" w:fill="auto"/>
                  <w:vAlign w:val="center"/>
                </w:tcPr>
                <w:p w:rsidR="00F3078F" w:rsidRPr="00AD3C26" w:rsidRDefault="00F3078F" w:rsidP="00C145DE">
                  <w:pPr>
                    <w:jc w:val="right"/>
                    <w:rPr>
                      <w:rFonts w:ascii="Bookman Old Style" w:hAnsi="Bookman Old Style" w:cs="Calibri"/>
                      <w:color w:val="000000"/>
                      <w:sz w:val="18"/>
                      <w:szCs w:val="18"/>
                    </w:rPr>
                  </w:pPr>
                  <w:r>
                    <w:rPr>
                      <w:rFonts w:ascii="Bookman Old Style" w:hAnsi="Bookman Old Style" w:cs="Calibri"/>
                      <w:color w:val="000000"/>
                      <w:sz w:val="18"/>
                      <w:szCs w:val="18"/>
                    </w:rPr>
                    <w:t>50.000.000</w:t>
                  </w:r>
                </w:p>
              </w:tc>
              <w:tc>
                <w:tcPr>
                  <w:tcW w:w="1243" w:type="dxa"/>
                  <w:tcBorders>
                    <w:top w:val="nil"/>
                    <w:left w:val="nil"/>
                    <w:bottom w:val="single" w:sz="4" w:space="0" w:color="auto"/>
                    <w:right w:val="single" w:sz="4" w:space="0" w:color="auto"/>
                  </w:tcBorders>
                  <w:shd w:val="clear" w:color="auto" w:fill="auto"/>
                  <w:vAlign w:val="center"/>
                </w:tcPr>
                <w:p w:rsidR="00F3078F" w:rsidRPr="00AD3C26"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Padukuhan Selang</w:t>
                  </w:r>
                </w:p>
              </w:tc>
              <w:tc>
                <w:tcPr>
                  <w:tcW w:w="1242" w:type="dxa"/>
                  <w:gridSpan w:val="2"/>
                  <w:tcBorders>
                    <w:top w:val="nil"/>
                    <w:left w:val="nil"/>
                    <w:bottom w:val="single" w:sz="4" w:space="0" w:color="auto"/>
                    <w:right w:val="single" w:sz="4" w:space="0" w:color="auto"/>
                  </w:tcBorders>
                  <w:shd w:val="clear" w:color="auto" w:fill="auto"/>
                  <w:vAlign w:val="center"/>
                </w:tcPr>
                <w:p w:rsidR="00F3078F" w:rsidRPr="00AD3C26"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DDS</w:t>
                  </w: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3.</w:t>
                  </w:r>
                </w:p>
              </w:tc>
              <w:tc>
                <w:tcPr>
                  <w:tcW w:w="3846" w:type="dxa"/>
                  <w:gridSpan w:val="3"/>
                  <w:tcBorders>
                    <w:top w:val="single" w:sz="4" w:space="0" w:color="auto"/>
                    <w:left w:val="nil"/>
                    <w:bottom w:val="single" w:sz="4" w:space="0" w:color="auto"/>
                    <w:right w:val="single" w:sz="4" w:space="0" w:color="000000"/>
                  </w:tcBorders>
                  <w:shd w:val="clear" w:color="auto" w:fill="auto"/>
                  <w:vAlign w:val="center"/>
                </w:tcPr>
                <w:p w:rsidR="00F3078F" w:rsidRDefault="00F3078F" w:rsidP="00C145DE">
                  <w:pPr>
                    <w:jc w:val="both"/>
                    <w:rPr>
                      <w:rFonts w:ascii="Bookman Old Style" w:hAnsi="Bookman Old Style" w:cs="Calibri"/>
                      <w:color w:val="000000"/>
                      <w:sz w:val="18"/>
                      <w:szCs w:val="18"/>
                    </w:rPr>
                  </w:pPr>
                  <w:r>
                    <w:rPr>
                      <w:rFonts w:ascii="Bookman Old Style" w:hAnsi="Bookman Old Style" w:cs="Calibri"/>
                      <w:color w:val="000000"/>
                      <w:sz w:val="18"/>
                      <w:szCs w:val="18"/>
                    </w:rPr>
                    <w:t>Pembangunan/Rehabilitasi/Peningkatan Jalan Desa</w:t>
                  </w:r>
                </w:p>
              </w:tc>
              <w:tc>
                <w:tcPr>
                  <w:tcW w:w="502" w:type="dxa"/>
                  <w:tcBorders>
                    <w:top w:val="nil"/>
                    <w:left w:val="nil"/>
                    <w:bottom w:val="single" w:sz="4" w:space="0" w:color="auto"/>
                    <w:right w:val="nil"/>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1</w:t>
                  </w:r>
                </w:p>
              </w:tc>
              <w:tc>
                <w:tcPr>
                  <w:tcW w:w="987" w:type="dxa"/>
                  <w:gridSpan w:val="3"/>
                  <w:tcBorders>
                    <w:top w:val="nil"/>
                    <w:left w:val="nil"/>
                    <w:bottom w:val="single" w:sz="4" w:space="0" w:color="auto"/>
                    <w:right w:val="single" w:sz="4" w:space="0" w:color="auto"/>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Paket</w:t>
                  </w:r>
                </w:p>
              </w:tc>
              <w:tc>
                <w:tcPr>
                  <w:tcW w:w="1707" w:type="dxa"/>
                  <w:tcBorders>
                    <w:top w:val="nil"/>
                    <w:left w:val="nil"/>
                    <w:bottom w:val="single" w:sz="4" w:space="0" w:color="auto"/>
                    <w:right w:val="single" w:sz="4" w:space="0" w:color="auto"/>
                  </w:tcBorders>
                  <w:shd w:val="clear" w:color="auto" w:fill="auto"/>
                  <w:vAlign w:val="center"/>
                </w:tcPr>
                <w:p w:rsidR="00F3078F" w:rsidRDefault="00F3078F" w:rsidP="00C145DE">
                  <w:pPr>
                    <w:jc w:val="right"/>
                    <w:rPr>
                      <w:rFonts w:ascii="Bookman Old Style" w:hAnsi="Bookman Old Style" w:cs="Calibri"/>
                      <w:color w:val="000000"/>
                      <w:sz w:val="18"/>
                      <w:szCs w:val="18"/>
                    </w:rPr>
                  </w:pPr>
                  <w:r>
                    <w:rPr>
                      <w:rFonts w:ascii="Bookman Old Style" w:hAnsi="Bookman Old Style" w:cs="Calibri"/>
                      <w:color w:val="000000"/>
                      <w:sz w:val="18"/>
                      <w:szCs w:val="18"/>
                    </w:rPr>
                    <w:t>100.000.000</w:t>
                  </w:r>
                </w:p>
              </w:tc>
              <w:tc>
                <w:tcPr>
                  <w:tcW w:w="1243" w:type="dxa"/>
                  <w:tcBorders>
                    <w:top w:val="nil"/>
                    <w:left w:val="nil"/>
                    <w:bottom w:val="single" w:sz="4" w:space="0" w:color="auto"/>
                    <w:right w:val="single" w:sz="4" w:space="0" w:color="auto"/>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Padukuhan Watudalang</w:t>
                  </w:r>
                </w:p>
              </w:tc>
              <w:tc>
                <w:tcPr>
                  <w:tcW w:w="1242" w:type="dxa"/>
                  <w:gridSpan w:val="2"/>
                  <w:tcBorders>
                    <w:top w:val="nil"/>
                    <w:left w:val="nil"/>
                    <w:bottom w:val="single" w:sz="4" w:space="0" w:color="auto"/>
                    <w:right w:val="single" w:sz="4" w:space="0" w:color="auto"/>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DDS</w:t>
                  </w: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4.</w:t>
                  </w:r>
                </w:p>
              </w:tc>
              <w:tc>
                <w:tcPr>
                  <w:tcW w:w="3846" w:type="dxa"/>
                  <w:gridSpan w:val="3"/>
                  <w:tcBorders>
                    <w:top w:val="single" w:sz="4" w:space="0" w:color="auto"/>
                    <w:left w:val="nil"/>
                    <w:bottom w:val="single" w:sz="4" w:space="0" w:color="auto"/>
                    <w:right w:val="single" w:sz="4" w:space="0" w:color="000000"/>
                  </w:tcBorders>
                  <w:shd w:val="clear" w:color="auto" w:fill="auto"/>
                  <w:vAlign w:val="center"/>
                </w:tcPr>
                <w:p w:rsidR="00F3078F" w:rsidRDefault="00F3078F" w:rsidP="00C145DE">
                  <w:pPr>
                    <w:jc w:val="both"/>
                    <w:rPr>
                      <w:rFonts w:ascii="Bookman Old Style" w:hAnsi="Bookman Old Style" w:cs="Calibri"/>
                      <w:color w:val="000000"/>
                      <w:sz w:val="18"/>
                      <w:szCs w:val="18"/>
                    </w:rPr>
                  </w:pPr>
                  <w:r>
                    <w:rPr>
                      <w:rFonts w:ascii="Bookman Old Style" w:hAnsi="Bookman Old Style" w:cs="Calibri"/>
                      <w:color w:val="000000"/>
                      <w:sz w:val="18"/>
                      <w:szCs w:val="18"/>
                    </w:rPr>
                    <w:t xml:space="preserve">Pembangunan/rehab Lumbung Pangan </w:t>
                  </w:r>
                </w:p>
              </w:tc>
              <w:tc>
                <w:tcPr>
                  <w:tcW w:w="502" w:type="dxa"/>
                  <w:tcBorders>
                    <w:top w:val="nil"/>
                    <w:left w:val="nil"/>
                    <w:bottom w:val="single" w:sz="4" w:space="0" w:color="auto"/>
                    <w:right w:val="nil"/>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1</w:t>
                  </w:r>
                </w:p>
              </w:tc>
              <w:tc>
                <w:tcPr>
                  <w:tcW w:w="987" w:type="dxa"/>
                  <w:gridSpan w:val="3"/>
                  <w:tcBorders>
                    <w:top w:val="nil"/>
                    <w:left w:val="nil"/>
                    <w:bottom w:val="single" w:sz="4" w:space="0" w:color="auto"/>
                    <w:right w:val="single" w:sz="4" w:space="0" w:color="auto"/>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Paket</w:t>
                  </w:r>
                </w:p>
              </w:tc>
              <w:tc>
                <w:tcPr>
                  <w:tcW w:w="1707" w:type="dxa"/>
                  <w:tcBorders>
                    <w:top w:val="nil"/>
                    <w:left w:val="nil"/>
                    <w:bottom w:val="single" w:sz="4" w:space="0" w:color="auto"/>
                    <w:right w:val="single" w:sz="4" w:space="0" w:color="auto"/>
                  </w:tcBorders>
                  <w:shd w:val="clear" w:color="auto" w:fill="auto"/>
                  <w:vAlign w:val="center"/>
                </w:tcPr>
                <w:p w:rsidR="00F3078F" w:rsidRDefault="00F3078F" w:rsidP="00C145DE">
                  <w:pPr>
                    <w:jc w:val="right"/>
                    <w:rPr>
                      <w:rFonts w:ascii="Bookman Old Style" w:hAnsi="Bookman Old Style" w:cs="Calibri"/>
                      <w:color w:val="000000"/>
                      <w:sz w:val="18"/>
                      <w:szCs w:val="18"/>
                    </w:rPr>
                  </w:pPr>
                  <w:r>
                    <w:rPr>
                      <w:rFonts w:ascii="Bookman Old Style" w:hAnsi="Bookman Old Style" w:cs="Calibri"/>
                      <w:color w:val="000000"/>
                      <w:sz w:val="18"/>
                      <w:szCs w:val="18"/>
                    </w:rPr>
                    <w:t>25.000.000</w:t>
                  </w:r>
                </w:p>
              </w:tc>
              <w:tc>
                <w:tcPr>
                  <w:tcW w:w="1243" w:type="dxa"/>
                  <w:tcBorders>
                    <w:top w:val="nil"/>
                    <w:left w:val="nil"/>
                    <w:bottom w:val="single" w:sz="4" w:space="0" w:color="auto"/>
                    <w:right w:val="single" w:sz="4" w:space="0" w:color="auto"/>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Padukuhan Bendungan</w:t>
                  </w:r>
                </w:p>
              </w:tc>
              <w:tc>
                <w:tcPr>
                  <w:tcW w:w="1242" w:type="dxa"/>
                  <w:gridSpan w:val="2"/>
                  <w:tcBorders>
                    <w:top w:val="nil"/>
                    <w:left w:val="nil"/>
                    <w:bottom w:val="single" w:sz="4" w:space="0" w:color="auto"/>
                    <w:right w:val="single" w:sz="4" w:space="0" w:color="auto"/>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DDS</w:t>
                  </w: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5.</w:t>
                  </w:r>
                </w:p>
              </w:tc>
              <w:tc>
                <w:tcPr>
                  <w:tcW w:w="3846" w:type="dxa"/>
                  <w:gridSpan w:val="3"/>
                  <w:tcBorders>
                    <w:top w:val="single" w:sz="4" w:space="0" w:color="auto"/>
                    <w:left w:val="nil"/>
                    <w:bottom w:val="single" w:sz="4" w:space="0" w:color="auto"/>
                    <w:right w:val="single" w:sz="4" w:space="0" w:color="000000"/>
                  </w:tcBorders>
                  <w:shd w:val="clear" w:color="auto" w:fill="auto"/>
                  <w:vAlign w:val="center"/>
                </w:tcPr>
                <w:p w:rsidR="00F3078F" w:rsidRDefault="00F3078F" w:rsidP="00C145DE">
                  <w:pPr>
                    <w:jc w:val="both"/>
                    <w:rPr>
                      <w:rFonts w:ascii="Bookman Old Style" w:hAnsi="Bookman Old Style" w:cs="Calibri"/>
                      <w:color w:val="000000"/>
                      <w:sz w:val="18"/>
                      <w:szCs w:val="18"/>
                    </w:rPr>
                  </w:pPr>
                  <w:r>
                    <w:rPr>
                      <w:rFonts w:ascii="Bookman Old Style" w:hAnsi="Bookman Old Style" w:cs="Calibri"/>
                      <w:color w:val="000000"/>
                      <w:sz w:val="18"/>
                      <w:szCs w:val="18"/>
                    </w:rPr>
                    <w:t>Pembangunan/Rehabilitasi Pemakaman Milik Desa</w:t>
                  </w:r>
                </w:p>
              </w:tc>
              <w:tc>
                <w:tcPr>
                  <w:tcW w:w="502" w:type="dxa"/>
                  <w:tcBorders>
                    <w:top w:val="nil"/>
                    <w:left w:val="nil"/>
                    <w:bottom w:val="single" w:sz="4" w:space="0" w:color="auto"/>
                    <w:right w:val="nil"/>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1</w:t>
                  </w:r>
                </w:p>
              </w:tc>
              <w:tc>
                <w:tcPr>
                  <w:tcW w:w="987" w:type="dxa"/>
                  <w:gridSpan w:val="3"/>
                  <w:tcBorders>
                    <w:top w:val="nil"/>
                    <w:left w:val="nil"/>
                    <w:bottom w:val="single" w:sz="4" w:space="0" w:color="auto"/>
                    <w:right w:val="single" w:sz="4" w:space="0" w:color="auto"/>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Paket</w:t>
                  </w:r>
                </w:p>
              </w:tc>
              <w:tc>
                <w:tcPr>
                  <w:tcW w:w="1707" w:type="dxa"/>
                  <w:tcBorders>
                    <w:top w:val="nil"/>
                    <w:left w:val="nil"/>
                    <w:bottom w:val="single" w:sz="4" w:space="0" w:color="auto"/>
                    <w:right w:val="single" w:sz="4" w:space="0" w:color="auto"/>
                  </w:tcBorders>
                  <w:shd w:val="clear" w:color="auto" w:fill="auto"/>
                  <w:vAlign w:val="center"/>
                </w:tcPr>
                <w:p w:rsidR="00F3078F" w:rsidRDefault="00F3078F" w:rsidP="00C145DE">
                  <w:pPr>
                    <w:jc w:val="right"/>
                    <w:rPr>
                      <w:rFonts w:ascii="Bookman Old Style" w:hAnsi="Bookman Old Style" w:cs="Calibri"/>
                      <w:color w:val="000000"/>
                      <w:sz w:val="18"/>
                      <w:szCs w:val="18"/>
                    </w:rPr>
                  </w:pPr>
                  <w:r>
                    <w:rPr>
                      <w:rFonts w:ascii="Bookman Old Style" w:hAnsi="Bookman Old Style" w:cs="Calibri"/>
                      <w:color w:val="000000"/>
                      <w:sz w:val="18"/>
                      <w:szCs w:val="18"/>
                    </w:rPr>
                    <w:t>150.000.000</w:t>
                  </w:r>
                </w:p>
              </w:tc>
              <w:tc>
                <w:tcPr>
                  <w:tcW w:w="1243" w:type="dxa"/>
                  <w:tcBorders>
                    <w:top w:val="nil"/>
                    <w:left w:val="nil"/>
                    <w:bottom w:val="single" w:sz="4" w:space="0" w:color="auto"/>
                    <w:right w:val="single" w:sz="4" w:space="0" w:color="auto"/>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Padukuhan Bendungan</w:t>
                  </w:r>
                </w:p>
              </w:tc>
              <w:tc>
                <w:tcPr>
                  <w:tcW w:w="1242" w:type="dxa"/>
                  <w:gridSpan w:val="2"/>
                  <w:tcBorders>
                    <w:top w:val="nil"/>
                    <w:left w:val="nil"/>
                    <w:bottom w:val="single" w:sz="4" w:space="0" w:color="auto"/>
                    <w:right w:val="single" w:sz="4" w:space="0" w:color="auto"/>
                  </w:tcBorders>
                  <w:shd w:val="clear" w:color="auto" w:fill="auto"/>
                  <w:vAlign w:val="center"/>
                </w:tcPr>
                <w:p w:rsidR="00F3078F"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PAD/DDS</w:t>
                  </w: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000000" w:fill="FFFFFF"/>
                  <w:noWrap/>
                  <w:vAlign w:val="center"/>
                  <w:hideMark/>
                </w:tcPr>
                <w:p w:rsidR="00F3078F" w:rsidRPr="008B7C03" w:rsidRDefault="00F3078F" w:rsidP="00C145DE">
                  <w:pPr>
                    <w:jc w:val="center"/>
                    <w:rPr>
                      <w:rFonts w:ascii="Bookman Old Style" w:hAnsi="Bookman Old Style" w:cs="Calibri"/>
                      <w:b/>
                      <w:bCs/>
                      <w:color w:val="000000"/>
                      <w:sz w:val="18"/>
                      <w:szCs w:val="18"/>
                    </w:rPr>
                  </w:pPr>
                  <w:r w:rsidRPr="008B7C03">
                    <w:rPr>
                      <w:rFonts w:ascii="Bookman Old Style" w:hAnsi="Bookman Old Style" w:cs="Calibri"/>
                      <w:b/>
                      <w:bCs/>
                      <w:color w:val="000000"/>
                      <w:sz w:val="18"/>
                      <w:szCs w:val="18"/>
                    </w:rPr>
                    <w:t>B3</w:t>
                  </w:r>
                </w:p>
              </w:tc>
              <w:tc>
                <w:tcPr>
                  <w:tcW w:w="3846" w:type="dxa"/>
                  <w:gridSpan w:val="3"/>
                  <w:tcBorders>
                    <w:top w:val="nil"/>
                    <w:left w:val="nil"/>
                    <w:bottom w:val="nil"/>
                    <w:right w:val="single" w:sz="4" w:space="0" w:color="auto"/>
                  </w:tcBorders>
                  <w:shd w:val="clear" w:color="000000" w:fill="FFFFFF"/>
                  <w:noWrap/>
                  <w:vAlign w:val="center"/>
                  <w:hideMark/>
                </w:tcPr>
                <w:p w:rsidR="00F3078F" w:rsidRPr="008B7C03" w:rsidRDefault="00F3078F" w:rsidP="00C145DE">
                  <w:pPr>
                    <w:jc w:val="both"/>
                    <w:rPr>
                      <w:rFonts w:ascii="Bookman Old Style" w:hAnsi="Bookman Old Style" w:cs="Calibri"/>
                      <w:color w:val="000000"/>
                      <w:sz w:val="18"/>
                      <w:szCs w:val="18"/>
                    </w:rPr>
                  </w:pPr>
                  <w:r w:rsidRPr="008B7C03">
                    <w:rPr>
                      <w:rFonts w:ascii="Bookman Old Style" w:hAnsi="Bookman Old Style" w:cs="Calibri"/>
                      <w:b/>
                      <w:bCs/>
                      <w:color w:val="000000"/>
                      <w:sz w:val="18"/>
                      <w:szCs w:val="18"/>
                    </w:rPr>
                    <w:t>Sub Bidang Kawasan Permukiman</w:t>
                  </w:r>
                </w:p>
              </w:tc>
              <w:tc>
                <w:tcPr>
                  <w:tcW w:w="502" w:type="dxa"/>
                  <w:tcBorders>
                    <w:top w:val="nil"/>
                    <w:left w:val="single" w:sz="4" w:space="0" w:color="auto"/>
                    <w:bottom w:val="single" w:sz="4" w:space="0" w:color="auto"/>
                    <w:right w:val="nil"/>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987" w:type="dxa"/>
                  <w:gridSpan w:val="3"/>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1707" w:type="dxa"/>
                  <w:tcBorders>
                    <w:top w:val="nil"/>
                    <w:left w:val="nil"/>
                    <w:bottom w:val="single" w:sz="4" w:space="0" w:color="auto"/>
                    <w:right w:val="single" w:sz="4" w:space="0" w:color="auto"/>
                  </w:tcBorders>
                  <w:shd w:val="clear" w:color="000000" w:fill="FFFFFF"/>
                  <w:noWrap/>
                  <w:vAlign w:val="center"/>
                  <w:hideMark/>
                </w:tcPr>
                <w:p w:rsidR="00F3078F" w:rsidRPr="00AD3C26" w:rsidRDefault="00F3078F" w:rsidP="00C145DE">
                  <w:pPr>
                    <w:jc w:val="right"/>
                    <w:rPr>
                      <w:rFonts w:ascii="Bookman Old Style" w:hAnsi="Bookman Old Style" w:cs="Calibri"/>
                      <w:b/>
                      <w:bCs/>
                      <w:color w:val="000000"/>
                      <w:sz w:val="18"/>
                      <w:szCs w:val="18"/>
                    </w:rPr>
                  </w:pPr>
                  <w:r>
                    <w:rPr>
                      <w:rFonts w:ascii="Bookman Old Style" w:hAnsi="Bookman Old Style" w:cs="Calibri"/>
                      <w:b/>
                      <w:bCs/>
                      <w:color w:val="000000"/>
                      <w:sz w:val="18"/>
                      <w:szCs w:val="18"/>
                    </w:rPr>
                    <w:t>900.000.000</w:t>
                  </w:r>
                </w:p>
              </w:tc>
              <w:tc>
                <w:tcPr>
                  <w:tcW w:w="1243" w:type="dxa"/>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000000" w:fill="FFFFFF"/>
                  <w:noWrap/>
                  <w:vAlign w:val="center"/>
                  <w:hideMark/>
                </w:tcPr>
                <w:p w:rsidR="00F3078F" w:rsidRPr="008B7C03" w:rsidRDefault="00F3078F" w:rsidP="00C145DE">
                  <w:pPr>
                    <w:rPr>
                      <w:rFonts w:ascii="Bookman Old Style" w:hAnsi="Bookman Old Style" w:cs="Calibri"/>
                      <w:color w:val="000000"/>
                      <w:sz w:val="18"/>
                      <w:szCs w:val="18"/>
                    </w:rPr>
                  </w:pPr>
                  <w:r w:rsidRPr="008B7C03">
                    <w:rPr>
                      <w:rFonts w:ascii="Bookman Old Style" w:hAnsi="Bookman Old Style" w:cs="Calibri"/>
                      <w:color w:val="000000"/>
                      <w:sz w:val="18"/>
                      <w:szCs w:val="18"/>
                    </w:rPr>
                    <w:t>1</w:t>
                  </w:r>
                </w:p>
              </w:tc>
              <w:tc>
                <w:tcPr>
                  <w:tcW w:w="384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3078F" w:rsidRPr="008B7C03" w:rsidRDefault="00F3078F" w:rsidP="00C145DE">
                  <w:pPr>
                    <w:rPr>
                      <w:rFonts w:ascii="Bookman Old Style" w:hAnsi="Bookman Old Style" w:cs="Calibri"/>
                      <w:color w:val="000000"/>
                      <w:sz w:val="18"/>
                      <w:szCs w:val="18"/>
                    </w:rPr>
                  </w:pPr>
                  <w:r w:rsidRPr="008B7C03">
                    <w:rPr>
                      <w:rFonts w:ascii="Bookman Old Style" w:hAnsi="Bookman Old Style" w:cs="Calibri"/>
                      <w:color w:val="000000"/>
                      <w:sz w:val="18"/>
                      <w:szCs w:val="18"/>
                    </w:rPr>
                    <w:t>Rehab Rumah Tidak Layak Huni (RTLH) GAKIN</w:t>
                  </w:r>
                </w:p>
                <w:p w:rsidR="00F3078F" w:rsidRPr="008B7C03" w:rsidRDefault="00F3078F" w:rsidP="00C145DE">
                  <w:pPr>
                    <w:rPr>
                      <w:rFonts w:ascii="Bookman Old Style" w:hAnsi="Bookman Old Style" w:cs="Calibri"/>
                      <w:color w:val="000000"/>
                      <w:sz w:val="18"/>
                      <w:szCs w:val="18"/>
                    </w:rPr>
                  </w:pPr>
                </w:p>
              </w:tc>
              <w:tc>
                <w:tcPr>
                  <w:tcW w:w="502" w:type="dxa"/>
                  <w:tcBorders>
                    <w:top w:val="nil"/>
                    <w:left w:val="nil"/>
                    <w:bottom w:val="single" w:sz="4" w:space="0" w:color="auto"/>
                    <w:right w:val="nil"/>
                  </w:tcBorders>
                  <w:shd w:val="clear" w:color="auto" w:fill="auto"/>
                  <w:noWrap/>
                  <w:vAlign w:val="center"/>
                  <w:hideMark/>
                </w:tcPr>
                <w:p w:rsidR="00F3078F" w:rsidRPr="004319DB" w:rsidRDefault="00F3078F" w:rsidP="00C145DE">
                  <w:pPr>
                    <w:rPr>
                      <w:rFonts w:ascii="Bookman Old Style" w:hAnsi="Bookman Old Style" w:cs="Calibri"/>
                      <w:color w:val="000000"/>
                      <w:sz w:val="18"/>
                      <w:szCs w:val="18"/>
                    </w:rPr>
                  </w:pPr>
                  <w:r>
                    <w:rPr>
                      <w:rFonts w:ascii="Bookman Old Style" w:hAnsi="Bookman Old Style" w:cs="Calibri"/>
                      <w:color w:val="000000"/>
                      <w:sz w:val="18"/>
                      <w:szCs w:val="18"/>
                    </w:rPr>
                    <w:t>40</w:t>
                  </w:r>
                </w:p>
              </w:tc>
              <w:tc>
                <w:tcPr>
                  <w:tcW w:w="987" w:type="dxa"/>
                  <w:gridSpan w:val="3"/>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rPr>
                      <w:rFonts w:ascii="Bookman Old Style" w:hAnsi="Bookman Old Style" w:cs="Calibri"/>
                      <w:color w:val="000000"/>
                      <w:sz w:val="18"/>
                      <w:szCs w:val="18"/>
                    </w:rPr>
                  </w:pPr>
                  <w:r w:rsidRPr="008B7C03">
                    <w:rPr>
                      <w:rFonts w:ascii="Bookman Old Style" w:hAnsi="Bookman Old Style" w:cs="Calibri"/>
                      <w:color w:val="000000"/>
                      <w:sz w:val="18"/>
                      <w:szCs w:val="18"/>
                    </w:rPr>
                    <w:t>Unit</w:t>
                  </w:r>
                </w:p>
              </w:tc>
              <w:tc>
                <w:tcPr>
                  <w:tcW w:w="1707" w:type="dxa"/>
                  <w:tcBorders>
                    <w:top w:val="nil"/>
                    <w:left w:val="nil"/>
                    <w:bottom w:val="single" w:sz="4" w:space="0" w:color="auto"/>
                    <w:right w:val="single" w:sz="4" w:space="0" w:color="auto"/>
                  </w:tcBorders>
                  <w:shd w:val="clear" w:color="000000" w:fill="FFFFFF"/>
                  <w:noWrap/>
                  <w:vAlign w:val="center"/>
                  <w:hideMark/>
                </w:tcPr>
                <w:p w:rsidR="00F3078F" w:rsidRPr="004319DB" w:rsidRDefault="00F3078F" w:rsidP="00C145DE">
                  <w:pPr>
                    <w:jc w:val="right"/>
                    <w:rPr>
                      <w:rFonts w:ascii="Bookman Old Style" w:hAnsi="Bookman Old Style" w:cs="Calibri"/>
                      <w:color w:val="000000"/>
                      <w:sz w:val="18"/>
                      <w:szCs w:val="18"/>
                    </w:rPr>
                  </w:pPr>
                  <w:r>
                    <w:rPr>
                      <w:rFonts w:ascii="Bookman Old Style" w:hAnsi="Bookman Old Style" w:cs="Calibri"/>
                      <w:color w:val="000000"/>
                      <w:sz w:val="18"/>
                      <w:szCs w:val="18"/>
                    </w:rPr>
                    <w:t>800.000.000</w:t>
                  </w:r>
                </w:p>
              </w:tc>
              <w:tc>
                <w:tcPr>
                  <w:tcW w:w="1243" w:type="dxa"/>
                  <w:tcBorders>
                    <w:top w:val="nil"/>
                    <w:left w:val="nil"/>
                    <w:bottom w:val="single" w:sz="4" w:space="0" w:color="auto"/>
                    <w:right w:val="single" w:sz="4" w:space="0" w:color="auto"/>
                  </w:tcBorders>
                  <w:shd w:val="clear" w:color="auto" w:fill="auto"/>
                  <w:noWrap/>
                  <w:vAlign w:val="center"/>
                  <w:hideMark/>
                </w:tcPr>
                <w:p w:rsidR="00F3078F" w:rsidRDefault="00F3078F" w:rsidP="00C145DE">
                  <w:r w:rsidRPr="00A4214E">
                    <w:rPr>
                      <w:rFonts w:ascii="Bookman Old Style" w:hAnsi="Bookman Old Style" w:cs="Calibri"/>
                      <w:color w:val="000000"/>
                      <w:sz w:val="18"/>
                      <w:szCs w:val="18"/>
                    </w:rPr>
                    <w:t>Kalurahan Bendungan</w:t>
                  </w: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rPr>
                      <w:rFonts w:ascii="Bookman Old Style" w:hAnsi="Bookman Old Style" w:cs="Calibri"/>
                      <w:color w:val="000000"/>
                      <w:sz w:val="18"/>
                      <w:szCs w:val="18"/>
                    </w:rPr>
                  </w:pPr>
                  <w:r w:rsidRPr="008B7C03">
                    <w:rPr>
                      <w:rFonts w:ascii="Bookman Old Style" w:hAnsi="Bookman Old Style" w:cs="Calibri"/>
                      <w:color w:val="000000"/>
                      <w:sz w:val="18"/>
                      <w:szCs w:val="18"/>
                    </w:rPr>
                    <w:t>DD</w:t>
                  </w:r>
                  <w:r>
                    <w:rPr>
                      <w:rFonts w:ascii="Bookman Old Style" w:hAnsi="Bookman Old Style" w:cs="Calibri"/>
                      <w:color w:val="000000"/>
                      <w:sz w:val="18"/>
                      <w:szCs w:val="18"/>
                    </w:rPr>
                    <w:t>S</w:t>
                  </w:r>
                  <w:r w:rsidRPr="008B7C03">
                    <w:rPr>
                      <w:rFonts w:ascii="Bookman Old Style" w:hAnsi="Bookman Old Style" w:cs="Calibri"/>
                      <w:color w:val="000000"/>
                      <w:sz w:val="18"/>
                      <w:szCs w:val="18"/>
                    </w:rPr>
                    <w:t>/APBD</w:t>
                  </w: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000000" w:fill="FFFFFF"/>
                  <w:noWrap/>
                  <w:vAlign w:val="center"/>
                </w:tcPr>
                <w:p w:rsidR="00F3078F" w:rsidRPr="008B7C03" w:rsidRDefault="00F3078F" w:rsidP="00C145DE">
                  <w:pPr>
                    <w:rPr>
                      <w:rFonts w:ascii="Bookman Old Style" w:hAnsi="Bookman Old Style" w:cs="Calibri"/>
                      <w:color w:val="000000"/>
                      <w:sz w:val="18"/>
                      <w:szCs w:val="18"/>
                    </w:rPr>
                  </w:pPr>
                  <w:r>
                    <w:rPr>
                      <w:rFonts w:ascii="Bookman Old Style" w:hAnsi="Bookman Old Style" w:cs="Calibri"/>
                      <w:color w:val="000000"/>
                      <w:sz w:val="18"/>
                      <w:szCs w:val="18"/>
                    </w:rPr>
                    <w:t>2</w:t>
                  </w:r>
                </w:p>
              </w:tc>
              <w:tc>
                <w:tcPr>
                  <w:tcW w:w="3846" w:type="dxa"/>
                  <w:gridSpan w:val="3"/>
                  <w:tcBorders>
                    <w:top w:val="single" w:sz="4" w:space="0" w:color="auto"/>
                    <w:left w:val="nil"/>
                    <w:bottom w:val="single" w:sz="4" w:space="0" w:color="auto"/>
                    <w:right w:val="single" w:sz="4" w:space="0" w:color="auto"/>
                  </w:tcBorders>
                  <w:shd w:val="clear" w:color="000000" w:fill="FFFFFF"/>
                  <w:noWrap/>
                  <w:vAlign w:val="center"/>
                </w:tcPr>
                <w:p w:rsidR="00F3078F" w:rsidRPr="008B7C03" w:rsidRDefault="00F3078F" w:rsidP="00C145DE">
                  <w:pPr>
                    <w:rPr>
                      <w:rFonts w:ascii="Bookman Old Style" w:hAnsi="Bookman Old Style" w:cs="Calibri"/>
                      <w:color w:val="000000"/>
                      <w:sz w:val="18"/>
                      <w:szCs w:val="18"/>
                    </w:rPr>
                  </w:pPr>
                  <w:r>
                    <w:rPr>
                      <w:rFonts w:ascii="Bookman Old Style" w:hAnsi="Bookman Old Style" w:cs="Calibri"/>
                      <w:color w:val="000000"/>
                      <w:sz w:val="18"/>
                      <w:szCs w:val="18"/>
                    </w:rPr>
                    <w:t>Bantuan Pembangunan SPAL Rumah Tangga</w:t>
                  </w:r>
                </w:p>
              </w:tc>
              <w:tc>
                <w:tcPr>
                  <w:tcW w:w="502" w:type="dxa"/>
                  <w:tcBorders>
                    <w:top w:val="nil"/>
                    <w:left w:val="nil"/>
                    <w:bottom w:val="single" w:sz="4" w:space="0" w:color="auto"/>
                    <w:right w:val="nil"/>
                  </w:tcBorders>
                  <w:shd w:val="clear" w:color="auto" w:fill="auto"/>
                  <w:noWrap/>
                  <w:vAlign w:val="center"/>
                </w:tcPr>
                <w:p w:rsidR="00F3078F" w:rsidRPr="00AD3C26" w:rsidRDefault="00F3078F" w:rsidP="00C145DE">
                  <w:pPr>
                    <w:rPr>
                      <w:rFonts w:ascii="Bookman Old Style" w:hAnsi="Bookman Old Style" w:cs="Calibri"/>
                      <w:color w:val="000000"/>
                      <w:sz w:val="18"/>
                      <w:szCs w:val="18"/>
                    </w:rPr>
                  </w:pPr>
                  <w:r>
                    <w:rPr>
                      <w:rFonts w:ascii="Bookman Old Style" w:hAnsi="Bookman Old Style" w:cs="Calibri"/>
                      <w:color w:val="000000"/>
                      <w:sz w:val="18"/>
                      <w:szCs w:val="18"/>
                    </w:rPr>
                    <w:t>50</w:t>
                  </w:r>
                </w:p>
              </w:tc>
              <w:tc>
                <w:tcPr>
                  <w:tcW w:w="987" w:type="dxa"/>
                  <w:gridSpan w:val="3"/>
                  <w:tcBorders>
                    <w:top w:val="nil"/>
                    <w:left w:val="nil"/>
                    <w:bottom w:val="single" w:sz="4" w:space="0" w:color="auto"/>
                    <w:right w:val="single" w:sz="4" w:space="0" w:color="auto"/>
                  </w:tcBorders>
                  <w:shd w:val="clear" w:color="auto" w:fill="auto"/>
                  <w:noWrap/>
                  <w:vAlign w:val="center"/>
                </w:tcPr>
                <w:p w:rsidR="00F3078F" w:rsidRPr="008B7C03" w:rsidRDefault="00F3078F" w:rsidP="00C145DE">
                  <w:pPr>
                    <w:rPr>
                      <w:rFonts w:ascii="Bookman Old Style" w:hAnsi="Bookman Old Style" w:cs="Calibri"/>
                      <w:color w:val="000000"/>
                      <w:sz w:val="18"/>
                      <w:szCs w:val="18"/>
                    </w:rPr>
                  </w:pPr>
                  <w:r>
                    <w:rPr>
                      <w:rFonts w:ascii="Bookman Old Style" w:hAnsi="Bookman Old Style" w:cs="Calibri"/>
                      <w:color w:val="000000"/>
                      <w:sz w:val="18"/>
                      <w:szCs w:val="18"/>
                    </w:rPr>
                    <w:t>Paket</w:t>
                  </w:r>
                </w:p>
              </w:tc>
              <w:tc>
                <w:tcPr>
                  <w:tcW w:w="1707" w:type="dxa"/>
                  <w:tcBorders>
                    <w:top w:val="nil"/>
                    <w:left w:val="nil"/>
                    <w:bottom w:val="single" w:sz="4" w:space="0" w:color="auto"/>
                    <w:right w:val="single" w:sz="4" w:space="0" w:color="auto"/>
                  </w:tcBorders>
                  <w:shd w:val="clear" w:color="000000" w:fill="FFFFFF"/>
                  <w:noWrap/>
                  <w:vAlign w:val="center"/>
                </w:tcPr>
                <w:p w:rsidR="00F3078F" w:rsidRPr="00AD3C26" w:rsidRDefault="00F3078F" w:rsidP="00C145DE">
                  <w:pPr>
                    <w:jc w:val="right"/>
                    <w:rPr>
                      <w:rFonts w:ascii="Bookman Old Style" w:hAnsi="Bookman Old Style" w:cs="Calibri"/>
                      <w:color w:val="000000"/>
                      <w:sz w:val="18"/>
                      <w:szCs w:val="18"/>
                    </w:rPr>
                  </w:pPr>
                  <w:r>
                    <w:rPr>
                      <w:rFonts w:ascii="Bookman Old Style" w:hAnsi="Bookman Old Style" w:cs="Calibri"/>
                      <w:color w:val="000000"/>
                      <w:sz w:val="18"/>
                      <w:szCs w:val="18"/>
                    </w:rPr>
                    <w:t>100.000.000</w:t>
                  </w:r>
                </w:p>
              </w:tc>
              <w:tc>
                <w:tcPr>
                  <w:tcW w:w="1243" w:type="dxa"/>
                  <w:tcBorders>
                    <w:top w:val="nil"/>
                    <w:left w:val="nil"/>
                    <w:bottom w:val="single" w:sz="4" w:space="0" w:color="auto"/>
                    <w:right w:val="single" w:sz="4" w:space="0" w:color="auto"/>
                  </w:tcBorders>
                  <w:shd w:val="clear" w:color="auto" w:fill="auto"/>
                  <w:noWrap/>
                  <w:vAlign w:val="center"/>
                </w:tcPr>
                <w:p w:rsidR="00F3078F" w:rsidRPr="00A4214E" w:rsidRDefault="00F3078F" w:rsidP="00C145DE">
                  <w:pPr>
                    <w:rPr>
                      <w:rFonts w:ascii="Bookman Old Style" w:hAnsi="Bookman Old Style" w:cs="Calibri"/>
                      <w:color w:val="000000"/>
                      <w:sz w:val="18"/>
                      <w:szCs w:val="18"/>
                    </w:rPr>
                  </w:pPr>
                  <w:r>
                    <w:rPr>
                      <w:rFonts w:ascii="Bookman Old Style" w:hAnsi="Bookman Old Style" w:cs="Calibri"/>
                      <w:color w:val="000000"/>
                      <w:sz w:val="18"/>
                      <w:szCs w:val="18"/>
                    </w:rPr>
                    <w:t>Kalurahan Bneudngan</w:t>
                  </w:r>
                </w:p>
              </w:tc>
              <w:tc>
                <w:tcPr>
                  <w:tcW w:w="1242" w:type="dxa"/>
                  <w:gridSpan w:val="2"/>
                  <w:tcBorders>
                    <w:top w:val="nil"/>
                    <w:left w:val="nil"/>
                    <w:bottom w:val="single" w:sz="4" w:space="0" w:color="auto"/>
                    <w:right w:val="single" w:sz="4" w:space="0" w:color="auto"/>
                  </w:tcBorders>
                  <w:shd w:val="clear" w:color="auto" w:fill="auto"/>
                  <w:noWrap/>
                  <w:vAlign w:val="center"/>
                </w:tcPr>
                <w:p w:rsidR="00F3078F" w:rsidRPr="008B7C03" w:rsidRDefault="00F3078F" w:rsidP="00C145DE">
                  <w:pPr>
                    <w:rPr>
                      <w:rFonts w:ascii="Bookman Old Style" w:hAnsi="Bookman Old Style" w:cs="Calibri"/>
                      <w:color w:val="000000"/>
                      <w:sz w:val="18"/>
                      <w:szCs w:val="18"/>
                    </w:rPr>
                  </w:pPr>
                  <w:r>
                    <w:rPr>
                      <w:rFonts w:ascii="Bookman Old Style" w:hAnsi="Bookman Old Style" w:cs="Calibri"/>
                      <w:color w:val="000000"/>
                      <w:sz w:val="18"/>
                      <w:szCs w:val="18"/>
                    </w:rPr>
                    <w:t>DDS/APBD</w:t>
                  </w: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b/>
                      <w:bCs/>
                      <w:color w:val="000000"/>
                      <w:sz w:val="18"/>
                      <w:szCs w:val="18"/>
                    </w:rPr>
                  </w:pPr>
                  <w:r w:rsidRPr="008B7C03">
                    <w:rPr>
                      <w:rFonts w:ascii="Bookman Old Style" w:hAnsi="Bookman Old Style" w:cs="Calibri"/>
                      <w:b/>
                      <w:bCs/>
                      <w:color w:val="000000"/>
                      <w:sz w:val="18"/>
                      <w:szCs w:val="18"/>
                    </w:rPr>
                    <w:t>C</w:t>
                  </w:r>
                </w:p>
              </w:tc>
              <w:tc>
                <w:tcPr>
                  <w:tcW w:w="3846" w:type="dxa"/>
                  <w:gridSpan w:val="3"/>
                  <w:tcBorders>
                    <w:top w:val="nil"/>
                    <w:left w:val="nil"/>
                    <w:bottom w:val="single" w:sz="4" w:space="0" w:color="auto"/>
                    <w:right w:val="single" w:sz="4" w:space="0" w:color="auto"/>
                  </w:tcBorders>
                  <w:shd w:val="clear" w:color="000000" w:fill="FFFFFF"/>
                  <w:noWrap/>
                  <w:vAlign w:val="center"/>
                  <w:hideMark/>
                </w:tcPr>
                <w:p w:rsidR="00F3078F" w:rsidRPr="00163381" w:rsidRDefault="00F3078F" w:rsidP="00C145DE">
                  <w:pPr>
                    <w:jc w:val="both"/>
                    <w:rPr>
                      <w:rFonts w:ascii="Bookman Old Style" w:hAnsi="Bookman Old Style" w:cs="Calibri"/>
                      <w:b/>
                      <w:bCs/>
                      <w:color w:val="000000"/>
                      <w:sz w:val="18"/>
                      <w:szCs w:val="18"/>
                    </w:rPr>
                  </w:pPr>
                  <w:r w:rsidRPr="008B7C03">
                    <w:rPr>
                      <w:rFonts w:ascii="Bookman Old Style" w:hAnsi="Bookman Old Style" w:cs="Calibri"/>
                      <w:b/>
                      <w:bCs/>
                      <w:color w:val="000000"/>
                      <w:sz w:val="18"/>
                      <w:szCs w:val="18"/>
                    </w:rPr>
                    <w:t xml:space="preserve">BIDANG PEMBINAAN MASYARAKAT </w:t>
                  </w:r>
                  <w:r>
                    <w:rPr>
                      <w:rFonts w:ascii="Bookman Old Style" w:hAnsi="Bookman Old Style" w:cs="Calibri"/>
                      <w:b/>
                      <w:bCs/>
                      <w:color w:val="000000"/>
                      <w:sz w:val="18"/>
                      <w:szCs w:val="18"/>
                    </w:rPr>
                    <w:t xml:space="preserve">KALURAHAN </w:t>
                  </w:r>
                </w:p>
              </w:tc>
              <w:tc>
                <w:tcPr>
                  <w:tcW w:w="502" w:type="dxa"/>
                  <w:tcBorders>
                    <w:top w:val="nil"/>
                    <w:left w:val="nil"/>
                    <w:bottom w:val="single" w:sz="4" w:space="0" w:color="auto"/>
                    <w:right w:val="nil"/>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987" w:type="dxa"/>
                  <w:gridSpan w:val="3"/>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1707" w:type="dxa"/>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right"/>
                    <w:rPr>
                      <w:rFonts w:ascii="Bookman Old Style" w:hAnsi="Bookman Old Style" w:cs="Calibri"/>
                      <w:b/>
                      <w:bCs/>
                      <w:color w:val="000000"/>
                      <w:sz w:val="18"/>
                      <w:szCs w:val="18"/>
                    </w:rPr>
                  </w:pPr>
                  <w:r>
                    <w:rPr>
                      <w:rFonts w:ascii="Bookman Old Style" w:hAnsi="Bookman Old Style" w:cs="Calibri"/>
                      <w:b/>
                      <w:bCs/>
                      <w:color w:val="000000"/>
                      <w:sz w:val="18"/>
                      <w:szCs w:val="18"/>
                    </w:rPr>
                    <w:t>70.000.</w:t>
                  </w:r>
                  <w:r w:rsidRPr="008B7C03">
                    <w:rPr>
                      <w:rFonts w:ascii="Bookman Old Style" w:hAnsi="Bookman Old Style" w:cs="Calibri"/>
                      <w:b/>
                      <w:bCs/>
                      <w:color w:val="000000"/>
                      <w:sz w:val="18"/>
                      <w:szCs w:val="18"/>
                    </w:rPr>
                    <w:t>000</w:t>
                  </w:r>
                </w:p>
              </w:tc>
              <w:tc>
                <w:tcPr>
                  <w:tcW w:w="1243" w:type="dxa"/>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C1</w:t>
                  </w:r>
                </w:p>
              </w:tc>
              <w:tc>
                <w:tcPr>
                  <w:tcW w:w="3846" w:type="dxa"/>
                  <w:gridSpan w:val="3"/>
                  <w:tcBorders>
                    <w:top w:val="single" w:sz="4" w:space="0" w:color="auto"/>
                    <w:left w:val="nil"/>
                    <w:bottom w:val="single" w:sz="4" w:space="0" w:color="auto"/>
                    <w:right w:val="single" w:sz="4" w:space="0" w:color="000000"/>
                  </w:tcBorders>
                  <w:shd w:val="clear" w:color="000000" w:fill="FFFFFF"/>
                  <w:vAlign w:val="center"/>
                  <w:hideMark/>
                </w:tcPr>
                <w:p w:rsidR="00F3078F" w:rsidRPr="008B7C03" w:rsidRDefault="00F3078F" w:rsidP="00C145DE">
                  <w:pPr>
                    <w:jc w:val="both"/>
                    <w:rPr>
                      <w:rFonts w:ascii="Bookman Old Style" w:hAnsi="Bookman Old Style" w:cs="Calibri"/>
                      <w:b/>
                      <w:bCs/>
                      <w:color w:val="000000"/>
                      <w:sz w:val="18"/>
                      <w:szCs w:val="18"/>
                    </w:rPr>
                  </w:pPr>
                  <w:r w:rsidRPr="008B7C03">
                    <w:rPr>
                      <w:rFonts w:ascii="Bookman Old Style" w:hAnsi="Bookman Old Style" w:cs="Calibri"/>
                      <w:b/>
                      <w:bCs/>
                      <w:color w:val="000000"/>
                      <w:sz w:val="18"/>
                      <w:szCs w:val="18"/>
                    </w:rPr>
                    <w:t xml:space="preserve">Sub Bidang </w:t>
                  </w:r>
                  <w:r>
                    <w:rPr>
                      <w:rFonts w:ascii="Bookman Old Style" w:hAnsi="Bookman Old Style" w:cs="Calibri"/>
                      <w:b/>
                      <w:bCs/>
                      <w:color w:val="000000"/>
                      <w:sz w:val="18"/>
                      <w:szCs w:val="18"/>
                    </w:rPr>
                    <w:t>Kebudayaan dan Keagamaan</w:t>
                  </w:r>
                </w:p>
              </w:tc>
              <w:tc>
                <w:tcPr>
                  <w:tcW w:w="502" w:type="dxa"/>
                  <w:tcBorders>
                    <w:top w:val="nil"/>
                    <w:left w:val="nil"/>
                    <w:bottom w:val="single" w:sz="4" w:space="0" w:color="auto"/>
                    <w:right w:val="nil"/>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987" w:type="dxa"/>
                  <w:gridSpan w:val="3"/>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1707" w:type="dxa"/>
                  <w:tcBorders>
                    <w:top w:val="nil"/>
                    <w:left w:val="nil"/>
                    <w:bottom w:val="single" w:sz="4" w:space="0" w:color="auto"/>
                    <w:right w:val="single" w:sz="4" w:space="0" w:color="auto"/>
                  </w:tcBorders>
                  <w:shd w:val="clear" w:color="auto" w:fill="auto"/>
                  <w:noWrap/>
                  <w:vAlign w:val="center"/>
                  <w:hideMark/>
                </w:tcPr>
                <w:p w:rsidR="00F3078F" w:rsidRPr="004319DB" w:rsidRDefault="00F3078F" w:rsidP="00C145DE">
                  <w:pPr>
                    <w:jc w:val="right"/>
                    <w:rPr>
                      <w:rFonts w:ascii="Bookman Old Style" w:hAnsi="Bookman Old Style" w:cs="Calibri"/>
                      <w:b/>
                      <w:bCs/>
                      <w:color w:val="000000"/>
                      <w:sz w:val="18"/>
                      <w:szCs w:val="18"/>
                    </w:rPr>
                  </w:pPr>
                  <w:r>
                    <w:rPr>
                      <w:rFonts w:ascii="Bookman Old Style" w:hAnsi="Bookman Old Style" w:cs="Calibri"/>
                      <w:b/>
                      <w:bCs/>
                      <w:color w:val="000000"/>
                      <w:sz w:val="18"/>
                      <w:szCs w:val="18"/>
                    </w:rPr>
                    <w:t>70.000.000</w:t>
                  </w:r>
                </w:p>
              </w:tc>
              <w:tc>
                <w:tcPr>
                  <w:tcW w:w="1243" w:type="dxa"/>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1</w:t>
                  </w:r>
                </w:p>
              </w:tc>
              <w:tc>
                <w:tcPr>
                  <w:tcW w:w="3846" w:type="dxa"/>
                  <w:gridSpan w:val="3"/>
                  <w:tcBorders>
                    <w:top w:val="nil"/>
                    <w:left w:val="nil"/>
                    <w:bottom w:val="single" w:sz="4" w:space="0" w:color="auto"/>
                    <w:right w:val="single" w:sz="4" w:space="0" w:color="auto"/>
                  </w:tcBorders>
                  <w:shd w:val="clear" w:color="000000" w:fill="FFFFFF"/>
                  <w:noWrap/>
                  <w:vAlign w:val="center"/>
                  <w:hideMark/>
                </w:tcPr>
                <w:p w:rsidR="00F3078F" w:rsidRPr="004319DB" w:rsidRDefault="00F3078F" w:rsidP="00C145DE">
                  <w:pPr>
                    <w:jc w:val="both"/>
                    <w:rPr>
                      <w:rFonts w:ascii="Bookman Old Style" w:hAnsi="Bookman Old Style" w:cs="Calibri"/>
                      <w:color w:val="000000"/>
                      <w:sz w:val="18"/>
                      <w:szCs w:val="18"/>
                    </w:rPr>
                  </w:pPr>
                  <w:r>
                    <w:rPr>
                      <w:rFonts w:ascii="Bookman Old Style" w:hAnsi="Bookman Old Style" w:cs="Calibri"/>
                      <w:color w:val="000000"/>
                      <w:sz w:val="18"/>
                      <w:szCs w:val="18"/>
                    </w:rPr>
                    <w:t>Pelaksanaan Upacara adat/tradisi tingkat Desa/Kalurahan</w:t>
                  </w:r>
                </w:p>
                <w:p w:rsidR="00F3078F" w:rsidRPr="008B7C03" w:rsidRDefault="00F3078F" w:rsidP="00C145DE">
                  <w:pPr>
                    <w:jc w:val="both"/>
                    <w:rPr>
                      <w:rFonts w:ascii="Bookman Old Style" w:hAnsi="Bookman Old Style" w:cs="Calibri"/>
                      <w:color w:val="000000"/>
                      <w:sz w:val="18"/>
                      <w:szCs w:val="18"/>
                    </w:rPr>
                  </w:pPr>
                </w:p>
              </w:tc>
              <w:tc>
                <w:tcPr>
                  <w:tcW w:w="502" w:type="dxa"/>
                  <w:tcBorders>
                    <w:top w:val="nil"/>
                    <w:left w:val="nil"/>
                    <w:bottom w:val="single" w:sz="4" w:space="0" w:color="auto"/>
                    <w:right w:val="nil"/>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1</w:t>
                  </w:r>
                </w:p>
              </w:tc>
              <w:tc>
                <w:tcPr>
                  <w:tcW w:w="987" w:type="dxa"/>
                  <w:gridSpan w:val="3"/>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Paket</w:t>
                  </w:r>
                </w:p>
              </w:tc>
              <w:tc>
                <w:tcPr>
                  <w:tcW w:w="1707" w:type="dxa"/>
                  <w:tcBorders>
                    <w:top w:val="nil"/>
                    <w:left w:val="nil"/>
                    <w:bottom w:val="single" w:sz="4" w:space="0" w:color="auto"/>
                    <w:right w:val="single" w:sz="4" w:space="0" w:color="auto"/>
                  </w:tcBorders>
                  <w:shd w:val="clear" w:color="auto" w:fill="auto"/>
                  <w:noWrap/>
                  <w:vAlign w:val="center"/>
                  <w:hideMark/>
                </w:tcPr>
                <w:p w:rsidR="00F3078F" w:rsidRPr="004319DB" w:rsidRDefault="00F3078F" w:rsidP="00C145DE">
                  <w:pPr>
                    <w:jc w:val="right"/>
                    <w:rPr>
                      <w:rFonts w:ascii="Bookman Old Style" w:hAnsi="Bookman Old Style" w:cs="Calibri"/>
                      <w:color w:val="000000"/>
                      <w:sz w:val="18"/>
                      <w:szCs w:val="18"/>
                    </w:rPr>
                  </w:pPr>
                  <w:r>
                    <w:rPr>
                      <w:rFonts w:ascii="Bookman Old Style" w:hAnsi="Bookman Old Style" w:cs="Calibri"/>
                      <w:color w:val="000000"/>
                      <w:sz w:val="18"/>
                      <w:szCs w:val="18"/>
                    </w:rPr>
                    <w:t>35.000.000</w:t>
                  </w:r>
                </w:p>
              </w:tc>
              <w:tc>
                <w:tcPr>
                  <w:tcW w:w="1243"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pPr>
                  <w:r w:rsidRPr="00D577D2">
                    <w:rPr>
                      <w:rFonts w:ascii="Bookman Old Style" w:hAnsi="Bookman Old Style" w:cs="Calibri"/>
                      <w:color w:val="000000"/>
                      <w:sz w:val="18"/>
                      <w:szCs w:val="18"/>
                    </w:rPr>
                    <w:t>Kalurahan Bendungan</w:t>
                  </w: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3078F" w:rsidRPr="004319DB"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PAD/</w:t>
                  </w:r>
                  <w:r>
                    <w:rPr>
                      <w:rFonts w:ascii="Bookman Old Style" w:hAnsi="Bookman Old Style" w:cs="Calibri"/>
                      <w:color w:val="000000"/>
                      <w:sz w:val="18"/>
                      <w:szCs w:val="18"/>
                    </w:rPr>
                    <w:t>BKK DANAIS</w:t>
                  </w: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lastRenderedPageBreak/>
                    <w:t>2</w:t>
                  </w:r>
                </w:p>
              </w:tc>
              <w:tc>
                <w:tcPr>
                  <w:tcW w:w="3846" w:type="dxa"/>
                  <w:gridSpan w:val="3"/>
                  <w:tcBorders>
                    <w:top w:val="single" w:sz="4" w:space="0" w:color="auto"/>
                    <w:left w:val="nil"/>
                    <w:bottom w:val="single" w:sz="4" w:space="0" w:color="auto"/>
                    <w:right w:val="single" w:sz="4" w:space="0" w:color="000000"/>
                  </w:tcBorders>
                  <w:shd w:val="clear" w:color="000000" w:fill="FFFFFF"/>
                  <w:vAlign w:val="center"/>
                  <w:hideMark/>
                </w:tcPr>
                <w:p w:rsidR="00F3078F" w:rsidRPr="004319DB" w:rsidRDefault="00F3078F" w:rsidP="00C145DE">
                  <w:pPr>
                    <w:jc w:val="both"/>
                    <w:rPr>
                      <w:rFonts w:ascii="Bookman Old Style" w:hAnsi="Bookman Old Style" w:cs="Calibri"/>
                      <w:color w:val="000000"/>
                      <w:sz w:val="18"/>
                      <w:szCs w:val="18"/>
                    </w:rPr>
                  </w:pPr>
                  <w:r>
                    <w:rPr>
                      <w:rFonts w:ascii="Bookman Old Style" w:hAnsi="Bookman Old Style" w:cs="Calibri"/>
                      <w:color w:val="000000"/>
                      <w:sz w:val="18"/>
                      <w:szCs w:val="18"/>
                    </w:rPr>
                    <w:t>Pembinaan dan pengembangan sanggar seni</w:t>
                  </w:r>
                </w:p>
              </w:tc>
              <w:tc>
                <w:tcPr>
                  <w:tcW w:w="502" w:type="dxa"/>
                  <w:tcBorders>
                    <w:top w:val="nil"/>
                    <w:left w:val="nil"/>
                    <w:bottom w:val="single" w:sz="4" w:space="0" w:color="auto"/>
                    <w:right w:val="nil"/>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1</w:t>
                  </w:r>
                </w:p>
              </w:tc>
              <w:tc>
                <w:tcPr>
                  <w:tcW w:w="987" w:type="dxa"/>
                  <w:gridSpan w:val="3"/>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Paket</w:t>
                  </w:r>
                </w:p>
              </w:tc>
              <w:tc>
                <w:tcPr>
                  <w:tcW w:w="1707" w:type="dxa"/>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right"/>
                    <w:rPr>
                      <w:rFonts w:ascii="Bookman Old Style" w:hAnsi="Bookman Old Style" w:cs="Calibri"/>
                      <w:color w:val="000000"/>
                      <w:sz w:val="18"/>
                      <w:szCs w:val="18"/>
                    </w:rPr>
                  </w:pPr>
                  <w:r>
                    <w:rPr>
                      <w:rFonts w:ascii="Bookman Old Style" w:hAnsi="Bookman Old Style" w:cs="Calibri"/>
                      <w:color w:val="000000"/>
                      <w:sz w:val="18"/>
                      <w:szCs w:val="18"/>
                    </w:rPr>
                    <w:t>15.000.</w:t>
                  </w:r>
                  <w:r w:rsidRPr="008B7C03">
                    <w:rPr>
                      <w:rFonts w:ascii="Bookman Old Style" w:hAnsi="Bookman Old Style" w:cs="Calibri"/>
                      <w:color w:val="000000"/>
                      <w:sz w:val="18"/>
                      <w:szCs w:val="18"/>
                    </w:rPr>
                    <w:t>000</w:t>
                  </w:r>
                </w:p>
              </w:tc>
              <w:tc>
                <w:tcPr>
                  <w:tcW w:w="1243" w:type="dxa"/>
                  <w:tcBorders>
                    <w:top w:val="nil"/>
                    <w:left w:val="nil"/>
                    <w:bottom w:val="single" w:sz="4" w:space="0" w:color="auto"/>
                    <w:right w:val="single" w:sz="4" w:space="0" w:color="auto"/>
                  </w:tcBorders>
                  <w:shd w:val="clear" w:color="auto" w:fill="auto"/>
                  <w:noWrap/>
                  <w:vAlign w:val="center"/>
                  <w:hideMark/>
                </w:tcPr>
                <w:p w:rsidR="00F3078F" w:rsidRDefault="00F3078F" w:rsidP="00C145DE">
                  <w:pPr>
                    <w:jc w:val="center"/>
                  </w:pPr>
                  <w:r w:rsidRPr="00D577D2">
                    <w:rPr>
                      <w:rFonts w:ascii="Bookman Old Style" w:hAnsi="Bookman Old Style" w:cs="Calibri"/>
                      <w:color w:val="000000"/>
                      <w:sz w:val="18"/>
                      <w:szCs w:val="18"/>
                    </w:rPr>
                    <w:t>Kalurahan Bendungan</w:t>
                  </w: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3078F" w:rsidRPr="004319DB"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PAD/</w:t>
                  </w:r>
                  <w:r>
                    <w:rPr>
                      <w:rFonts w:ascii="Bookman Old Style" w:hAnsi="Bookman Old Style" w:cs="Calibri"/>
                      <w:color w:val="000000"/>
                      <w:sz w:val="18"/>
                      <w:szCs w:val="18"/>
                    </w:rPr>
                    <w:t>BKK DANAIS</w:t>
                  </w: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noWrap/>
                  <w:vAlign w:val="center"/>
                </w:tcPr>
                <w:p w:rsidR="00F3078F" w:rsidRPr="008B7C03"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3</w:t>
                  </w:r>
                </w:p>
              </w:tc>
              <w:tc>
                <w:tcPr>
                  <w:tcW w:w="3846" w:type="dxa"/>
                  <w:gridSpan w:val="3"/>
                  <w:tcBorders>
                    <w:top w:val="single" w:sz="4" w:space="0" w:color="auto"/>
                    <w:left w:val="nil"/>
                    <w:bottom w:val="single" w:sz="4" w:space="0" w:color="auto"/>
                    <w:right w:val="single" w:sz="4" w:space="0" w:color="000000"/>
                  </w:tcBorders>
                  <w:shd w:val="clear" w:color="000000" w:fill="FFFFFF"/>
                  <w:vAlign w:val="center"/>
                </w:tcPr>
                <w:p w:rsidR="00F3078F" w:rsidRPr="00AD3C26" w:rsidRDefault="00F3078F" w:rsidP="00C145DE">
                  <w:pPr>
                    <w:jc w:val="both"/>
                    <w:rPr>
                      <w:rFonts w:ascii="Bookman Old Style" w:hAnsi="Bookman Old Style" w:cs="Calibri"/>
                      <w:color w:val="000000"/>
                      <w:sz w:val="18"/>
                      <w:szCs w:val="18"/>
                    </w:rPr>
                  </w:pPr>
                  <w:r>
                    <w:rPr>
                      <w:rFonts w:ascii="Bookman Old Style" w:hAnsi="Bookman Old Style" w:cs="Calibri"/>
                      <w:color w:val="000000"/>
                      <w:sz w:val="18"/>
                      <w:szCs w:val="18"/>
                    </w:rPr>
                    <w:t>Pembinaan Lembaga Desa Pelesatari Budaya</w:t>
                  </w:r>
                </w:p>
              </w:tc>
              <w:tc>
                <w:tcPr>
                  <w:tcW w:w="502" w:type="dxa"/>
                  <w:tcBorders>
                    <w:top w:val="nil"/>
                    <w:left w:val="nil"/>
                    <w:bottom w:val="single" w:sz="4" w:space="0" w:color="auto"/>
                    <w:right w:val="nil"/>
                  </w:tcBorders>
                  <w:shd w:val="clear" w:color="auto" w:fill="auto"/>
                  <w:noWrap/>
                  <w:vAlign w:val="center"/>
                </w:tcPr>
                <w:p w:rsidR="00F3078F" w:rsidRPr="008B7C03"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1</w:t>
                  </w:r>
                </w:p>
              </w:tc>
              <w:tc>
                <w:tcPr>
                  <w:tcW w:w="987" w:type="dxa"/>
                  <w:gridSpan w:val="3"/>
                  <w:tcBorders>
                    <w:top w:val="nil"/>
                    <w:left w:val="nil"/>
                    <w:bottom w:val="single" w:sz="4" w:space="0" w:color="auto"/>
                    <w:right w:val="single" w:sz="4" w:space="0" w:color="auto"/>
                  </w:tcBorders>
                  <w:shd w:val="clear" w:color="auto" w:fill="auto"/>
                  <w:noWrap/>
                  <w:vAlign w:val="center"/>
                </w:tcPr>
                <w:p w:rsidR="00F3078F" w:rsidRPr="008B7C03"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Paket</w:t>
                  </w:r>
                </w:p>
              </w:tc>
              <w:tc>
                <w:tcPr>
                  <w:tcW w:w="1707" w:type="dxa"/>
                  <w:tcBorders>
                    <w:top w:val="nil"/>
                    <w:left w:val="nil"/>
                    <w:bottom w:val="single" w:sz="4" w:space="0" w:color="auto"/>
                    <w:right w:val="single" w:sz="4" w:space="0" w:color="auto"/>
                  </w:tcBorders>
                  <w:shd w:val="clear" w:color="auto" w:fill="auto"/>
                  <w:noWrap/>
                  <w:vAlign w:val="center"/>
                </w:tcPr>
                <w:p w:rsidR="00F3078F" w:rsidRPr="00DC432A" w:rsidRDefault="00F3078F" w:rsidP="00C145DE">
                  <w:pPr>
                    <w:jc w:val="right"/>
                    <w:rPr>
                      <w:rFonts w:ascii="Bookman Old Style" w:hAnsi="Bookman Old Style" w:cs="Calibri"/>
                      <w:color w:val="000000"/>
                      <w:sz w:val="18"/>
                      <w:szCs w:val="18"/>
                    </w:rPr>
                  </w:pPr>
                  <w:r>
                    <w:rPr>
                      <w:rFonts w:ascii="Bookman Old Style" w:hAnsi="Bookman Old Style" w:cs="Calibri"/>
                      <w:color w:val="000000"/>
                      <w:sz w:val="18"/>
                      <w:szCs w:val="18"/>
                    </w:rPr>
                    <w:t>20.000.000</w:t>
                  </w:r>
                </w:p>
              </w:tc>
              <w:tc>
                <w:tcPr>
                  <w:tcW w:w="1243" w:type="dxa"/>
                  <w:tcBorders>
                    <w:top w:val="nil"/>
                    <w:left w:val="nil"/>
                    <w:bottom w:val="single" w:sz="4" w:space="0" w:color="auto"/>
                    <w:right w:val="single" w:sz="4" w:space="0" w:color="auto"/>
                  </w:tcBorders>
                  <w:shd w:val="clear" w:color="auto" w:fill="auto"/>
                  <w:noWrap/>
                  <w:vAlign w:val="center"/>
                </w:tcPr>
                <w:p w:rsidR="00F3078F" w:rsidRPr="00D577D2"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Kalurahan Bendungan</w:t>
                  </w:r>
                </w:p>
              </w:tc>
              <w:tc>
                <w:tcPr>
                  <w:tcW w:w="1242" w:type="dxa"/>
                  <w:gridSpan w:val="2"/>
                  <w:tcBorders>
                    <w:top w:val="nil"/>
                    <w:left w:val="nil"/>
                    <w:bottom w:val="single" w:sz="4" w:space="0" w:color="auto"/>
                    <w:right w:val="single" w:sz="4" w:space="0" w:color="auto"/>
                  </w:tcBorders>
                  <w:shd w:val="clear" w:color="auto" w:fill="auto"/>
                  <w:noWrap/>
                  <w:vAlign w:val="center"/>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PAD/</w:t>
                  </w:r>
                  <w:r>
                    <w:rPr>
                      <w:rFonts w:ascii="Bookman Old Style" w:hAnsi="Bookman Old Style" w:cs="Calibri"/>
                      <w:color w:val="000000"/>
                      <w:sz w:val="18"/>
                      <w:szCs w:val="18"/>
                    </w:rPr>
                    <w:t>BKK DANAIS</w:t>
                  </w: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D</w:t>
                  </w:r>
                </w:p>
              </w:tc>
              <w:tc>
                <w:tcPr>
                  <w:tcW w:w="3846" w:type="dxa"/>
                  <w:gridSpan w:val="3"/>
                  <w:tcBorders>
                    <w:top w:val="nil"/>
                    <w:left w:val="nil"/>
                    <w:bottom w:val="single" w:sz="4" w:space="0" w:color="auto"/>
                    <w:right w:val="single" w:sz="4" w:space="0" w:color="auto"/>
                  </w:tcBorders>
                  <w:shd w:val="clear" w:color="000000" w:fill="FFFFFF"/>
                  <w:noWrap/>
                  <w:vAlign w:val="center"/>
                  <w:hideMark/>
                </w:tcPr>
                <w:p w:rsidR="00F3078F" w:rsidRPr="008B7C03" w:rsidRDefault="00F3078F" w:rsidP="00C145DE">
                  <w:pPr>
                    <w:jc w:val="both"/>
                    <w:rPr>
                      <w:rFonts w:ascii="Bookman Old Style" w:hAnsi="Bookman Old Style" w:cs="Calibri"/>
                      <w:color w:val="000000"/>
                      <w:sz w:val="18"/>
                      <w:szCs w:val="18"/>
                    </w:rPr>
                  </w:pPr>
                  <w:r w:rsidRPr="008B7C03">
                    <w:rPr>
                      <w:rFonts w:ascii="Bookman Old Style" w:hAnsi="Bookman Old Style" w:cs="Calibri"/>
                      <w:b/>
                      <w:bCs/>
                      <w:color w:val="000000"/>
                      <w:sz w:val="18"/>
                      <w:szCs w:val="18"/>
                    </w:rPr>
                    <w:t xml:space="preserve">BIDANG PEMBERDAYAAN MASYARAKAT </w:t>
                  </w:r>
                  <w:r>
                    <w:rPr>
                      <w:rFonts w:ascii="Bookman Old Style" w:hAnsi="Bookman Old Style" w:cs="Calibri"/>
                      <w:b/>
                      <w:bCs/>
                      <w:color w:val="000000"/>
                      <w:sz w:val="18"/>
                      <w:szCs w:val="18"/>
                    </w:rPr>
                    <w:t>KALURAHAN</w:t>
                  </w:r>
                </w:p>
              </w:tc>
              <w:tc>
                <w:tcPr>
                  <w:tcW w:w="502" w:type="dxa"/>
                  <w:tcBorders>
                    <w:top w:val="nil"/>
                    <w:left w:val="nil"/>
                    <w:bottom w:val="single" w:sz="4" w:space="0" w:color="auto"/>
                    <w:right w:val="nil"/>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987" w:type="dxa"/>
                  <w:gridSpan w:val="3"/>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1707" w:type="dxa"/>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right"/>
                    <w:rPr>
                      <w:rFonts w:ascii="Bookman Old Style" w:hAnsi="Bookman Old Style" w:cs="Calibri"/>
                      <w:b/>
                      <w:bCs/>
                      <w:color w:val="000000"/>
                      <w:sz w:val="18"/>
                      <w:szCs w:val="18"/>
                    </w:rPr>
                  </w:pPr>
                  <w:r>
                    <w:rPr>
                      <w:rFonts w:ascii="Bookman Old Style" w:hAnsi="Bookman Old Style" w:cs="Calibri"/>
                      <w:b/>
                      <w:bCs/>
                      <w:color w:val="000000"/>
                      <w:sz w:val="18"/>
                      <w:szCs w:val="18"/>
                    </w:rPr>
                    <w:t>15.000.</w:t>
                  </w:r>
                  <w:r w:rsidRPr="008B7C03">
                    <w:rPr>
                      <w:rFonts w:ascii="Bookman Old Style" w:hAnsi="Bookman Old Style" w:cs="Calibri"/>
                      <w:b/>
                      <w:bCs/>
                      <w:color w:val="000000"/>
                      <w:sz w:val="18"/>
                      <w:szCs w:val="18"/>
                    </w:rPr>
                    <w:t>000</w:t>
                  </w:r>
                </w:p>
              </w:tc>
              <w:tc>
                <w:tcPr>
                  <w:tcW w:w="1243" w:type="dxa"/>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D.2</w:t>
                  </w:r>
                </w:p>
              </w:tc>
              <w:tc>
                <w:tcPr>
                  <w:tcW w:w="3846" w:type="dxa"/>
                  <w:gridSpan w:val="3"/>
                  <w:tcBorders>
                    <w:top w:val="single" w:sz="4" w:space="0" w:color="auto"/>
                    <w:left w:val="nil"/>
                    <w:bottom w:val="single" w:sz="4" w:space="0" w:color="auto"/>
                    <w:right w:val="single" w:sz="4" w:space="0" w:color="000000"/>
                  </w:tcBorders>
                  <w:shd w:val="clear" w:color="000000" w:fill="FFFFFF"/>
                  <w:vAlign w:val="center"/>
                  <w:hideMark/>
                </w:tcPr>
                <w:p w:rsidR="00F3078F" w:rsidRPr="008B7C03" w:rsidRDefault="00F3078F" w:rsidP="00C145DE">
                  <w:pPr>
                    <w:jc w:val="both"/>
                    <w:rPr>
                      <w:rFonts w:ascii="Bookman Old Style" w:hAnsi="Bookman Old Style" w:cs="Calibri"/>
                      <w:b/>
                      <w:bCs/>
                      <w:color w:val="000000"/>
                      <w:sz w:val="18"/>
                      <w:szCs w:val="18"/>
                    </w:rPr>
                  </w:pPr>
                  <w:r w:rsidRPr="008B7C03">
                    <w:rPr>
                      <w:rFonts w:ascii="Bookman Old Style" w:hAnsi="Bookman Old Style" w:cs="Calibri"/>
                      <w:b/>
                      <w:bCs/>
                      <w:color w:val="000000"/>
                      <w:sz w:val="18"/>
                      <w:szCs w:val="18"/>
                    </w:rPr>
                    <w:t>Sub Bidang Pemberdayaan Perempuan, Perlindungan Anak dan Keluarga</w:t>
                  </w:r>
                </w:p>
              </w:tc>
              <w:tc>
                <w:tcPr>
                  <w:tcW w:w="502" w:type="dxa"/>
                  <w:tcBorders>
                    <w:top w:val="nil"/>
                    <w:left w:val="nil"/>
                    <w:bottom w:val="single" w:sz="4" w:space="0" w:color="auto"/>
                    <w:right w:val="nil"/>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987" w:type="dxa"/>
                  <w:gridSpan w:val="3"/>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1707" w:type="dxa"/>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right"/>
                    <w:rPr>
                      <w:rFonts w:ascii="Bookman Old Style" w:hAnsi="Bookman Old Style" w:cs="Calibri"/>
                      <w:b/>
                      <w:bCs/>
                      <w:color w:val="000000"/>
                      <w:sz w:val="18"/>
                      <w:szCs w:val="18"/>
                    </w:rPr>
                  </w:pPr>
                  <w:r>
                    <w:rPr>
                      <w:rFonts w:ascii="Bookman Old Style" w:hAnsi="Bookman Old Style" w:cs="Calibri"/>
                      <w:b/>
                      <w:bCs/>
                      <w:color w:val="000000"/>
                      <w:sz w:val="18"/>
                      <w:szCs w:val="18"/>
                    </w:rPr>
                    <w:t>15.000.</w:t>
                  </w:r>
                  <w:r w:rsidRPr="008B7C03">
                    <w:rPr>
                      <w:rFonts w:ascii="Bookman Old Style" w:hAnsi="Bookman Old Style" w:cs="Calibri"/>
                      <w:b/>
                      <w:bCs/>
                      <w:color w:val="000000"/>
                      <w:sz w:val="18"/>
                      <w:szCs w:val="18"/>
                    </w:rPr>
                    <w:t>000</w:t>
                  </w:r>
                </w:p>
              </w:tc>
              <w:tc>
                <w:tcPr>
                  <w:tcW w:w="1243" w:type="dxa"/>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1</w:t>
                  </w:r>
                </w:p>
              </w:tc>
              <w:tc>
                <w:tcPr>
                  <w:tcW w:w="3846" w:type="dxa"/>
                  <w:gridSpan w:val="3"/>
                  <w:tcBorders>
                    <w:top w:val="single" w:sz="4" w:space="0" w:color="auto"/>
                    <w:left w:val="nil"/>
                    <w:bottom w:val="single" w:sz="4" w:space="0" w:color="auto"/>
                    <w:right w:val="single" w:sz="4" w:space="0" w:color="000000"/>
                  </w:tcBorders>
                  <w:shd w:val="clear" w:color="000000" w:fill="FFFFFF"/>
                  <w:vAlign w:val="center"/>
                  <w:hideMark/>
                </w:tcPr>
                <w:p w:rsidR="00F3078F" w:rsidRPr="0003163A" w:rsidRDefault="00F3078F" w:rsidP="00C145DE">
                  <w:pPr>
                    <w:jc w:val="both"/>
                    <w:rPr>
                      <w:rFonts w:ascii="Bookman Old Style" w:hAnsi="Bookman Old Style" w:cs="Calibri"/>
                      <w:color w:val="000000"/>
                      <w:sz w:val="18"/>
                      <w:szCs w:val="18"/>
                    </w:rPr>
                  </w:pPr>
                  <w:r>
                    <w:rPr>
                      <w:rFonts w:ascii="Bookman Old Style" w:hAnsi="Bookman Old Style" w:cs="Calibri"/>
                      <w:color w:val="000000"/>
                      <w:sz w:val="18"/>
                      <w:szCs w:val="18"/>
                    </w:rPr>
                    <w:t>Penyelenggaraan festifal/gelar seni budaya untuk anak</w:t>
                  </w:r>
                </w:p>
              </w:tc>
              <w:tc>
                <w:tcPr>
                  <w:tcW w:w="502" w:type="dxa"/>
                  <w:tcBorders>
                    <w:top w:val="nil"/>
                    <w:left w:val="nil"/>
                    <w:bottom w:val="single" w:sz="4" w:space="0" w:color="auto"/>
                    <w:right w:val="nil"/>
                  </w:tcBorders>
                  <w:shd w:val="clear" w:color="auto" w:fill="auto"/>
                  <w:noWrap/>
                  <w:vAlign w:val="center"/>
                  <w:hideMark/>
                </w:tcPr>
                <w:p w:rsidR="00F3078F" w:rsidRPr="0003163A"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1</w:t>
                  </w:r>
                </w:p>
              </w:tc>
              <w:tc>
                <w:tcPr>
                  <w:tcW w:w="987" w:type="dxa"/>
                  <w:gridSpan w:val="3"/>
                  <w:tcBorders>
                    <w:top w:val="nil"/>
                    <w:left w:val="nil"/>
                    <w:bottom w:val="single" w:sz="4" w:space="0" w:color="auto"/>
                    <w:right w:val="single" w:sz="4" w:space="0" w:color="auto"/>
                  </w:tcBorders>
                  <w:shd w:val="clear" w:color="auto" w:fill="auto"/>
                  <w:noWrap/>
                  <w:vAlign w:val="center"/>
                  <w:hideMark/>
                </w:tcPr>
                <w:p w:rsidR="00F3078F" w:rsidRPr="0003163A" w:rsidRDefault="00F3078F" w:rsidP="00C145DE">
                  <w:pPr>
                    <w:jc w:val="center"/>
                    <w:rPr>
                      <w:rFonts w:ascii="Bookman Old Style" w:hAnsi="Bookman Old Style" w:cs="Calibri"/>
                      <w:color w:val="000000"/>
                      <w:sz w:val="18"/>
                      <w:szCs w:val="18"/>
                    </w:rPr>
                  </w:pPr>
                  <w:r>
                    <w:rPr>
                      <w:rFonts w:ascii="Bookman Old Style" w:hAnsi="Bookman Old Style" w:cs="Calibri"/>
                      <w:color w:val="000000"/>
                      <w:sz w:val="18"/>
                      <w:szCs w:val="18"/>
                    </w:rPr>
                    <w:t>Paket</w:t>
                  </w:r>
                </w:p>
              </w:tc>
              <w:tc>
                <w:tcPr>
                  <w:tcW w:w="1707" w:type="dxa"/>
                  <w:tcBorders>
                    <w:top w:val="nil"/>
                    <w:left w:val="nil"/>
                    <w:bottom w:val="single" w:sz="4" w:space="0" w:color="auto"/>
                    <w:right w:val="single" w:sz="4" w:space="0" w:color="auto"/>
                  </w:tcBorders>
                  <w:shd w:val="clear" w:color="auto" w:fill="auto"/>
                  <w:noWrap/>
                  <w:vAlign w:val="center"/>
                  <w:hideMark/>
                </w:tcPr>
                <w:p w:rsidR="00F3078F" w:rsidRPr="0003163A" w:rsidRDefault="00F3078F" w:rsidP="00C145DE">
                  <w:pPr>
                    <w:jc w:val="right"/>
                    <w:rPr>
                      <w:rFonts w:ascii="Bookman Old Style" w:hAnsi="Bookman Old Style" w:cs="Calibri"/>
                      <w:color w:val="000000"/>
                      <w:sz w:val="18"/>
                      <w:szCs w:val="18"/>
                    </w:rPr>
                  </w:pPr>
                  <w:r>
                    <w:rPr>
                      <w:rFonts w:ascii="Bookman Old Style" w:hAnsi="Bookman Old Style" w:cs="Calibri"/>
                      <w:color w:val="000000"/>
                      <w:sz w:val="18"/>
                      <w:szCs w:val="18"/>
                    </w:rPr>
                    <w:t>15.000.000</w:t>
                  </w:r>
                </w:p>
              </w:tc>
              <w:tc>
                <w:tcPr>
                  <w:tcW w:w="1243" w:type="dxa"/>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r w:rsidRPr="00AE63C3">
                    <w:rPr>
                      <w:rFonts w:ascii="Bookman Old Style" w:hAnsi="Bookman Old Style" w:cs="Calibri"/>
                      <w:color w:val="000000"/>
                      <w:sz w:val="18"/>
                      <w:szCs w:val="18"/>
                    </w:rPr>
                    <w:t>Kalurahan Bendungan</w:t>
                  </w: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3078F" w:rsidRPr="0003163A" w:rsidRDefault="00F3078F" w:rsidP="00C145DE">
                  <w:pPr>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DD</w:t>
                  </w:r>
                  <w:r>
                    <w:rPr>
                      <w:rFonts w:ascii="Bookman Old Style" w:hAnsi="Bookman Old Style" w:cs="Calibri"/>
                      <w:color w:val="000000"/>
                      <w:sz w:val="18"/>
                      <w:szCs w:val="18"/>
                    </w:rPr>
                    <w:t>S</w:t>
                  </w:r>
                </w:p>
              </w:tc>
            </w:tr>
            <w:tr w:rsidR="00F3078F" w:rsidTr="00C145DE">
              <w:trPr>
                <w:gridAfter w:val="2"/>
                <w:wAfter w:w="661" w:type="dxa"/>
                <w:trHeight w:val="45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c>
                <w:tcPr>
                  <w:tcW w:w="384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078F" w:rsidRPr="008B7C03" w:rsidRDefault="00F3078F" w:rsidP="00C145DE">
                  <w:pPr>
                    <w:jc w:val="center"/>
                    <w:rPr>
                      <w:rFonts w:ascii="Bookman Old Style" w:hAnsi="Bookman Old Style" w:cs="Calibri"/>
                      <w:b/>
                      <w:bCs/>
                      <w:color w:val="000000"/>
                      <w:sz w:val="18"/>
                      <w:szCs w:val="18"/>
                    </w:rPr>
                  </w:pPr>
                  <w:r w:rsidRPr="008B7C03">
                    <w:rPr>
                      <w:rFonts w:ascii="Bookman Old Style" w:hAnsi="Bookman Old Style" w:cs="Calibri"/>
                      <w:b/>
                      <w:bCs/>
                      <w:color w:val="000000"/>
                      <w:sz w:val="18"/>
                      <w:szCs w:val="18"/>
                    </w:rPr>
                    <w:t>JUMLAH</w:t>
                  </w:r>
                </w:p>
              </w:tc>
              <w:tc>
                <w:tcPr>
                  <w:tcW w:w="502" w:type="dxa"/>
                  <w:tcBorders>
                    <w:top w:val="nil"/>
                    <w:left w:val="nil"/>
                    <w:bottom w:val="single" w:sz="4" w:space="0" w:color="auto"/>
                    <w:right w:val="nil"/>
                  </w:tcBorders>
                  <w:shd w:val="clear" w:color="auto" w:fill="auto"/>
                  <w:noWrap/>
                  <w:vAlign w:val="center"/>
                  <w:hideMark/>
                </w:tcPr>
                <w:p w:rsidR="00F3078F" w:rsidRPr="008B7C03" w:rsidRDefault="00F3078F" w:rsidP="00C145DE">
                  <w:pPr>
                    <w:jc w:val="center"/>
                    <w:rPr>
                      <w:rFonts w:ascii="Bookman Old Style" w:hAnsi="Bookman Old Style" w:cs="Calibri"/>
                      <w:b/>
                      <w:bCs/>
                      <w:color w:val="000000"/>
                      <w:sz w:val="18"/>
                      <w:szCs w:val="18"/>
                    </w:rPr>
                  </w:pPr>
                </w:p>
              </w:tc>
              <w:tc>
                <w:tcPr>
                  <w:tcW w:w="987" w:type="dxa"/>
                  <w:gridSpan w:val="3"/>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b/>
                      <w:bCs/>
                      <w:color w:val="000000"/>
                      <w:sz w:val="18"/>
                      <w:szCs w:val="18"/>
                    </w:rPr>
                  </w:pPr>
                </w:p>
              </w:tc>
              <w:tc>
                <w:tcPr>
                  <w:tcW w:w="1707" w:type="dxa"/>
                  <w:tcBorders>
                    <w:top w:val="nil"/>
                    <w:left w:val="nil"/>
                    <w:bottom w:val="single" w:sz="4" w:space="0" w:color="auto"/>
                    <w:right w:val="single" w:sz="4" w:space="0" w:color="auto"/>
                  </w:tcBorders>
                  <w:shd w:val="clear" w:color="auto" w:fill="auto"/>
                  <w:noWrap/>
                  <w:vAlign w:val="center"/>
                  <w:hideMark/>
                </w:tcPr>
                <w:p w:rsidR="00F3078F" w:rsidRPr="0003163A" w:rsidRDefault="00F3078F" w:rsidP="00C145DE">
                  <w:pPr>
                    <w:jc w:val="right"/>
                    <w:rPr>
                      <w:rFonts w:ascii="Bookman Old Style" w:hAnsi="Bookman Old Style" w:cs="Calibri"/>
                      <w:b/>
                      <w:bCs/>
                      <w:color w:val="000000"/>
                      <w:sz w:val="18"/>
                      <w:szCs w:val="18"/>
                    </w:rPr>
                  </w:pPr>
                  <w:r>
                    <w:rPr>
                      <w:rFonts w:ascii="Bookman Old Style" w:hAnsi="Bookman Old Style" w:cs="Calibri"/>
                      <w:b/>
                      <w:bCs/>
                      <w:color w:val="000000"/>
                      <w:sz w:val="18"/>
                      <w:szCs w:val="18"/>
                    </w:rPr>
                    <w:t>1.091.532.500</w:t>
                  </w:r>
                </w:p>
              </w:tc>
              <w:tc>
                <w:tcPr>
                  <w:tcW w:w="1243" w:type="dxa"/>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b/>
                      <w:bCs/>
                      <w:color w:val="000000"/>
                      <w:sz w:val="18"/>
                      <w:szCs w:val="18"/>
                    </w:rPr>
                  </w:pPr>
                </w:p>
              </w:tc>
              <w:tc>
                <w:tcPr>
                  <w:tcW w:w="1242" w:type="dxa"/>
                  <w:gridSpan w:val="2"/>
                  <w:tcBorders>
                    <w:top w:val="nil"/>
                    <w:left w:val="nil"/>
                    <w:bottom w:val="single" w:sz="4" w:space="0" w:color="auto"/>
                    <w:right w:val="single" w:sz="4" w:space="0" w:color="auto"/>
                  </w:tcBorders>
                  <w:shd w:val="clear" w:color="auto" w:fill="auto"/>
                  <w:noWrap/>
                  <w:vAlign w:val="center"/>
                  <w:hideMark/>
                </w:tcPr>
                <w:p w:rsidR="00F3078F" w:rsidRPr="008B7C03" w:rsidRDefault="00F3078F" w:rsidP="00C145DE">
                  <w:pPr>
                    <w:jc w:val="center"/>
                    <w:rPr>
                      <w:rFonts w:ascii="Bookman Old Style" w:hAnsi="Bookman Old Style" w:cs="Calibri"/>
                      <w:color w:val="000000"/>
                      <w:sz w:val="18"/>
                      <w:szCs w:val="18"/>
                    </w:rPr>
                  </w:pPr>
                </w:p>
              </w:tc>
            </w:tr>
            <w:tr w:rsidR="00F3078F" w:rsidTr="00C145DE">
              <w:trPr>
                <w:gridAfter w:val="2"/>
                <w:wAfter w:w="661" w:type="dxa"/>
                <w:trHeight w:val="20"/>
              </w:trPr>
              <w:tc>
                <w:tcPr>
                  <w:tcW w:w="530"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2525"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1321" w:type="dxa"/>
                  <w:gridSpan w:val="2"/>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502"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987" w:type="dxa"/>
                  <w:gridSpan w:val="3"/>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1707"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1243"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1242" w:type="dxa"/>
                  <w:gridSpan w:val="2"/>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r>
            <w:tr w:rsidR="00F3078F" w:rsidTr="00C145DE">
              <w:trPr>
                <w:gridAfter w:val="2"/>
                <w:wAfter w:w="661" w:type="dxa"/>
                <w:trHeight w:val="20"/>
              </w:trPr>
              <w:tc>
                <w:tcPr>
                  <w:tcW w:w="530"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2525"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1321" w:type="dxa"/>
                  <w:gridSpan w:val="2"/>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502"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987" w:type="dxa"/>
                  <w:gridSpan w:val="3"/>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4192" w:type="dxa"/>
                  <w:gridSpan w:val="4"/>
                  <w:tcBorders>
                    <w:top w:val="nil"/>
                    <w:left w:val="nil"/>
                    <w:bottom w:val="nil"/>
                    <w:right w:val="nil"/>
                  </w:tcBorders>
                  <w:shd w:val="clear" w:color="auto" w:fill="auto"/>
                  <w:noWrap/>
                  <w:vAlign w:val="bottom"/>
                  <w:hideMark/>
                </w:tcPr>
                <w:p w:rsidR="00F3078F" w:rsidRPr="006317CD" w:rsidRDefault="00F3078F" w:rsidP="00C145DE">
                  <w:pPr>
                    <w:jc w:val="center"/>
                    <w:rPr>
                      <w:rFonts w:ascii="Bookman Old Style" w:hAnsi="Bookman Old Style" w:cs="Calibri"/>
                      <w:color w:val="000000"/>
                      <w:sz w:val="26"/>
                      <w:szCs w:val="18"/>
                    </w:rPr>
                  </w:pPr>
                </w:p>
                <w:p w:rsidR="00F3078F" w:rsidRPr="00DD4253" w:rsidRDefault="00F3078F" w:rsidP="00C145DE">
                  <w:pPr>
                    <w:spacing w:line="360" w:lineRule="auto"/>
                    <w:jc w:val="center"/>
                    <w:rPr>
                      <w:rFonts w:ascii="Bookman Old Style" w:hAnsi="Bookman Old Style" w:cs="Calibri"/>
                      <w:color w:val="000000"/>
                      <w:sz w:val="18"/>
                      <w:szCs w:val="18"/>
                    </w:rPr>
                  </w:pPr>
                  <w:r w:rsidRPr="008B7C03">
                    <w:rPr>
                      <w:rFonts w:ascii="Bookman Old Style" w:hAnsi="Bookman Old Style" w:cs="Calibri"/>
                      <w:color w:val="000000"/>
                      <w:sz w:val="18"/>
                      <w:szCs w:val="18"/>
                    </w:rPr>
                    <w:t>B</w:t>
                  </w:r>
                  <w:r>
                    <w:rPr>
                      <w:rFonts w:ascii="Bookman Old Style" w:hAnsi="Bookman Old Style" w:cs="Calibri"/>
                      <w:color w:val="000000"/>
                      <w:sz w:val="18"/>
                      <w:szCs w:val="18"/>
                    </w:rPr>
                    <w:t>endungan , 30   September 2024</w:t>
                  </w:r>
                </w:p>
              </w:tc>
            </w:tr>
            <w:tr w:rsidR="00F3078F" w:rsidTr="00C145DE">
              <w:trPr>
                <w:gridAfter w:val="2"/>
                <w:wAfter w:w="661" w:type="dxa"/>
                <w:trHeight w:val="20"/>
              </w:trPr>
              <w:tc>
                <w:tcPr>
                  <w:tcW w:w="530"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2525"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1321" w:type="dxa"/>
                  <w:gridSpan w:val="2"/>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502"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987" w:type="dxa"/>
                  <w:gridSpan w:val="3"/>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4192" w:type="dxa"/>
                  <w:gridSpan w:val="4"/>
                  <w:tcBorders>
                    <w:top w:val="nil"/>
                    <w:left w:val="nil"/>
                    <w:bottom w:val="nil"/>
                    <w:right w:val="nil"/>
                  </w:tcBorders>
                  <w:shd w:val="clear" w:color="auto" w:fill="auto"/>
                  <w:noWrap/>
                  <w:vAlign w:val="bottom"/>
                  <w:hideMark/>
                </w:tcPr>
                <w:p w:rsidR="00F3078F" w:rsidRPr="008B7C03" w:rsidRDefault="00CE135C" w:rsidP="00C145DE">
                  <w:pPr>
                    <w:jc w:val="center"/>
                    <w:rPr>
                      <w:rFonts w:ascii="Bookman Old Style" w:hAnsi="Bookman Old Style" w:cs="Calibri"/>
                      <w:color w:val="000000"/>
                      <w:sz w:val="18"/>
                      <w:szCs w:val="18"/>
                    </w:rPr>
                  </w:pPr>
                  <w:r>
                    <w:rPr>
                      <w:rFonts w:ascii="Arial Narrow" w:hAnsi="Arial Narrow" w:cs="Calibri"/>
                      <w:noProof/>
                      <w:color w:val="000000"/>
                      <w:sz w:val="28"/>
                      <w:szCs w:val="20"/>
                      <w:lang w:eastAsia="id-ID"/>
                    </w:rPr>
                    <w:drawing>
                      <wp:anchor distT="0" distB="0" distL="114300" distR="114300" simplePos="0" relativeHeight="251689984" behindDoc="1" locked="0" layoutInCell="1" allowOverlap="1" wp14:anchorId="7918445E" wp14:editId="3303CD33">
                        <wp:simplePos x="0" y="0"/>
                        <wp:positionH relativeFrom="column">
                          <wp:posOffset>641985</wp:posOffset>
                        </wp:positionH>
                        <wp:positionV relativeFrom="paragraph">
                          <wp:posOffset>167005</wp:posOffset>
                        </wp:positionV>
                        <wp:extent cx="1082040" cy="714375"/>
                        <wp:effectExtent l="0" t="0" r="381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CARIK.jpe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82040" cy="714375"/>
                                </a:xfrm>
                                <a:prstGeom prst="rect">
                                  <a:avLst/>
                                </a:prstGeom>
                              </pic:spPr>
                            </pic:pic>
                          </a:graphicData>
                        </a:graphic>
                        <wp14:sizeRelH relativeFrom="page">
                          <wp14:pctWidth>0</wp14:pctWidth>
                        </wp14:sizeRelH>
                        <wp14:sizeRelV relativeFrom="page">
                          <wp14:pctHeight>0</wp14:pctHeight>
                        </wp14:sizeRelV>
                      </wp:anchor>
                    </w:drawing>
                  </w:r>
                  <w:r w:rsidR="00F3078F" w:rsidRPr="008B7C03">
                    <w:rPr>
                      <w:rFonts w:ascii="Bookman Old Style" w:hAnsi="Bookman Old Style" w:cs="Calibri"/>
                      <w:color w:val="000000"/>
                      <w:sz w:val="18"/>
                      <w:szCs w:val="18"/>
                    </w:rPr>
                    <w:t>Ketua Tim Penyusun RKPDesa</w:t>
                  </w:r>
                </w:p>
              </w:tc>
            </w:tr>
            <w:tr w:rsidR="00F3078F" w:rsidTr="00C145DE">
              <w:trPr>
                <w:gridAfter w:val="2"/>
                <w:wAfter w:w="661" w:type="dxa"/>
                <w:trHeight w:val="20"/>
              </w:trPr>
              <w:tc>
                <w:tcPr>
                  <w:tcW w:w="530"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2525"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1321" w:type="dxa"/>
                  <w:gridSpan w:val="2"/>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502"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987" w:type="dxa"/>
                  <w:gridSpan w:val="3"/>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1707" w:type="dxa"/>
                  <w:tcBorders>
                    <w:top w:val="nil"/>
                    <w:left w:val="nil"/>
                    <w:bottom w:val="nil"/>
                    <w:right w:val="nil"/>
                  </w:tcBorders>
                  <w:shd w:val="clear" w:color="auto" w:fill="auto"/>
                  <w:noWrap/>
                  <w:vAlign w:val="bottom"/>
                  <w:hideMark/>
                </w:tcPr>
                <w:p w:rsidR="00F3078F" w:rsidRPr="008B7C03" w:rsidRDefault="00F3078F" w:rsidP="00C145DE">
                  <w:pPr>
                    <w:jc w:val="center"/>
                    <w:rPr>
                      <w:rFonts w:ascii="Bookman Old Style" w:hAnsi="Bookman Old Style" w:cs="Calibri"/>
                      <w:color w:val="000000"/>
                      <w:sz w:val="18"/>
                      <w:szCs w:val="18"/>
                    </w:rPr>
                  </w:pPr>
                </w:p>
              </w:tc>
              <w:tc>
                <w:tcPr>
                  <w:tcW w:w="1762" w:type="dxa"/>
                  <w:gridSpan w:val="2"/>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c>
                <w:tcPr>
                  <w:tcW w:w="723" w:type="dxa"/>
                  <w:tcBorders>
                    <w:top w:val="nil"/>
                    <w:left w:val="nil"/>
                    <w:bottom w:val="nil"/>
                    <w:right w:val="nil"/>
                  </w:tcBorders>
                  <w:shd w:val="clear" w:color="auto" w:fill="auto"/>
                  <w:noWrap/>
                  <w:vAlign w:val="bottom"/>
                  <w:hideMark/>
                </w:tcPr>
                <w:p w:rsidR="00F3078F" w:rsidRPr="008B7C03" w:rsidRDefault="00F3078F" w:rsidP="00C145DE">
                  <w:pPr>
                    <w:rPr>
                      <w:rFonts w:ascii="Bookman Old Style" w:hAnsi="Bookman Old Style" w:cs="Calibri"/>
                      <w:color w:val="000000"/>
                      <w:sz w:val="18"/>
                      <w:szCs w:val="18"/>
                    </w:rPr>
                  </w:pPr>
                </w:p>
              </w:tc>
            </w:tr>
            <w:tr w:rsidR="00F3078F" w:rsidTr="00C145DE">
              <w:trPr>
                <w:trHeight w:val="20"/>
              </w:trPr>
              <w:tc>
                <w:tcPr>
                  <w:tcW w:w="530" w:type="dxa"/>
                  <w:tcBorders>
                    <w:top w:val="nil"/>
                    <w:left w:val="nil"/>
                    <w:bottom w:val="nil"/>
                    <w:right w:val="nil"/>
                  </w:tcBorders>
                  <w:shd w:val="clear" w:color="auto" w:fill="auto"/>
                  <w:noWrap/>
                  <w:vAlign w:val="bottom"/>
                  <w:hideMark/>
                </w:tcPr>
                <w:p w:rsidR="00F3078F" w:rsidRDefault="00F3078F" w:rsidP="00C145DE">
                  <w:pPr>
                    <w:rPr>
                      <w:rFonts w:ascii="Calibri" w:hAnsi="Calibri" w:cs="Calibri"/>
                      <w:color w:val="000000"/>
                    </w:rPr>
                  </w:pPr>
                </w:p>
              </w:tc>
              <w:tc>
                <w:tcPr>
                  <w:tcW w:w="2676" w:type="dxa"/>
                  <w:gridSpan w:val="2"/>
                  <w:tcBorders>
                    <w:top w:val="nil"/>
                    <w:left w:val="nil"/>
                    <w:bottom w:val="nil"/>
                    <w:right w:val="nil"/>
                  </w:tcBorders>
                  <w:shd w:val="clear" w:color="auto" w:fill="auto"/>
                  <w:noWrap/>
                  <w:vAlign w:val="bottom"/>
                  <w:hideMark/>
                </w:tcPr>
                <w:p w:rsidR="00F3078F" w:rsidRDefault="00F3078F" w:rsidP="00C145DE">
                  <w:pPr>
                    <w:rPr>
                      <w:rFonts w:ascii="Calibri" w:hAnsi="Calibri" w:cs="Calibri"/>
                      <w:color w:val="000000"/>
                    </w:rPr>
                  </w:pPr>
                </w:p>
              </w:tc>
              <w:tc>
                <w:tcPr>
                  <w:tcW w:w="1762" w:type="dxa"/>
                  <w:gridSpan w:val="3"/>
                  <w:tcBorders>
                    <w:top w:val="nil"/>
                    <w:left w:val="nil"/>
                    <w:bottom w:val="nil"/>
                    <w:right w:val="nil"/>
                  </w:tcBorders>
                  <w:shd w:val="clear" w:color="auto" w:fill="auto"/>
                  <w:noWrap/>
                  <w:vAlign w:val="bottom"/>
                  <w:hideMark/>
                </w:tcPr>
                <w:p w:rsidR="00F3078F" w:rsidRDefault="00F3078F" w:rsidP="00C145DE">
                  <w:pPr>
                    <w:rPr>
                      <w:rFonts w:ascii="Calibri" w:hAnsi="Calibri" w:cs="Calibri"/>
                      <w:color w:val="000000"/>
                    </w:rPr>
                  </w:pPr>
                </w:p>
              </w:tc>
              <w:tc>
                <w:tcPr>
                  <w:tcW w:w="734" w:type="dxa"/>
                  <w:tcBorders>
                    <w:top w:val="nil"/>
                    <w:left w:val="nil"/>
                    <w:bottom w:val="nil"/>
                    <w:right w:val="nil"/>
                  </w:tcBorders>
                  <w:shd w:val="clear" w:color="auto" w:fill="auto"/>
                  <w:noWrap/>
                  <w:vAlign w:val="bottom"/>
                  <w:hideMark/>
                </w:tcPr>
                <w:p w:rsidR="00F3078F" w:rsidRDefault="00F3078F" w:rsidP="00C145DE">
                  <w:pPr>
                    <w:rPr>
                      <w:rFonts w:ascii="Calibri" w:hAnsi="Calibri" w:cs="Calibri"/>
                      <w:color w:val="000000"/>
                    </w:rPr>
                  </w:pPr>
                </w:p>
              </w:tc>
              <w:tc>
                <w:tcPr>
                  <w:tcW w:w="4757" w:type="dxa"/>
                  <w:gridSpan w:val="6"/>
                  <w:tcBorders>
                    <w:top w:val="nil"/>
                    <w:left w:val="nil"/>
                    <w:bottom w:val="nil"/>
                    <w:right w:val="nil"/>
                  </w:tcBorders>
                  <w:shd w:val="clear" w:color="auto" w:fill="auto"/>
                  <w:noWrap/>
                  <w:vAlign w:val="bottom"/>
                  <w:hideMark/>
                </w:tcPr>
                <w:p w:rsidR="00F3078F" w:rsidRDefault="00F3078F" w:rsidP="00C145DE">
                  <w:pPr>
                    <w:jc w:val="center"/>
                    <w:rPr>
                      <w:rFonts w:ascii="Arial Narrow" w:hAnsi="Arial Narrow" w:cs="Calibri"/>
                      <w:color w:val="000000"/>
                      <w:sz w:val="28"/>
                      <w:szCs w:val="20"/>
                    </w:rPr>
                  </w:pPr>
                </w:p>
                <w:p w:rsidR="00F3078F" w:rsidRPr="009E39F6" w:rsidRDefault="00F3078F" w:rsidP="00C145DE">
                  <w:pPr>
                    <w:rPr>
                      <w:rFonts w:ascii="Arial Narrow" w:hAnsi="Arial Narrow" w:cs="Calibri"/>
                      <w:color w:val="000000"/>
                      <w:sz w:val="28"/>
                      <w:szCs w:val="20"/>
                    </w:rPr>
                  </w:pPr>
                </w:p>
                <w:p w:rsidR="00F3078F" w:rsidRPr="009E39F6" w:rsidRDefault="00F3078F" w:rsidP="00C145DE">
                  <w:pPr>
                    <w:jc w:val="center"/>
                    <w:rPr>
                      <w:rFonts w:ascii="Bookman Old Style" w:hAnsi="Bookman Old Style" w:cs="Calibri"/>
                      <w:b/>
                      <w:color w:val="000000"/>
                      <w:sz w:val="18"/>
                      <w:szCs w:val="18"/>
                    </w:rPr>
                  </w:pPr>
                  <w:r w:rsidRPr="009E39F6">
                    <w:rPr>
                      <w:rFonts w:ascii="Bookman Old Style" w:hAnsi="Bookman Old Style" w:cs="Calibri"/>
                      <w:b/>
                      <w:color w:val="000000"/>
                      <w:sz w:val="18"/>
                      <w:szCs w:val="18"/>
                    </w:rPr>
                    <w:t>ERMINA PALEVI,S.E</w:t>
                  </w:r>
                </w:p>
              </w:tc>
              <w:tc>
                <w:tcPr>
                  <w:tcW w:w="259" w:type="dxa"/>
                  <w:tcBorders>
                    <w:top w:val="nil"/>
                    <w:left w:val="nil"/>
                    <w:bottom w:val="nil"/>
                    <w:right w:val="nil"/>
                  </w:tcBorders>
                  <w:shd w:val="clear" w:color="auto" w:fill="auto"/>
                  <w:noWrap/>
                  <w:vAlign w:val="bottom"/>
                  <w:hideMark/>
                </w:tcPr>
                <w:p w:rsidR="00F3078F" w:rsidRDefault="00F3078F" w:rsidP="00C145DE">
                  <w:pPr>
                    <w:rPr>
                      <w:rFonts w:ascii="Arial Narrow" w:hAnsi="Arial Narrow" w:cs="Calibri"/>
                      <w:color w:val="000000"/>
                      <w:sz w:val="20"/>
                      <w:szCs w:val="20"/>
                    </w:rPr>
                  </w:pPr>
                </w:p>
              </w:tc>
            </w:tr>
          </w:tbl>
          <w:p w:rsidR="00F3078F" w:rsidRPr="00B56C38" w:rsidRDefault="00F3078F" w:rsidP="00C145DE">
            <w:pPr>
              <w:rPr>
                <w:sz w:val="20"/>
                <w:szCs w:val="20"/>
              </w:rPr>
            </w:pPr>
          </w:p>
        </w:tc>
        <w:tc>
          <w:tcPr>
            <w:tcW w:w="231" w:type="dxa"/>
            <w:shd w:val="clear" w:color="auto" w:fill="auto"/>
            <w:hideMark/>
          </w:tcPr>
          <w:p w:rsidR="00F3078F" w:rsidRDefault="00F3078F" w:rsidP="00C145DE">
            <w:pPr>
              <w:rPr>
                <w:rFonts w:ascii="Bookman Old Style" w:hAnsi="Bookman Old Style" w:cs="Calibri"/>
                <w:color w:val="000000"/>
              </w:rPr>
            </w:pPr>
            <w:r>
              <w:rPr>
                <w:rFonts w:ascii="Bookman Old Style" w:hAnsi="Bookman Old Style" w:cs="Calibri"/>
                <w:color w:val="000000"/>
              </w:rPr>
              <w:lastRenderedPageBreak/>
              <w:t xml:space="preserve">               </w:t>
            </w:r>
          </w:p>
          <w:p w:rsidR="00F3078F" w:rsidRDefault="00F3078F" w:rsidP="00C145DE">
            <w:pPr>
              <w:rPr>
                <w:rFonts w:ascii="Bookman Old Style" w:hAnsi="Bookman Old Style" w:cs="Calibri"/>
                <w:color w:val="000000"/>
              </w:rPr>
            </w:pPr>
          </w:p>
          <w:p w:rsidR="00F3078F" w:rsidRDefault="00F3078F" w:rsidP="00C145DE">
            <w:pPr>
              <w:rPr>
                <w:rFonts w:ascii="Bookman Old Style" w:hAnsi="Bookman Old Style" w:cs="Calibri"/>
                <w:color w:val="000000"/>
              </w:rPr>
            </w:pPr>
          </w:p>
          <w:p w:rsidR="00F3078F" w:rsidRDefault="00F3078F" w:rsidP="00C145DE">
            <w:pPr>
              <w:rPr>
                <w:rFonts w:ascii="Bookman Old Style" w:hAnsi="Bookman Old Style" w:cs="Calibri"/>
                <w:color w:val="000000"/>
              </w:rPr>
            </w:pPr>
          </w:p>
          <w:p w:rsidR="00F3078F" w:rsidRPr="00B56C38" w:rsidRDefault="00F3078F" w:rsidP="00C145DE">
            <w:pPr>
              <w:rPr>
                <w:rFonts w:ascii="Bookman Old Style" w:hAnsi="Bookman Old Style" w:cs="Calibri"/>
                <w:color w:val="000000"/>
              </w:rPr>
            </w:pPr>
          </w:p>
        </w:tc>
        <w:tc>
          <w:tcPr>
            <w:tcW w:w="1462" w:type="dxa"/>
            <w:shd w:val="clear" w:color="auto" w:fill="auto"/>
            <w:noWrap/>
            <w:vAlign w:val="bottom"/>
            <w:hideMark/>
          </w:tcPr>
          <w:p w:rsidR="00F3078F" w:rsidRPr="00B56C38" w:rsidRDefault="00F3078F" w:rsidP="00C145DE">
            <w:pPr>
              <w:jc w:val="center"/>
              <w:rPr>
                <w:rFonts w:ascii="Bookman Old Style" w:hAnsi="Bookman Old Style" w:cs="Calibri"/>
                <w:color w:val="000000"/>
              </w:rPr>
            </w:pPr>
          </w:p>
        </w:tc>
        <w:tc>
          <w:tcPr>
            <w:tcW w:w="2243" w:type="dxa"/>
            <w:tcBorders>
              <w:top w:val="nil"/>
              <w:left w:val="nil"/>
              <w:bottom w:val="nil"/>
              <w:right w:val="nil"/>
            </w:tcBorders>
            <w:shd w:val="clear" w:color="auto" w:fill="auto"/>
            <w:noWrap/>
            <w:vAlign w:val="bottom"/>
            <w:hideMark/>
          </w:tcPr>
          <w:p w:rsidR="00F3078F" w:rsidRPr="00B56C38" w:rsidRDefault="00F3078F" w:rsidP="00C145DE">
            <w:pPr>
              <w:rPr>
                <w:sz w:val="20"/>
                <w:szCs w:val="20"/>
              </w:rPr>
            </w:pPr>
          </w:p>
        </w:tc>
        <w:tc>
          <w:tcPr>
            <w:tcW w:w="1640" w:type="dxa"/>
            <w:tcBorders>
              <w:top w:val="nil"/>
              <w:left w:val="nil"/>
              <w:bottom w:val="nil"/>
              <w:right w:val="nil"/>
            </w:tcBorders>
            <w:shd w:val="clear" w:color="auto" w:fill="auto"/>
            <w:noWrap/>
            <w:vAlign w:val="bottom"/>
            <w:hideMark/>
          </w:tcPr>
          <w:p w:rsidR="00F3078F" w:rsidRPr="00B56C38" w:rsidRDefault="00F3078F" w:rsidP="00C145DE">
            <w:pPr>
              <w:rPr>
                <w:sz w:val="20"/>
                <w:szCs w:val="20"/>
              </w:rPr>
            </w:pPr>
          </w:p>
        </w:tc>
        <w:tc>
          <w:tcPr>
            <w:tcW w:w="239" w:type="dxa"/>
            <w:tcBorders>
              <w:top w:val="nil"/>
              <w:left w:val="nil"/>
              <w:bottom w:val="nil"/>
              <w:right w:val="nil"/>
            </w:tcBorders>
            <w:shd w:val="clear" w:color="auto" w:fill="auto"/>
            <w:vAlign w:val="center"/>
            <w:hideMark/>
          </w:tcPr>
          <w:p w:rsidR="00F3078F" w:rsidRDefault="00F3078F" w:rsidP="00C145DE">
            <w:pPr>
              <w:rPr>
                <w:rFonts w:ascii="Bookman Old Style" w:hAnsi="Bookman Old Style" w:cs="Calibri"/>
                <w:color w:val="000000"/>
              </w:rPr>
            </w:pPr>
            <w:r>
              <w:rPr>
                <w:rFonts w:ascii="Bookman Old Style" w:hAnsi="Bookman Old Style" w:cs="Calibri"/>
                <w:color w:val="000000"/>
              </w:rPr>
              <w:t xml:space="preserve">                                 </w:t>
            </w:r>
          </w:p>
          <w:p w:rsidR="00F3078F" w:rsidRDefault="00F3078F" w:rsidP="00C145DE">
            <w:pPr>
              <w:jc w:val="center"/>
              <w:rPr>
                <w:rFonts w:ascii="Bookman Old Style" w:hAnsi="Bookman Old Style" w:cs="Calibri"/>
                <w:color w:val="000000"/>
              </w:rPr>
            </w:pPr>
          </w:p>
          <w:p w:rsidR="00F3078F" w:rsidRDefault="00F3078F" w:rsidP="00C145DE">
            <w:pPr>
              <w:jc w:val="center"/>
              <w:rPr>
                <w:rFonts w:ascii="Bookman Old Style" w:hAnsi="Bookman Old Style" w:cs="Calibri"/>
                <w:color w:val="000000"/>
              </w:rPr>
            </w:pPr>
          </w:p>
          <w:p w:rsidR="00F3078F" w:rsidRDefault="00F3078F" w:rsidP="00C145DE">
            <w:pPr>
              <w:jc w:val="center"/>
              <w:rPr>
                <w:rFonts w:ascii="Bookman Old Style" w:hAnsi="Bookman Old Style" w:cs="Calibri"/>
                <w:color w:val="000000"/>
              </w:rPr>
            </w:pPr>
          </w:p>
          <w:p w:rsidR="00F3078F" w:rsidRDefault="00F3078F" w:rsidP="00C145DE">
            <w:pPr>
              <w:jc w:val="center"/>
              <w:rPr>
                <w:rFonts w:ascii="Bookman Old Style" w:hAnsi="Bookman Old Style" w:cs="Calibri"/>
                <w:color w:val="000000"/>
              </w:rPr>
            </w:pPr>
          </w:p>
          <w:p w:rsidR="00F3078F" w:rsidRDefault="00F3078F" w:rsidP="00C145DE">
            <w:pPr>
              <w:jc w:val="center"/>
              <w:rPr>
                <w:rFonts w:ascii="Bookman Old Style" w:hAnsi="Bookman Old Style" w:cs="Calibri"/>
                <w:color w:val="000000"/>
              </w:rPr>
            </w:pPr>
          </w:p>
          <w:p w:rsidR="00F3078F" w:rsidRDefault="00F3078F" w:rsidP="00C145DE">
            <w:pPr>
              <w:jc w:val="center"/>
              <w:rPr>
                <w:rFonts w:ascii="Bookman Old Style" w:hAnsi="Bookman Old Style" w:cs="Calibri"/>
                <w:color w:val="000000"/>
              </w:rPr>
            </w:pPr>
          </w:p>
          <w:p w:rsidR="00F3078F" w:rsidRDefault="00F3078F" w:rsidP="00C145DE">
            <w:pPr>
              <w:jc w:val="center"/>
              <w:rPr>
                <w:rFonts w:ascii="Bookman Old Style" w:hAnsi="Bookman Old Style" w:cs="Calibri"/>
                <w:color w:val="000000"/>
              </w:rPr>
            </w:pPr>
          </w:p>
          <w:p w:rsidR="00F3078F" w:rsidRDefault="00F3078F" w:rsidP="00C145DE">
            <w:pPr>
              <w:jc w:val="center"/>
              <w:rPr>
                <w:rFonts w:ascii="Bookman Old Style" w:hAnsi="Bookman Old Style" w:cs="Calibri"/>
                <w:color w:val="000000"/>
              </w:rPr>
            </w:pPr>
          </w:p>
          <w:p w:rsidR="00F3078F" w:rsidRPr="00B56C38" w:rsidRDefault="00F3078F" w:rsidP="00C145DE">
            <w:pPr>
              <w:jc w:val="center"/>
              <w:rPr>
                <w:rFonts w:ascii="Bookman Old Style" w:hAnsi="Bookman Old Style" w:cs="Calibri"/>
                <w:color w:val="000000"/>
              </w:rPr>
            </w:pPr>
          </w:p>
        </w:tc>
      </w:tr>
    </w:tbl>
    <w:p w:rsidR="00F3078F" w:rsidRPr="00685A76" w:rsidRDefault="00F3078F" w:rsidP="00F3078F">
      <w:pPr>
        <w:pStyle w:val="ListParagraph"/>
        <w:numPr>
          <w:ilvl w:val="0"/>
          <w:numId w:val="15"/>
        </w:numPr>
        <w:spacing w:before="120" w:after="200" w:line="360" w:lineRule="auto"/>
        <w:ind w:left="425" w:hanging="425"/>
        <w:rPr>
          <w:rFonts w:ascii="Bookman Old Style" w:hAnsi="Bookman Old Style"/>
          <w:b/>
        </w:rPr>
      </w:pPr>
      <w:r w:rsidRPr="00685A76">
        <w:rPr>
          <w:rFonts w:ascii="Bookman Old Style" w:hAnsi="Bookman Old Style"/>
          <w:b/>
        </w:rPr>
        <w:lastRenderedPageBreak/>
        <w:t xml:space="preserve">DAFTAR USULAN </w:t>
      </w:r>
      <w:r w:rsidRPr="00685A76">
        <w:rPr>
          <w:rFonts w:ascii="Bookman Old Style" w:hAnsi="Bookman Old Style"/>
          <w:b/>
          <w:lang w:val="id-ID"/>
        </w:rPr>
        <w:t xml:space="preserve">PRIORITAS PROGRAM DAN KEGIATAN </w:t>
      </w:r>
      <w:r w:rsidRPr="00685A76">
        <w:rPr>
          <w:rFonts w:ascii="Bookman Old Style" w:hAnsi="Bookman Old Style"/>
          <w:b/>
        </w:rPr>
        <w:t>PEMERINTAH KALURAHAN TAHUN ANGGARAN 20</w:t>
      </w:r>
      <w:r>
        <w:rPr>
          <w:rFonts w:ascii="Bookman Old Style" w:hAnsi="Bookman Old Style"/>
          <w:b/>
          <w:lang w:val="id-ID"/>
        </w:rPr>
        <w:t>2</w:t>
      </w:r>
      <w:r>
        <w:rPr>
          <w:rFonts w:ascii="Bookman Old Style" w:hAnsi="Bookman Old Style"/>
          <w:b/>
        </w:rPr>
        <w:t>5</w:t>
      </w:r>
    </w:p>
    <w:p w:rsidR="00F3078F" w:rsidRDefault="00F3078F" w:rsidP="00F3078F">
      <w:pPr>
        <w:pStyle w:val="ListParagraph"/>
        <w:spacing w:before="120" w:after="200" w:line="360" w:lineRule="auto"/>
        <w:ind w:left="567" w:firstLine="360"/>
        <w:rPr>
          <w:rFonts w:ascii="Bookman Old Style" w:hAnsi="Bookman Old Style"/>
        </w:rPr>
      </w:pPr>
      <w:r>
        <w:rPr>
          <w:rFonts w:ascii="Bookman Old Style" w:hAnsi="Bookman Old Style"/>
          <w:lang w:val="id-ID"/>
        </w:rPr>
        <w:t xml:space="preserve">  </w:t>
      </w:r>
      <w:r>
        <w:rPr>
          <w:rFonts w:ascii="Bookman Old Style" w:hAnsi="Bookman Old Style"/>
        </w:rPr>
        <w:t>Daftar Usulan Rencana dan Program Kerja Pemerintah Kalurahan Bendungan (DURKPDesa)  Tahun 2025</w:t>
      </w:r>
      <w:r>
        <w:rPr>
          <w:rFonts w:ascii="Bookman Old Style" w:hAnsi="Bookman Old Style"/>
          <w:lang w:val="id-ID"/>
        </w:rPr>
        <w:t xml:space="preserve"> </w:t>
      </w:r>
      <w:r>
        <w:rPr>
          <w:rFonts w:ascii="Bookman Old Style" w:hAnsi="Bookman Old Style"/>
        </w:rPr>
        <w:t xml:space="preserve"> adalah sebagaimana dalam tabel 4.3 :</w:t>
      </w:r>
    </w:p>
    <w:p w:rsidR="00F3078F" w:rsidRPr="008F0EE8" w:rsidRDefault="00F3078F" w:rsidP="00F3078F">
      <w:pPr>
        <w:spacing w:line="360" w:lineRule="auto"/>
        <w:rPr>
          <w:rFonts w:ascii="Cambria" w:hAnsi="Cambria"/>
        </w:rPr>
        <w:sectPr w:rsidR="00F3078F" w:rsidRPr="008F0EE8" w:rsidSect="009A2F0F">
          <w:type w:val="evenPage"/>
          <w:pgSz w:w="12242" w:h="18722" w:code="258"/>
          <w:pgMar w:top="1418" w:right="1418" w:bottom="1701" w:left="1701" w:header="709" w:footer="709" w:gutter="0"/>
          <w:pgNumType w:start="55"/>
          <w:cols w:space="708"/>
          <w:docGrid w:linePitch="360"/>
        </w:sectPr>
      </w:pPr>
    </w:p>
    <w:p w:rsidR="00F3078F" w:rsidRDefault="00F3078F" w:rsidP="00F3078F">
      <w:pPr>
        <w:tabs>
          <w:tab w:val="left" w:pos="380"/>
          <w:tab w:val="center" w:pos="8504"/>
        </w:tabs>
        <w:jc w:val="center"/>
        <w:rPr>
          <w:rFonts w:ascii="Bookman Old Style" w:hAnsi="Bookman Old Style" w:cs="Calibri"/>
          <w:b/>
          <w:bCs/>
          <w:color w:val="000000"/>
        </w:rPr>
      </w:pPr>
      <w:r>
        <w:rPr>
          <w:rFonts w:ascii="Bookman Old Style" w:hAnsi="Bookman Old Style" w:cs="Calibri"/>
          <w:b/>
          <w:bCs/>
          <w:color w:val="000000"/>
        </w:rPr>
        <w:lastRenderedPageBreak/>
        <w:t>Tabel  4.3</w:t>
      </w:r>
    </w:p>
    <w:p w:rsidR="00F3078F" w:rsidRDefault="00F3078F" w:rsidP="00F3078F">
      <w:pPr>
        <w:tabs>
          <w:tab w:val="left" w:pos="380"/>
          <w:tab w:val="center" w:pos="8504"/>
        </w:tabs>
        <w:jc w:val="center"/>
        <w:rPr>
          <w:rFonts w:ascii="Bookman Old Style" w:hAnsi="Bookman Old Style" w:cs="Calibri"/>
          <w:b/>
          <w:bCs/>
          <w:color w:val="000000"/>
        </w:rPr>
      </w:pPr>
      <w:r w:rsidRPr="00B56C38">
        <w:rPr>
          <w:rFonts w:ascii="Bookman Old Style" w:hAnsi="Bookman Old Style" w:cs="Calibri"/>
          <w:b/>
          <w:bCs/>
          <w:color w:val="000000"/>
        </w:rPr>
        <w:t xml:space="preserve">DAFTAR USULAN RKP </w:t>
      </w:r>
      <w:r>
        <w:rPr>
          <w:rFonts w:ascii="Bookman Old Style" w:hAnsi="Bookman Old Style" w:cs="Calibri"/>
          <w:b/>
          <w:bCs/>
          <w:color w:val="000000"/>
        </w:rPr>
        <w:t>KALURAHAN</w:t>
      </w:r>
      <w:r w:rsidRPr="00B56C38">
        <w:rPr>
          <w:rFonts w:ascii="Bookman Old Style" w:hAnsi="Bookman Old Style" w:cs="Calibri"/>
          <w:b/>
          <w:bCs/>
          <w:color w:val="000000"/>
        </w:rPr>
        <w:t xml:space="preserve"> BENDUNGAN</w:t>
      </w:r>
    </w:p>
    <w:p w:rsidR="00F3078F" w:rsidRPr="00FF48A7" w:rsidRDefault="00F3078F" w:rsidP="00F3078F">
      <w:pPr>
        <w:jc w:val="center"/>
        <w:rPr>
          <w:rFonts w:ascii="Bookman Old Style" w:hAnsi="Bookman Old Style" w:cs="Calibri"/>
          <w:b/>
          <w:bCs/>
          <w:color w:val="000000"/>
        </w:rPr>
      </w:pPr>
      <w:r>
        <w:rPr>
          <w:rFonts w:ascii="Bookman Old Style" w:hAnsi="Bookman Old Style" w:cs="Calibri"/>
          <w:b/>
          <w:bCs/>
          <w:color w:val="000000"/>
        </w:rPr>
        <w:t>TAHUN 2025</w:t>
      </w:r>
    </w:p>
    <w:tbl>
      <w:tblPr>
        <w:tblW w:w="13906" w:type="dxa"/>
        <w:tblLook w:val="04A0" w:firstRow="1" w:lastRow="0" w:firstColumn="1" w:lastColumn="0" w:noHBand="0" w:noVBand="1"/>
      </w:tblPr>
      <w:tblGrid>
        <w:gridCol w:w="2093"/>
        <w:gridCol w:w="425"/>
        <w:gridCol w:w="2243"/>
        <w:gridCol w:w="1640"/>
        <w:gridCol w:w="3112"/>
        <w:gridCol w:w="2197"/>
        <w:gridCol w:w="2196"/>
      </w:tblGrid>
      <w:tr w:rsidR="00F3078F" w:rsidRPr="00B56C38" w:rsidTr="00C145DE">
        <w:trPr>
          <w:trHeight w:val="300"/>
        </w:trPr>
        <w:tc>
          <w:tcPr>
            <w:tcW w:w="2093" w:type="dxa"/>
            <w:tcBorders>
              <w:top w:val="nil"/>
              <w:left w:val="nil"/>
              <w:bottom w:val="nil"/>
              <w:right w:val="nil"/>
            </w:tcBorders>
            <w:shd w:val="clear" w:color="auto" w:fill="auto"/>
            <w:noWrap/>
            <w:vAlign w:val="bottom"/>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KALURAHAN</w:t>
            </w:r>
          </w:p>
        </w:tc>
        <w:tc>
          <w:tcPr>
            <w:tcW w:w="425" w:type="dxa"/>
            <w:tcBorders>
              <w:top w:val="nil"/>
              <w:left w:val="nil"/>
              <w:bottom w:val="nil"/>
              <w:right w:val="nil"/>
            </w:tcBorders>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w:t>
            </w:r>
          </w:p>
        </w:tc>
        <w:tc>
          <w:tcPr>
            <w:tcW w:w="2243" w:type="dxa"/>
            <w:tcBorders>
              <w:top w:val="nil"/>
              <w:left w:val="nil"/>
              <w:bottom w:val="nil"/>
              <w:right w:val="nil"/>
            </w:tcBorders>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BENDUNGAN</w:t>
            </w:r>
          </w:p>
        </w:tc>
        <w:tc>
          <w:tcPr>
            <w:tcW w:w="1640" w:type="dxa"/>
            <w:tcBorders>
              <w:top w:val="nil"/>
              <w:left w:val="nil"/>
              <w:bottom w:val="nil"/>
              <w:right w:val="nil"/>
            </w:tcBorders>
            <w:shd w:val="clear" w:color="auto" w:fill="auto"/>
            <w:noWrap/>
            <w:vAlign w:val="bottom"/>
            <w:hideMark/>
          </w:tcPr>
          <w:p w:rsidR="00F3078F" w:rsidRPr="00B56C38" w:rsidRDefault="00F3078F" w:rsidP="00C145DE">
            <w:pPr>
              <w:rPr>
                <w:rFonts w:ascii="Bookman Old Style" w:hAnsi="Bookman Old Style" w:cs="Calibri"/>
                <w:color w:val="000000"/>
              </w:rPr>
            </w:pPr>
          </w:p>
        </w:tc>
        <w:tc>
          <w:tcPr>
            <w:tcW w:w="3112" w:type="dxa"/>
            <w:tcBorders>
              <w:top w:val="nil"/>
              <w:left w:val="nil"/>
              <w:bottom w:val="nil"/>
              <w:right w:val="nil"/>
            </w:tcBorders>
            <w:shd w:val="clear" w:color="auto" w:fill="auto"/>
            <w:noWrap/>
            <w:vAlign w:val="bottom"/>
            <w:hideMark/>
          </w:tcPr>
          <w:p w:rsidR="00F3078F" w:rsidRPr="00B56C38" w:rsidRDefault="00F3078F" w:rsidP="00C145DE">
            <w:pPr>
              <w:rPr>
                <w:sz w:val="20"/>
                <w:szCs w:val="20"/>
              </w:rPr>
            </w:pPr>
          </w:p>
        </w:tc>
        <w:tc>
          <w:tcPr>
            <w:tcW w:w="2197" w:type="dxa"/>
            <w:tcBorders>
              <w:top w:val="nil"/>
              <w:left w:val="nil"/>
              <w:bottom w:val="nil"/>
              <w:right w:val="nil"/>
            </w:tcBorders>
            <w:shd w:val="clear" w:color="auto" w:fill="auto"/>
            <w:noWrap/>
            <w:vAlign w:val="bottom"/>
            <w:hideMark/>
          </w:tcPr>
          <w:p w:rsidR="00F3078F" w:rsidRPr="00B56C38" w:rsidRDefault="00F3078F" w:rsidP="00C145DE">
            <w:pPr>
              <w:rPr>
                <w:sz w:val="20"/>
                <w:szCs w:val="20"/>
              </w:rPr>
            </w:pPr>
          </w:p>
        </w:tc>
        <w:tc>
          <w:tcPr>
            <w:tcW w:w="2196" w:type="dxa"/>
            <w:tcBorders>
              <w:top w:val="nil"/>
              <w:left w:val="nil"/>
              <w:bottom w:val="nil"/>
              <w:right w:val="nil"/>
            </w:tcBorders>
            <w:shd w:val="clear" w:color="auto" w:fill="auto"/>
            <w:noWrap/>
            <w:vAlign w:val="bottom"/>
            <w:hideMark/>
          </w:tcPr>
          <w:p w:rsidR="00F3078F" w:rsidRPr="00B56C38" w:rsidRDefault="00F3078F" w:rsidP="00C145DE">
            <w:pPr>
              <w:rPr>
                <w:sz w:val="20"/>
                <w:szCs w:val="20"/>
              </w:rPr>
            </w:pPr>
          </w:p>
        </w:tc>
      </w:tr>
      <w:tr w:rsidR="00F3078F" w:rsidRPr="00B56C38" w:rsidTr="00C145DE">
        <w:trPr>
          <w:trHeight w:val="300"/>
        </w:trPr>
        <w:tc>
          <w:tcPr>
            <w:tcW w:w="2093" w:type="dxa"/>
            <w:tcBorders>
              <w:top w:val="nil"/>
              <w:left w:val="nil"/>
              <w:bottom w:val="nil"/>
              <w:right w:val="nil"/>
            </w:tcBorders>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K</w:t>
            </w:r>
            <w:r>
              <w:rPr>
                <w:rFonts w:ascii="Bookman Old Style" w:hAnsi="Bookman Old Style" w:cs="Calibri"/>
                <w:color w:val="000000"/>
              </w:rPr>
              <w:t>APANEWON</w:t>
            </w:r>
          </w:p>
        </w:tc>
        <w:tc>
          <w:tcPr>
            <w:tcW w:w="425" w:type="dxa"/>
            <w:tcBorders>
              <w:top w:val="nil"/>
              <w:left w:val="nil"/>
              <w:bottom w:val="nil"/>
              <w:right w:val="nil"/>
            </w:tcBorders>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w:t>
            </w:r>
          </w:p>
        </w:tc>
        <w:tc>
          <w:tcPr>
            <w:tcW w:w="2243" w:type="dxa"/>
            <w:tcBorders>
              <w:top w:val="nil"/>
              <w:left w:val="nil"/>
              <w:bottom w:val="nil"/>
              <w:right w:val="nil"/>
            </w:tcBorders>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KARANGMOJO</w:t>
            </w:r>
          </w:p>
        </w:tc>
        <w:tc>
          <w:tcPr>
            <w:tcW w:w="1640" w:type="dxa"/>
            <w:tcBorders>
              <w:top w:val="nil"/>
              <w:left w:val="nil"/>
              <w:bottom w:val="nil"/>
              <w:right w:val="nil"/>
            </w:tcBorders>
            <w:shd w:val="clear" w:color="auto" w:fill="auto"/>
            <w:noWrap/>
            <w:vAlign w:val="bottom"/>
            <w:hideMark/>
          </w:tcPr>
          <w:p w:rsidR="00F3078F" w:rsidRPr="00B56C38" w:rsidRDefault="00F3078F" w:rsidP="00C145DE">
            <w:pPr>
              <w:rPr>
                <w:rFonts w:ascii="Bookman Old Style" w:hAnsi="Bookman Old Style" w:cs="Calibri"/>
                <w:color w:val="000000"/>
              </w:rPr>
            </w:pPr>
          </w:p>
        </w:tc>
        <w:tc>
          <w:tcPr>
            <w:tcW w:w="3112" w:type="dxa"/>
            <w:tcBorders>
              <w:top w:val="nil"/>
              <w:left w:val="nil"/>
              <w:bottom w:val="nil"/>
              <w:right w:val="nil"/>
            </w:tcBorders>
            <w:shd w:val="clear" w:color="auto" w:fill="auto"/>
            <w:noWrap/>
            <w:vAlign w:val="bottom"/>
            <w:hideMark/>
          </w:tcPr>
          <w:p w:rsidR="00F3078F" w:rsidRPr="00B56C38" w:rsidRDefault="00F3078F" w:rsidP="00C145DE">
            <w:pPr>
              <w:rPr>
                <w:sz w:val="20"/>
                <w:szCs w:val="20"/>
              </w:rPr>
            </w:pPr>
          </w:p>
        </w:tc>
        <w:tc>
          <w:tcPr>
            <w:tcW w:w="2197" w:type="dxa"/>
            <w:tcBorders>
              <w:top w:val="nil"/>
              <w:left w:val="nil"/>
              <w:bottom w:val="nil"/>
              <w:right w:val="nil"/>
            </w:tcBorders>
            <w:shd w:val="clear" w:color="auto" w:fill="auto"/>
            <w:noWrap/>
            <w:vAlign w:val="bottom"/>
            <w:hideMark/>
          </w:tcPr>
          <w:p w:rsidR="00F3078F" w:rsidRPr="00B56C38" w:rsidRDefault="00F3078F" w:rsidP="00C145DE">
            <w:pPr>
              <w:rPr>
                <w:sz w:val="20"/>
                <w:szCs w:val="20"/>
              </w:rPr>
            </w:pPr>
          </w:p>
        </w:tc>
        <w:tc>
          <w:tcPr>
            <w:tcW w:w="2196" w:type="dxa"/>
            <w:tcBorders>
              <w:top w:val="nil"/>
              <w:left w:val="nil"/>
              <w:bottom w:val="nil"/>
              <w:right w:val="nil"/>
            </w:tcBorders>
            <w:shd w:val="clear" w:color="auto" w:fill="auto"/>
            <w:noWrap/>
            <w:vAlign w:val="bottom"/>
            <w:hideMark/>
          </w:tcPr>
          <w:p w:rsidR="00F3078F" w:rsidRPr="00B56C38" w:rsidRDefault="00F3078F" w:rsidP="00C145DE">
            <w:pPr>
              <w:rPr>
                <w:sz w:val="20"/>
                <w:szCs w:val="20"/>
              </w:rPr>
            </w:pPr>
          </w:p>
        </w:tc>
      </w:tr>
      <w:tr w:rsidR="00F3078F" w:rsidRPr="00B56C38" w:rsidTr="00C145DE">
        <w:trPr>
          <w:trHeight w:val="300"/>
        </w:trPr>
        <w:tc>
          <w:tcPr>
            <w:tcW w:w="2093" w:type="dxa"/>
            <w:tcBorders>
              <w:top w:val="nil"/>
              <w:left w:val="nil"/>
              <w:bottom w:val="nil"/>
              <w:right w:val="nil"/>
            </w:tcBorders>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KABUPATEN</w:t>
            </w:r>
          </w:p>
        </w:tc>
        <w:tc>
          <w:tcPr>
            <w:tcW w:w="425" w:type="dxa"/>
            <w:tcBorders>
              <w:top w:val="nil"/>
              <w:left w:val="nil"/>
              <w:bottom w:val="nil"/>
              <w:right w:val="nil"/>
            </w:tcBorders>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w:t>
            </w:r>
          </w:p>
        </w:tc>
        <w:tc>
          <w:tcPr>
            <w:tcW w:w="3883" w:type="dxa"/>
            <w:gridSpan w:val="2"/>
            <w:tcBorders>
              <w:top w:val="nil"/>
              <w:left w:val="nil"/>
              <w:bottom w:val="nil"/>
              <w:right w:val="nil"/>
            </w:tcBorders>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GUNUNGKIDUL</w:t>
            </w:r>
          </w:p>
        </w:tc>
        <w:tc>
          <w:tcPr>
            <w:tcW w:w="3112" w:type="dxa"/>
            <w:tcBorders>
              <w:top w:val="nil"/>
              <w:left w:val="nil"/>
              <w:bottom w:val="nil"/>
              <w:right w:val="nil"/>
            </w:tcBorders>
            <w:shd w:val="clear" w:color="auto" w:fill="auto"/>
            <w:noWrap/>
            <w:vAlign w:val="bottom"/>
            <w:hideMark/>
          </w:tcPr>
          <w:p w:rsidR="00F3078F" w:rsidRPr="00B56C38" w:rsidRDefault="00F3078F" w:rsidP="00C145DE">
            <w:pPr>
              <w:rPr>
                <w:rFonts w:ascii="Bookman Old Style" w:hAnsi="Bookman Old Style" w:cs="Calibri"/>
                <w:color w:val="000000"/>
              </w:rPr>
            </w:pPr>
          </w:p>
        </w:tc>
        <w:tc>
          <w:tcPr>
            <w:tcW w:w="2197" w:type="dxa"/>
            <w:tcBorders>
              <w:top w:val="nil"/>
              <w:left w:val="nil"/>
              <w:bottom w:val="nil"/>
              <w:right w:val="nil"/>
            </w:tcBorders>
            <w:shd w:val="clear" w:color="auto" w:fill="auto"/>
            <w:noWrap/>
            <w:vAlign w:val="bottom"/>
            <w:hideMark/>
          </w:tcPr>
          <w:p w:rsidR="00F3078F" w:rsidRPr="00B56C38" w:rsidRDefault="00F3078F" w:rsidP="00C145DE">
            <w:pPr>
              <w:rPr>
                <w:sz w:val="20"/>
                <w:szCs w:val="20"/>
              </w:rPr>
            </w:pPr>
          </w:p>
        </w:tc>
        <w:tc>
          <w:tcPr>
            <w:tcW w:w="2196" w:type="dxa"/>
            <w:tcBorders>
              <w:top w:val="nil"/>
              <w:left w:val="nil"/>
              <w:bottom w:val="nil"/>
              <w:right w:val="nil"/>
            </w:tcBorders>
            <w:shd w:val="clear" w:color="auto" w:fill="auto"/>
            <w:noWrap/>
            <w:vAlign w:val="bottom"/>
            <w:hideMark/>
          </w:tcPr>
          <w:p w:rsidR="00F3078F" w:rsidRPr="00B56C38" w:rsidRDefault="00F3078F" w:rsidP="00C145DE">
            <w:pPr>
              <w:rPr>
                <w:sz w:val="20"/>
                <w:szCs w:val="20"/>
              </w:rPr>
            </w:pPr>
          </w:p>
        </w:tc>
      </w:tr>
      <w:tr w:rsidR="00F3078F" w:rsidRPr="00B56C38" w:rsidTr="00C145DE">
        <w:trPr>
          <w:trHeight w:val="300"/>
        </w:trPr>
        <w:tc>
          <w:tcPr>
            <w:tcW w:w="2093" w:type="dxa"/>
            <w:tcBorders>
              <w:top w:val="nil"/>
              <w:left w:val="nil"/>
              <w:bottom w:val="nil"/>
              <w:right w:val="nil"/>
            </w:tcBorders>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PROVINSI</w:t>
            </w:r>
          </w:p>
        </w:tc>
        <w:tc>
          <w:tcPr>
            <w:tcW w:w="425" w:type="dxa"/>
            <w:tcBorders>
              <w:top w:val="nil"/>
              <w:left w:val="nil"/>
              <w:bottom w:val="nil"/>
              <w:right w:val="nil"/>
            </w:tcBorders>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w:t>
            </w:r>
          </w:p>
        </w:tc>
        <w:tc>
          <w:tcPr>
            <w:tcW w:w="6995" w:type="dxa"/>
            <w:gridSpan w:val="3"/>
            <w:tcBorders>
              <w:top w:val="nil"/>
              <w:left w:val="nil"/>
              <w:bottom w:val="nil"/>
              <w:right w:val="nil"/>
            </w:tcBorders>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DAERAH ISTIMEWA YOGYAKARTA</w:t>
            </w:r>
          </w:p>
        </w:tc>
        <w:tc>
          <w:tcPr>
            <w:tcW w:w="2197" w:type="dxa"/>
            <w:tcBorders>
              <w:top w:val="nil"/>
              <w:left w:val="nil"/>
              <w:bottom w:val="nil"/>
              <w:right w:val="nil"/>
            </w:tcBorders>
            <w:shd w:val="clear" w:color="auto" w:fill="auto"/>
            <w:noWrap/>
            <w:vAlign w:val="bottom"/>
            <w:hideMark/>
          </w:tcPr>
          <w:p w:rsidR="00F3078F" w:rsidRPr="00B56C38" w:rsidRDefault="00F3078F" w:rsidP="00C145DE"/>
        </w:tc>
        <w:tc>
          <w:tcPr>
            <w:tcW w:w="2196" w:type="dxa"/>
            <w:tcBorders>
              <w:top w:val="nil"/>
              <w:left w:val="nil"/>
              <w:bottom w:val="nil"/>
              <w:right w:val="nil"/>
            </w:tcBorders>
            <w:shd w:val="clear" w:color="auto" w:fill="auto"/>
            <w:noWrap/>
            <w:vAlign w:val="bottom"/>
            <w:hideMark/>
          </w:tcPr>
          <w:p w:rsidR="00F3078F" w:rsidRPr="00B56C38" w:rsidRDefault="00F3078F" w:rsidP="00C145DE">
            <w:pPr>
              <w:rPr>
                <w:sz w:val="20"/>
                <w:szCs w:val="20"/>
              </w:rPr>
            </w:pPr>
          </w:p>
        </w:tc>
      </w:tr>
    </w:tbl>
    <w:p w:rsidR="00F3078F" w:rsidRDefault="00F3078F" w:rsidP="00F3078F"/>
    <w:tbl>
      <w:tblPr>
        <w:tblW w:w="16995" w:type="dxa"/>
        <w:tblInd w:w="108" w:type="dxa"/>
        <w:tblLayout w:type="fixed"/>
        <w:tblLook w:val="04A0" w:firstRow="1" w:lastRow="0" w:firstColumn="1" w:lastColumn="0" w:noHBand="0" w:noVBand="1"/>
      </w:tblPr>
      <w:tblGrid>
        <w:gridCol w:w="626"/>
        <w:gridCol w:w="4194"/>
        <w:gridCol w:w="1462"/>
        <w:gridCol w:w="1287"/>
        <w:gridCol w:w="1640"/>
        <w:gridCol w:w="3112"/>
        <w:gridCol w:w="2478"/>
        <w:gridCol w:w="2196"/>
      </w:tblGrid>
      <w:tr w:rsidR="00F3078F" w:rsidRPr="009E39F6" w:rsidTr="00C145DE">
        <w:trPr>
          <w:trHeight w:val="20"/>
          <w:tblHeader/>
        </w:trPr>
        <w:tc>
          <w:tcPr>
            <w:tcW w:w="6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3078F" w:rsidRPr="009E39F6" w:rsidRDefault="00F3078F" w:rsidP="00C145DE">
            <w:pPr>
              <w:jc w:val="center"/>
              <w:rPr>
                <w:rFonts w:ascii="Bookman Old Style" w:hAnsi="Bookman Old Style" w:cs="Calibri"/>
                <w:b/>
                <w:color w:val="000000"/>
              </w:rPr>
            </w:pPr>
            <w:r w:rsidRPr="009E39F6">
              <w:rPr>
                <w:rFonts w:ascii="Bookman Old Style" w:hAnsi="Bookman Old Style" w:cs="Calibri"/>
                <w:b/>
                <w:color w:val="000000"/>
              </w:rPr>
              <w:t>NO</w:t>
            </w:r>
          </w:p>
        </w:tc>
        <w:tc>
          <w:tcPr>
            <w:tcW w:w="4194" w:type="dxa"/>
            <w:tcBorders>
              <w:top w:val="single" w:sz="8" w:space="0" w:color="auto"/>
              <w:left w:val="nil"/>
              <w:bottom w:val="single" w:sz="8" w:space="0" w:color="auto"/>
              <w:right w:val="single" w:sz="8" w:space="0" w:color="auto"/>
            </w:tcBorders>
            <w:shd w:val="clear" w:color="auto" w:fill="auto"/>
            <w:vAlign w:val="center"/>
            <w:hideMark/>
          </w:tcPr>
          <w:p w:rsidR="00F3078F" w:rsidRPr="009E39F6" w:rsidRDefault="00F3078F" w:rsidP="00C145DE">
            <w:pPr>
              <w:jc w:val="center"/>
              <w:rPr>
                <w:rFonts w:ascii="Bookman Old Style" w:hAnsi="Bookman Old Style" w:cs="Calibri"/>
                <w:b/>
                <w:color w:val="000000"/>
              </w:rPr>
            </w:pPr>
            <w:r w:rsidRPr="009E39F6">
              <w:rPr>
                <w:rFonts w:ascii="Bookman Old Style" w:hAnsi="Bookman Old Style" w:cs="Calibri"/>
                <w:b/>
                <w:color w:val="000000"/>
              </w:rPr>
              <w:t>BIDANG/JENIS KEGIATAN</w:t>
            </w:r>
          </w:p>
        </w:tc>
        <w:tc>
          <w:tcPr>
            <w:tcW w:w="2749" w:type="dxa"/>
            <w:gridSpan w:val="2"/>
            <w:tcBorders>
              <w:top w:val="single" w:sz="8" w:space="0" w:color="auto"/>
              <w:left w:val="nil"/>
              <w:bottom w:val="single" w:sz="8" w:space="0" w:color="auto"/>
              <w:right w:val="single" w:sz="8" w:space="0" w:color="auto"/>
            </w:tcBorders>
            <w:shd w:val="clear" w:color="auto" w:fill="auto"/>
            <w:vAlign w:val="center"/>
            <w:hideMark/>
          </w:tcPr>
          <w:p w:rsidR="00F3078F" w:rsidRPr="009E39F6" w:rsidRDefault="00F3078F" w:rsidP="00C145DE">
            <w:pPr>
              <w:jc w:val="center"/>
              <w:rPr>
                <w:rFonts w:ascii="Bookman Old Style" w:hAnsi="Bookman Old Style" w:cs="Calibri"/>
                <w:b/>
                <w:color w:val="000000"/>
              </w:rPr>
            </w:pPr>
            <w:r w:rsidRPr="009E39F6">
              <w:rPr>
                <w:rFonts w:ascii="Bookman Old Style" w:hAnsi="Bookman Old Style" w:cs="Calibri"/>
                <w:b/>
                <w:color w:val="000000"/>
              </w:rPr>
              <w:t>LOKASI</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F3078F" w:rsidRPr="009E39F6" w:rsidRDefault="00F3078F" w:rsidP="00C145DE">
            <w:pPr>
              <w:jc w:val="center"/>
              <w:rPr>
                <w:rFonts w:ascii="Bookman Old Style" w:hAnsi="Bookman Old Style" w:cs="Calibri"/>
                <w:b/>
                <w:color w:val="000000"/>
              </w:rPr>
            </w:pPr>
            <w:r w:rsidRPr="009E39F6">
              <w:rPr>
                <w:rFonts w:ascii="Bookman Old Style" w:hAnsi="Bookman Old Style" w:cs="Calibri"/>
                <w:b/>
                <w:color w:val="000000"/>
              </w:rPr>
              <w:t>VOLUME</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F3078F" w:rsidRPr="009E39F6" w:rsidRDefault="00F3078F" w:rsidP="00C145DE">
            <w:pPr>
              <w:jc w:val="center"/>
              <w:rPr>
                <w:rFonts w:ascii="Bookman Old Style" w:hAnsi="Bookman Old Style" w:cs="Calibri"/>
                <w:b/>
                <w:color w:val="000000"/>
              </w:rPr>
            </w:pPr>
            <w:r w:rsidRPr="009E39F6">
              <w:rPr>
                <w:rFonts w:ascii="Bookman Old Style" w:hAnsi="Bookman Old Style" w:cs="Calibri"/>
                <w:b/>
                <w:color w:val="000000"/>
              </w:rPr>
              <w:t>SASARAN/MANFAAT</w:t>
            </w:r>
          </w:p>
        </w:tc>
        <w:tc>
          <w:tcPr>
            <w:tcW w:w="2478" w:type="dxa"/>
            <w:tcBorders>
              <w:top w:val="single" w:sz="8" w:space="0" w:color="auto"/>
              <w:left w:val="nil"/>
              <w:bottom w:val="single" w:sz="8" w:space="0" w:color="auto"/>
              <w:right w:val="single" w:sz="8" w:space="0" w:color="auto"/>
            </w:tcBorders>
            <w:shd w:val="clear" w:color="auto" w:fill="auto"/>
            <w:vAlign w:val="center"/>
            <w:hideMark/>
          </w:tcPr>
          <w:p w:rsidR="00F3078F" w:rsidRPr="009E39F6" w:rsidRDefault="00F3078F" w:rsidP="00C145DE">
            <w:pPr>
              <w:jc w:val="center"/>
              <w:rPr>
                <w:rFonts w:ascii="Bookman Old Style" w:hAnsi="Bookman Old Style" w:cs="Calibri"/>
                <w:b/>
                <w:color w:val="000000"/>
              </w:rPr>
            </w:pPr>
            <w:r w:rsidRPr="009E39F6">
              <w:rPr>
                <w:rFonts w:ascii="Bookman Old Style" w:hAnsi="Bookman Old Style" w:cs="Calibri"/>
                <w:b/>
                <w:color w:val="000000"/>
              </w:rPr>
              <w:t>PERKIRAAN BIAYA (Rp)</w:t>
            </w:r>
          </w:p>
        </w:tc>
        <w:tc>
          <w:tcPr>
            <w:tcW w:w="2196" w:type="dxa"/>
            <w:tcBorders>
              <w:top w:val="single" w:sz="8" w:space="0" w:color="auto"/>
              <w:left w:val="nil"/>
              <w:bottom w:val="single" w:sz="8" w:space="0" w:color="auto"/>
              <w:right w:val="single" w:sz="8" w:space="0" w:color="auto"/>
            </w:tcBorders>
            <w:shd w:val="clear" w:color="auto" w:fill="auto"/>
            <w:vAlign w:val="center"/>
            <w:hideMark/>
          </w:tcPr>
          <w:p w:rsidR="00F3078F" w:rsidRPr="009E39F6" w:rsidRDefault="00F3078F" w:rsidP="00C145DE">
            <w:pPr>
              <w:jc w:val="center"/>
              <w:rPr>
                <w:rFonts w:ascii="Bookman Old Style" w:hAnsi="Bookman Old Style" w:cs="Calibri"/>
                <w:b/>
                <w:color w:val="000000"/>
              </w:rPr>
            </w:pPr>
            <w:r w:rsidRPr="009E39F6">
              <w:rPr>
                <w:rFonts w:ascii="Bookman Old Style" w:hAnsi="Bookman Old Style" w:cs="Calibri"/>
                <w:b/>
                <w:color w:val="000000"/>
              </w:rPr>
              <w:t>SUMBER PEMBIAYAAN (APBN, APBD DIY, APBD KAB)</w:t>
            </w:r>
          </w:p>
        </w:tc>
      </w:tr>
      <w:tr w:rsidR="00F3078F" w:rsidRPr="00B56C38" w:rsidTr="00C145DE">
        <w:trPr>
          <w:trHeight w:val="20"/>
        </w:trPr>
        <w:tc>
          <w:tcPr>
            <w:tcW w:w="626" w:type="dxa"/>
            <w:tcBorders>
              <w:top w:val="nil"/>
              <w:left w:val="single" w:sz="8" w:space="0" w:color="auto"/>
              <w:bottom w:val="nil"/>
              <w:right w:val="nil"/>
            </w:tcBorders>
            <w:shd w:val="clear" w:color="auto" w:fill="auto"/>
            <w:noWrap/>
            <w:vAlign w:val="bottom"/>
          </w:tcPr>
          <w:p w:rsidR="00F3078F" w:rsidRPr="00B56C38" w:rsidRDefault="00F3078F" w:rsidP="00C145DE">
            <w:pPr>
              <w:jc w:val="center"/>
              <w:rPr>
                <w:rFonts w:ascii="Bookman Old Style" w:hAnsi="Bookman Old Style" w:cs="Calibri"/>
                <w:b/>
                <w:bCs/>
                <w:color w:val="000000"/>
              </w:rPr>
            </w:pPr>
            <w:r>
              <w:rPr>
                <w:rFonts w:ascii="Bookman Old Style" w:hAnsi="Bookman Old Style" w:cs="Calibri"/>
                <w:b/>
                <w:bCs/>
                <w:color w:val="000000"/>
              </w:rPr>
              <w:t>A.</w:t>
            </w:r>
          </w:p>
        </w:tc>
        <w:tc>
          <w:tcPr>
            <w:tcW w:w="4194" w:type="dxa"/>
            <w:tcBorders>
              <w:top w:val="nil"/>
              <w:left w:val="single" w:sz="8" w:space="0" w:color="auto"/>
              <w:bottom w:val="nil"/>
              <w:right w:val="single" w:sz="8" w:space="0" w:color="auto"/>
            </w:tcBorders>
            <w:shd w:val="clear" w:color="auto" w:fill="auto"/>
            <w:noWrap/>
            <w:vAlign w:val="center"/>
          </w:tcPr>
          <w:p w:rsidR="00F3078F" w:rsidRPr="00B56C38" w:rsidRDefault="00F3078F" w:rsidP="00C145DE">
            <w:pPr>
              <w:rPr>
                <w:rFonts w:ascii="Bookman Old Style" w:hAnsi="Bookman Old Style" w:cs="Calibri"/>
                <w:b/>
                <w:bCs/>
                <w:color w:val="000000"/>
              </w:rPr>
            </w:pPr>
            <w:r>
              <w:rPr>
                <w:rFonts w:ascii="Bookman Old Style" w:hAnsi="Bookman Old Style" w:cs="Calibri"/>
                <w:b/>
                <w:bCs/>
                <w:color w:val="000000"/>
              </w:rPr>
              <w:t>BIDANG PEMERINTAHAN SOSIAL DAN BUDAYA</w:t>
            </w:r>
          </w:p>
        </w:tc>
        <w:tc>
          <w:tcPr>
            <w:tcW w:w="1462" w:type="dxa"/>
            <w:tcBorders>
              <w:top w:val="nil"/>
              <w:left w:val="nil"/>
              <w:bottom w:val="nil"/>
              <w:right w:val="nil"/>
            </w:tcBorders>
            <w:shd w:val="clear" w:color="auto" w:fill="auto"/>
            <w:noWrap/>
            <w:vAlign w:val="center"/>
            <w:hideMark/>
          </w:tcPr>
          <w:p w:rsidR="00F3078F" w:rsidRPr="00B56C38" w:rsidRDefault="00F3078F" w:rsidP="00C145DE">
            <w:pPr>
              <w:rPr>
                <w:rFonts w:ascii="Bookman Old Style" w:hAnsi="Bookman Old Style" w:cs="Calibri"/>
                <w:color w:val="000000"/>
              </w:rPr>
            </w:pPr>
          </w:p>
        </w:tc>
        <w:tc>
          <w:tcPr>
            <w:tcW w:w="1287" w:type="dxa"/>
            <w:tcBorders>
              <w:top w:val="nil"/>
              <w:left w:val="nil"/>
              <w:bottom w:val="nil"/>
              <w:right w:val="nil"/>
            </w:tcBorders>
            <w:shd w:val="clear" w:color="auto" w:fill="auto"/>
            <w:noWrap/>
            <w:vAlign w:val="center"/>
            <w:hideMark/>
          </w:tcPr>
          <w:p w:rsidR="00F3078F" w:rsidRPr="00B56C38" w:rsidRDefault="00F3078F" w:rsidP="00C145DE">
            <w:pPr>
              <w:rPr>
                <w:rFonts w:ascii="Bookman Old Style" w:hAnsi="Bookman Old Style" w:cs="Calibri"/>
                <w:color w:val="000000"/>
              </w:rPr>
            </w:pPr>
          </w:p>
        </w:tc>
        <w:tc>
          <w:tcPr>
            <w:tcW w:w="1640" w:type="dxa"/>
            <w:tcBorders>
              <w:top w:val="nil"/>
              <w:left w:val="single" w:sz="8" w:space="0" w:color="auto"/>
              <w:bottom w:val="nil"/>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p>
        </w:tc>
        <w:tc>
          <w:tcPr>
            <w:tcW w:w="3112" w:type="dxa"/>
            <w:tcBorders>
              <w:top w:val="nil"/>
              <w:left w:val="nil"/>
              <w:bottom w:val="nil"/>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 </w:t>
            </w:r>
          </w:p>
        </w:tc>
        <w:tc>
          <w:tcPr>
            <w:tcW w:w="2478" w:type="dxa"/>
            <w:tcBorders>
              <w:top w:val="nil"/>
              <w:left w:val="nil"/>
              <w:bottom w:val="nil"/>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 </w:t>
            </w:r>
          </w:p>
        </w:tc>
        <w:tc>
          <w:tcPr>
            <w:tcW w:w="2196" w:type="dxa"/>
            <w:tcBorders>
              <w:top w:val="nil"/>
              <w:left w:val="nil"/>
              <w:bottom w:val="nil"/>
              <w:right w:val="single" w:sz="8" w:space="0" w:color="auto"/>
            </w:tcBorders>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 </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hideMark/>
          </w:tcPr>
          <w:p w:rsidR="00F3078F" w:rsidRPr="00B56C38" w:rsidRDefault="00F3078F" w:rsidP="00C145DE">
            <w:pPr>
              <w:jc w:val="center"/>
              <w:rPr>
                <w:rFonts w:ascii="Bookman Old Style" w:hAnsi="Bookman Old Style" w:cs="Calibri"/>
                <w:color w:val="000000"/>
              </w:rPr>
            </w:pPr>
            <w:r w:rsidRPr="00B56C38">
              <w:rPr>
                <w:rFonts w:ascii="Bookman Old Style" w:hAnsi="Bookman Old Style" w:cs="Calibri"/>
                <w:color w:val="000000"/>
              </w:rPr>
              <w:t>1</w:t>
            </w:r>
          </w:p>
        </w:tc>
        <w:tc>
          <w:tcPr>
            <w:tcW w:w="4194"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rPr>
            </w:pPr>
            <w:r>
              <w:rPr>
                <w:rFonts w:ascii="Bookman Old Style" w:hAnsi="Bookman Old Style" w:cs="Calibri"/>
              </w:rPr>
              <w:t>Program Peguatan Ideologi Pancasila dan Karakter Kebangsaan</w:t>
            </w:r>
          </w:p>
        </w:tc>
        <w:tc>
          <w:tcPr>
            <w:tcW w:w="2749" w:type="dxa"/>
            <w:gridSpan w:val="2"/>
            <w:tcBorders>
              <w:top w:val="nil"/>
              <w:left w:val="nil"/>
              <w:bottom w:val="single" w:sz="8" w:space="0" w:color="auto"/>
              <w:right w:val="single" w:sz="8" w:space="0" w:color="auto"/>
            </w:tcBorders>
            <w:shd w:val="clear" w:color="auto" w:fill="auto"/>
            <w:noWrap/>
            <w:vAlign w:val="center"/>
            <w:hideMark/>
          </w:tcPr>
          <w:p w:rsidR="00F3078F" w:rsidRPr="0039706A" w:rsidRDefault="00F3078F" w:rsidP="00C145DE">
            <w:pPr>
              <w:rPr>
                <w:rFonts w:ascii="Bookman Old Style" w:hAnsi="Bookman Old Style" w:cs="Calibri"/>
                <w:color w:val="000000"/>
              </w:rPr>
            </w:pPr>
            <w:r w:rsidRPr="0039706A">
              <w:rPr>
                <w:rFonts w:ascii="Bookman Old Style" w:hAnsi="Bookman Old Style" w:cs="Calibri"/>
                <w:color w:val="000000"/>
              </w:rPr>
              <w:t>Kalurahan Bendungan</w:t>
            </w:r>
          </w:p>
        </w:tc>
        <w:tc>
          <w:tcPr>
            <w:tcW w:w="1640"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1 Kegiatan</w:t>
            </w:r>
          </w:p>
        </w:tc>
        <w:tc>
          <w:tcPr>
            <w:tcW w:w="3112"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Pembinaan wawasan Kebangsaan bagi Perades, ormas dan masyarakat</w:t>
            </w:r>
          </w:p>
        </w:tc>
        <w:tc>
          <w:tcPr>
            <w:tcW w:w="2478"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 xml:space="preserve"> Rp     10.000</w:t>
            </w:r>
            <w:r w:rsidRPr="00B56C38">
              <w:rPr>
                <w:rFonts w:ascii="Bookman Old Style" w:hAnsi="Bookman Old Style" w:cs="Calibri"/>
                <w:color w:val="000000"/>
              </w:rPr>
              <w:t xml:space="preserve">.000 </w:t>
            </w:r>
          </w:p>
        </w:tc>
        <w:tc>
          <w:tcPr>
            <w:tcW w:w="2196"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PIS</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hideMark/>
          </w:tcPr>
          <w:p w:rsidR="00F3078F" w:rsidRPr="00B56C38" w:rsidRDefault="00F3078F" w:rsidP="00C145DE">
            <w:pPr>
              <w:jc w:val="center"/>
              <w:rPr>
                <w:rFonts w:ascii="Bookman Old Style" w:hAnsi="Bookman Old Style" w:cs="Calibri"/>
                <w:color w:val="000000"/>
              </w:rPr>
            </w:pPr>
            <w:r w:rsidRPr="00B56C38">
              <w:rPr>
                <w:rFonts w:ascii="Bookman Old Style" w:hAnsi="Bookman Old Style" w:cs="Calibri"/>
                <w:color w:val="000000"/>
              </w:rPr>
              <w:t>2</w:t>
            </w:r>
          </w:p>
        </w:tc>
        <w:tc>
          <w:tcPr>
            <w:tcW w:w="4194"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rPr>
            </w:pPr>
            <w:r>
              <w:rPr>
                <w:rFonts w:ascii="Bookman Old Style" w:hAnsi="Bookman Old Style" w:cs="Calibri"/>
              </w:rPr>
              <w:t>Program Peningkatan Kewaspadaan Nasional Dan Peningkatan Kualitas dan Fasilitasi Penanganan Konflik Sosial</w:t>
            </w:r>
          </w:p>
        </w:tc>
        <w:tc>
          <w:tcPr>
            <w:tcW w:w="2749" w:type="dxa"/>
            <w:gridSpan w:val="2"/>
            <w:tcBorders>
              <w:top w:val="single" w:sz="8" w:space="0" w:color="auto"/>
              <w:left w:val="nil"/>
              <w:bottom w:val="single" w:sz="8" w:space="0" w:color="auto"/>
              <w:right w:val="single" w:sz="8" w:space="0" w:color="auto"/>
            </w:tcBorders>
            <w:shd w:val="clear" w:color="auto" w:fill="auto"/>
            <w:noWrap/>
            <w:vAlign w:val="center"/>
            <w:hideMark/>
          </w:tcPr>
          <w:p w:rsidR="00F3078F" w:rsidRPr="0039706A" w:rsidRDefault="00F3078F" w:rsidP="00C145DE">
            <w:r w:rsidRPr="0039706A">
              <w:rPr>
                <w:rFonts w:ascii="Bookman Old Style" w:hAnsi="Bookman Old Style" w:cs="Calibri"/>
                <w:color w:val="000000"/>
              </w:rPr>
              <w:t>Kalurahan Bendungan</w:t>
            </w:r>
          </w:p>
        </w:tc>
        <w:tc>
          <w:tcPr>
            <w:tcW w:w="1640"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1 Kegiatan</w:t>
            </w:r>
          </w:p>
        </w:tc>
        <w:tc>
          <w:tcPr>
            <w:tcW w:w="3112"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Pembinaan pencegahan konflik social bagi masyarakat</w:t>
            </w:r>
          </w:p>
        </w:tc>
        <w:tc>
          <w:tcPr>
            <w:tcW w:w="2478"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 xml:space="preserve"> Rp      6.575</w:t>
            </w:r>
            <w:r w:rsidRPr="00B56C38">
              <w:rPr>
                <w:rFonts w:ascii="Bookman Old Style" w:hAnsi="Bookman Old Style" w:cs="Calibri"/>
                <w:color w:val="000000"/>
              </w:rPr>
              <w:t xml:space="preserve">.000 </w:t>
            </w:r>
          </w:p>
        </w:tc>
        <w:tc>
          <w:tcPr>
            <w:tcW w:w="2196"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PIS</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tcPr>
          <w:p w:rsidR="00F3078F" w:rsidRPr="00B56C38" w:rsidRDefault="00F3078F" w:rsidP="00C145DE">
            <w:pPr>
              <w:jc w:val="center"/>
              <w:rPr>
                <w:rFonts w:ascii="Bookman Old Style" w:hAnsi="Bookman Old Style" w:cs="Calibri"/>
                <w:color w:val="000000"/>
              </w:rPr>
            </w:pPr>
            <w:r>
              <w:rPr>
                <w:rFonts w:ascii="Bookman Old Style" w:hAnsi="Bookman Old Style" w:cs="Calibri"/>
                <w:color w:val="000000"/>
              </w:rPr>
              <w:t>3</w:t>
            </w:r>
          </w:p>
        </w:tc>
        <w:tc>
          <w:tcPr>
            <w:tcW w:w="4194" w:type="dxa"/>
            <w:tcBorders>
              <w:top w:val="nil"/>
              <w:left w:val="nil"/>
              <w:bottom w:val="single" w:sz="8" w:space="0" w:color="auto"/>
              <w:right w:val="single" w:sz="8" w:space="0" w:color="auto"/>
            </w:tcBorders>
            <w:shd w:val="clear" w:color="auto" w:fill="auto"/>
            <w:vAlign w:val="center"/>
          </w:tcPr>
          <w:p w:rsidR="00F3078F" w:rsidRDefault="00F3078F" w:rsidP="00C145DE">
            <w:pPr>
              <w:rPr>
                <w:rFonts w:ascii="Bookman Old Style" w:hAnsi="Bookman Old Style" w:cs="Calibri"/>
              </w:rPr>
            </w:pPr>
            <w:r>
              <w:rPr>
                <w:rFonts w:ascii="Bookman Old Style" w:hAnsi="Bookman Old Style" w:cs="Calibri"/>
              </w:rPr>
              <w:t>Perpustakaan</w:t>
            </w:r>
          </w:p>
        </w:tc>
        <w:tc>
          <w:tcPr>
            <w:tcW w:w="2749" w:type="dxa"/>
            <w:gridSpan w:val="2"/>
            <w:tcBorders>
              <w:top w:val="single" w:sz="8" w:space="0" w:color="auto"/>
              <w:left w:val="nil"/>
              <w:bottom w:val="single" w:sz="8" w:space="0" w:color="auto"/>
              <w:right w:val="single" w:sz="8" w:space="0" w:color="auto"/>
            </w:tcBorders>
            <w:shd w:val="clear" w:color="auto" w:fill="auto"/>
            <w:noWrap/>
            <w:vAlign w:val="center"/>
          </w:tcPr>
          <w:p w:rsidR="00F3078F" w:rsidRPr="0039706A" w:rsidRDefault="00F3078F" w:rsidP="00C145DE">
            <w:pPr>
              <w:rPr>
                <w:rFonts w:ascii="Bookman Old Style" w:hAnsi="Bookman Old Style" w:cs="Calibri"/>
                <w:color w:val="000000"/>
              </w:rPr>
            </w:pPr>
            <w:r>
              <w:rPr>
                <w:rFonts w:ascii="Bookman Old Style" w:hAnsi="Bookman Old Style" w:cs="Calibri"/>
                <w:color w:val="000000"/>
              </w:rPr>
              <w:t>Kalurahan Bendungan</w:t>
            </w:r>
          </w:p>
        </w:tc>
        <w:tc>
          <w:tcPr>
            <w:tcW w:w="1640" w:type="dxa"/>
            <w:tcBorders>
              <w:top w:val="nil"/>
              <w:left w:val="nil"/>
              <w:bottom w:val="single" w:sz="8" w:space="0" w:color="auto"/>
              <w:right w:val="single" w:sz="8" w:space="0" w:color="auto"/>
            </w:tcBorders>
            <w:shd w:val="clear" w:color="auto" w:fill="auto"/>
            <w:noWrap/>
            <w:vAlign w:val="center"/>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1 Kegiatan</w:t>
            </w:r>
          </w:p>
        </w:tc>
        <w:tc>
          <w:tcPr>
            <w:tcW w:w="3112" w:type="dxa"/>
            <w:tcBorders>
              <w:top w:val="nil"/>
              <w:left w:val="nil"/>
              <w:bottom w:val="single" w:sz="8" w:space="0" w:color="auto"/>
              <w:right w:val="single" w:sz="8" w:space="0" w:color="auto"/>
            </w:tcBorders>
            <w:shd w:val="clear" w:color="auto" w:fill="auto"/>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Pengelolaan Perpustakaan Desa</w:t>
            </w:r>
          </w:p>
        </w:tc>
        <w:tc>
          <w:tcPr>
            <w:tcW w:w="2478"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 xml:space="preserve"> Rp.   10.260.000</w:t>
            </w:r>
          </w:p>
        </w:tc>
        <w:tc>
          <w:tcPr>
            <w:tcW w:w="2196"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PIWK</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tcPr>
          <w:p w:rsidR="00F3078F" w:rsidRDefault="00F3078F" w:rsidP="00C145DE">
            <w:pPr>
              <w:jc w:val="center"/>
              <w:rPr>
                <w:rFonts w:ascii="Bookman Old Style" w:hAnsi="Bookman Old Style" w:cs="Calibri"/>
                <w:color w:val="000000"/>
              </w:rPr>
            </w:pPr>
            <w:r>
              <w:rPr>
                <w:rFonts w:ascii="Bookman Old Style" w:hAnsi="Bookman Old Style" w:cs="Calibri"/>
                <w:color w:val="000000"/>
              </w:rPr>
              <w:lastRenderedPageBreak/>
              <w:t>4</w:t>
            </w:r>
          </w:p>
        </w:tc>
        <w:tc>
          <w:tcPr>
            <w:tcW w:w="4194" w:type="dxa"/>
            <w:tcBorders>
              <w:top w:val="nil"/>
              <w:left w:val="nil"/>
              <w:bottom w:val="single" w:sz="8" w:space="0" w:color="auto"/>
              <w:right w:val="single" w:sz="8" w:space="0" w:color="auto"/>
            </w:tcBorders>
            <w:shd w:val="clear" w:color="auto" w:fill="auto"/>
            <w:vAlign w:val="center"/>
          </w:tcPr>
          <w:p w:rsidR="00F3078F" w:rsidRDefault="00F3078F" w:rsidP="00C145DE">
            <w:pPr>
              <w:rPr>
                <w:rFonts w:ascii="Bookman Old Style" w:hAnsi="Bookman Old Style" w:cs="Calibri"/>
              </w:rPr>
            </w:pPr>
            <w:r>
              <w:rPr>
                <w:rFonts w:ascii="Bookman Old Style" w:hAnsi="Bookman Old Style" w:cs="Calibri"/>
              </w:rPr>
              <w:t>Bantuan Kursi Roda</w:t>
            </w:r>
          </w:p>
        </w:tc>
        <w:tc>
          <w:tcPr>
            <w:tcW w:w="2749" w:type="dxa"/>
            <w:gridSpan w:val="2"/>
            <w:tcBorders>
              <w:top w:val="single" w:sz="8" w:space="0" w:color="auto"/>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Kalurahan Bendungan</w:t>
            </w:r>
          </w:p>
        </w:tc>
        <w:tc>
          <w:tcPr>
            <w:tcW w:w="1640"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1 Kegiatan</w:t>
            </w:r>
          </w:p>
        </w:tc>
        <w:tc>
          <w:tcPr>
            <w:tcW w:w="3112" w:type="dxa"/>
            <w:tcBorders>
              <w:top w:val="nil"/>
              <w:left w:val="nil"/>
              <w:bottom w:val="single" w:sz="8" w:space="0" w:color="auto"/>
              <w:right w:val="single" w:sz="8" w:space="0" w:color="auto"/>
            </w:tcBorders>
            <w:shd w:val="clear" w:color="auto" w:fill="auto"/>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Kursi Roda untuk difabel</w:t>
            </w:r>
          </w:p>
        </w:tc>
        <w:tc>
          <w:tcPr>
            <w:tcW w:w="2478"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 xml:space="preserve"> Rp.     1.800.000</w:t>
            </w:r>
          </w:p>
        </w:tc>
        <w:tc>
          <w:tcPr>
            <w:tcW w:w="2196"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PIWK</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p>
        </w:tc>
        <w:tc>
          <w:tcPr>
            <w:tcW w:w="11695" w:type="dxa"/>
            <w:gridSpan w:val="5"/>
            <w:tcBorders>
              <w:top w:val="nil"/>
              <w:left w:val="nil"/>
              <w:bottom w:val="single" w:sz="8" w:space="0" w:color="auto"/>
              <w:right w:val="single" w:sz="8" w:space="0" w:color="auto"/>
            </w:tcBorders>
            <w:shd w:val="clear" w:color="auto" w:fill="auto"/>
            <w:noWrap/>
            <w:vAlign w:val="center"/>
          </w:tcPr>
          <w:p w:rsidR="00F3078F" w:rsidRPr="00137ABD" w:rsidRDefault="00F3078F" w:rsidP="00C145DE">
            <w:pPr>
              <w:rPr>
                <w:rFonts w:ascii="Bookman Old Style" w:hAnsi="Bookman Old Style" w:cs="Calibri"/>
                <w:b/>
                <w:color w:val="000000"/>
              </w:rPr>
            </w:pPr>
            <w:r w:rsidRPr="00137ABD">
              <w:rPr>
                <w:rFonts w:ascii="Bookman Old Style" w:hAnsi="Bookman Old Style" w:cs="Calibri"/>
                <w:b/>
                <w:color w:val="000000"/>
              </w:rPr>
              <w:t>TOTAL SUB BIDANG A</w:t>
            </w:r>
          </w:p>
        </w:tc>
        <w:tc>
          <w:tcPr>
            <w:tcW w:w="2478" w:type="dxa"/>
            <w:tcBorders>
              <w:top w:val="nil"/>
              <w:left w:val="nil"/>
              <w:bottom w:val="single" w:sz="8" w:space="0" w:color="auto"/>
              <w:right w:val="single" w:sz="8" w:space="0" w:color="auto"/>
            </w:tcBorders>
            <w:shd w:val="clear" w:color="auto" w:fill="auto"/>
            <w:noWrap/>
            <w:vAlign w:val="center"/>
          </w:tcPr>
          <w:p w:rsidR="00F3078F" w:rsidRPr="0053113A" w:rsidRDefault="00F3078F" w:rsidP="00C145DE">
            <w:pPr>
              <w:rPr>
                <w:rFonts w:ascii="Bookman Old Style" w:hAnsi="Bookman Old Style" w:cs="Calibri"/>
                <w:b/>
                <w:color w:val="000000"/>
              </w:rPr>
            </w:pPr>
            <w:r>
              <w:rPr>
                <w:rFonts w:ascii="Bookman Old Style" w:hAnsi="Bookman Old Style" w:cs="Calibri"/>
                <w:b/>
                <w:color w:val="000000"/>
              </w:rPr>
              <w:t xml:space="preserve"> </w:t>
            </w:r>
            <w:r w:rsidRPr="0053113A">
              <w:rPr>
                <w:rFonts w:ascii="Bookman Old Style" w:hAnsi="Bookman Old Style" w:cs="Calibri"/>
                <w:b/>
                <w:color w:val="000000"/>
              </w:rPr>
              <w:t>Rp.</w:t>
            </w:r>
            <w:r>
              <w:rPr>
                <w:rFonts w:ascii="Bookman Old Style" w:hAnsi="Bookman Old Style" w:cs="Calibri"/>
                <w:b/>
                <w:color w:val="000000"/>
              </w:rPr>
              <w:t xml:space="preserve"> 28.635.000</w:t>
            </w:r>
          </w:p>
        </w:tc>
        <w:tc>
          <w:tcPr>
            <w:tcW w:w="2196"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tcPr>
          <w:p w:rsidR="00F3078F" w:rsidRPr="00907DE1" w:rsidRDefault="00F3078F" w:rsidP="00C145DE">
            <w:pPr>
              <w:rPr>
                <w:rFonts w:ascii="Bookman Old Style" w:hAnsi="Bookman Old Style" w:cs="Calibri"/>
                <w:b/>
                <w:color w:val="000000"/>
              </w:rPr>
            </w:pPr>
            <w:r w:rsidRPr="00907DE1">
              <w:rPr>
                <w:rFonts w:ascii="Bookman Old Style" w:hAnsi="Bookman Old Style" w:cs="Calibri"/>
                <w:b/>
                <w:color w:val="000000"/>
              </w:rPr>
              <w:t>B.</w:t>
            </w:r>
          </w:p>
        </w:tc>
        <w:tc>
          <w:tcPr>
            <w:tcW w:w="4194" w:type="dxa"/>
            <w:tcBorders>
              <w:top w:val="nil"/>
              <w:left w:val="nil"/>
              <w:bottom w:val="single" w:sz="8" w:space="0" w:color="auto"/>
              <w:right w:val="single" w:sz="8" w:space="0" w:color="auto"/>
            </w:tcBorders>
            <w:shd w:val="clear" w:color="auto" w:fill="auto"/>
            <w:noWrap/>
            <w:vAlign w:val="center"/>
          </w:tcPr>
          <w:p w:rsidR="00F3078F" w:rsidRPr="00907DE1" w:rsidRDefault="00F3078F" w:rsidP="00C145DE">
            <w:pPr>
              <w:rPr>
                <w:rFonts w:ascii="Bookman Old Style" w:hAnsi="Bookman Old Style" w:cs="Calibri"/>
                <w:b/>
              </w:rPr>
            </w:pPr>
            <w:r w:rsidRPr="00907DE1">
              <w:rPr>
                <w:rFonts w:ascii="Bookman Old Style" w:hAnsi="Bookman Old Style" w:cs="Calibri"/>
                <w:b/>
              </w:rPr>
              <w:t>BIDANG EKONOMI</w:t>
            </w:r>
          </w:p>
        </w:tc>
        <w:tc>
          <w:tcPr>
            <w:tcW w:w="2749" w:type="dxa"/>
            <w:gridSpan w:val="2"/>
            <w:tcBorders>
              <w:top w:val="nil"/>
              <w:left w:val="nil"/>
              <w:bottom w:val="single" w:sz="8" w:space="0" w:color="auto"/>
              <w:right w:val="single" w:sz="8" w:space="0" w:color="auto"/>
            </w:tcBorders>
            <w:shd w:val="clear" w:color="auto" w:fill="auto"/>
            <w:noWrap/>
            <w:vAlign w:val="center"/>
          </w:tcPr>
          <w:p w:rsidR="00F3078F" w:rsidRDefault="00F3078F" w:rsidP="00C145DE"/>
        </w:tc>
        <w:tc>
          <w:tcPr>
            <w:tcW w:w="1640" w:type="dxa"/>
            <w:tcBorders>
              <w:top w:val="nil"/>
              <w:left w:val="nil"/>
              <w:bottom w:val="single" w:sz="8" w:space="0" w:color="auto"/>
              <w:right w:val="single" w:sz="8" w:space="0" w:color="auto"/>
            </w:tcBorders>
            <w:shd w:val="clear" w:color="auto" w:fill="auto"/>
            <w:noWrap/>
            <w:vAlign w:val="center"/>
          </w:tcPr>
          <w:p w:rsidR="00F3078F" w:rsidRPr="00907DE1" w:rsidRDefault="00F3078F" w:rsidP="00C145DE">
            <w:pPr>
              <w:rPr>
                <w:rFonts w:ascii="Bookman Old Style" w:hAnsi="Bookman Old Style" w:cs="Calibri"/>
                <w:b/>
                <w:color w:val="000000"/>
              </w:rPr>
            </w:pPr>
          </w:p>
        </w:tc>
        <w:tc>
          <w:tcPr>
            <w:tcW w:w="3112" w:type="dxa"/>
            <w:tcBorders>
              <w:top w:val="nil"/>
              <w:left w:val="nil"/>
              <w:bottom w:val="single" w:sz="8" w:space="0" w:color="auto"/>
              <w:right w:val="single" w:sz="8" w:space="0" w:color="auto"/>
            </w:tcBorders>
            <w:shd w:val="clear" w:color="auto" w:fill="auto"/>
            <w:noWrap/>
            <w:vAlign w:val="center"/>
          </w:tcPr>
          <w:p w:rsidR="00F3078F" w:rsidRPr="00907DE1" w:rsidRDefault="00F3078F" w:rsidP="00C145DE">
            <w:pPr>
              <w:rPr>
                <w:rFonts w:ascii="Bookman Old Style" w:hAnsi="Bookman Old Style" w:cs="Calibri"/>
                <w:b/>
                <w:color w:val="000000"/>
              </w:rPr>
            </w:pPr>
          </w:p>
        </w:tc>
        <w:tc>
          <w:tcPr>
            <w:tcW w:w="2478" w:type="dxa"/>
            <w:tcBorders>
              <w:top w:val="nil"/>
              <w:left w:val="nil"/>
              <w:bottom w:val="single" w:sz="8" w:space="0" w:color="auto"/>
              <w:right w:val="single" w:sz="8" w:space="0" w:color="auto"/>
            </w:tcBorders>
            <w:shd w:val="clear" w:color="auto" w:fill="auto"/>
            <w:noWrap/>
            <w:vAlign w:val="center"/>
          </w:tcPr>
          <w:p w:rsidR="00F3078F" w:rsidRPr="00907DE1" w:rsidRDefault="00F3078F" w:rsidP="00C145DE">
            <w:pPr>
              <w:rPr>
                <w:rFonts w:ascii="Bookman Old Style" w:hAnsi="Bookman Old Style" w:cs="Calibri"/>
                <w:b/>
                <w:color w:val="000000"/>
              </w:rPr>
            </w:pPr>
          </w:p>
        </w:tc>
        <w:tc>
          <w:tcPr>
            <w:tcW w:w="2196" w:type="dxa"/>
            <w:tcBorders>
              <w:top w:val="nil"/>
              <w:left w:val="nil"/>
              <w:bottom w:val="single" w:sz="8" w:space="0" w:color="auto"/>
              <w:right w:val="single" w:sz="8" w:space="0" w:color="auto"/>
            </w:tcBorders>
            <w:shd w:val="clear" w:color="auto" w:fill="auto"/>
            <w:noWrap/>
            <w:vAlign w:val="center"/>
          </w:tcPr>
          <w:p w:rsidR="00F3078F" w:rsidRPr="00907DE1" w:rsidRDefault="00F3078F" w:rsidP="00C145DE">
            <w:pPr>
              <w:rPr>
                <w:rFonts w:ascii="Bookman Old Style" w:hAnsi="Bookman Old Style" w:cs="Calibri"/>
                <w:b/>
                <w:color w:val="000000"/>
              </w:rPr>
            </w:pP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1.</w:t>
            </w:r>
          </w:p>
        </w:tc>
        <w:tc>
          <w:tcPr>
            <w:tcW w:w="4194"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rPr>
            </w:pPr>
            <w:r>
              <w:rPr>
                <w:rFonts w:ascii="Bookman Old Style" w:hAnsi="Bookman Old Style" w:cs="Calibri"/>
              </w:rPr>
              <w:t>Pelatihan Digital Marketing</w:t>
            </w:r>
          </w:p>
        </w:tc>
        <w:tc>
          <w:tcPr>
            <w:tcW w:w="2749" w:type="dxa"/>
            <w:gridSpan w:val="2"/>
            <w:tcBorders>
              <w:top w:val="nil"/>
              <w:left w:val="nil"/>
              <w:bottom w:val="single" w:sz="8" w:space="0" w:color="auto"/>
              <w:right w:val="single" w:sz="8" w:space="0" w:color="auto"/>
            </w:tcBorders>
            <w:shd w:val="clear" w:color="auto" w:fill="auto"/>
            <w:noWrap/>
            <w:vAlign w:val="center"/>
          </w:tcPr>
          <w:p w:rsidR="00F3078F" w:rsidRDefault="00F3078F" w:rsidP="00C145DE">
            <w:r w:rsidRPr="008450C8">
              <w:rPr>
                <w:rFonts w:ascii="Bookman Old Style" w:hAnsi="Bookman Old Style" w:cs="Calibri"/>
                <w:color w:val="000000"/>
              </w:rPr>
              <w:t>Kalurahan Bendungan</w:t>
            </w:r>
          </w:p>
        </w:tc>
        <w:tc>
          <w:tcPr>
            <w:tcW w:w="1640" w:type="dxa"/>
            <w:tcBorders>
              <w:top w:val="nil"/>
              <w:left w:val="nil"/>
              <w:bottom w:val="single" w:sz="8" w:space="0" w:color="auto"/>
              <w:right w:val="single" w:sz="8" w:space="0" w:color="auto"/>
            </w:tcBorders>
            <w:shd w:val="clear" w:color="auto" w:fill="auto"/>
            <w:noWrap/>
            <w:vAlign w:val="center"/>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1 Kali</w:t>
            </w:r>
          </w:p>
        </w:tc>
        <w:tc>
          <w:tcPr>
            <w:tcW w:w="3112"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 xml:space="preserve">Pelatihan Digital Marketing </w:t>
            </w:r>
          </w:p>
        </w:tc>
        <w:tc>
          <w:tcPr>
            <w:tcW w:w="2478"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Rp.    14.500.000</w:t>
            </w:r>
          </w:p>
        </w:tc>
        <w:tc>
          <w:tcPr>
            <w:tcW w:w="2196"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PIWK</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2.</w:t>
            </w:r>
          </w:p>
        </w:tc>
        <w:tc>
          <w:tcPr>
            <w:tcW w:w="4194"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rPr>
            </w:pPr>
            <w:r>
              <w:rPr>
                <w:rFonts w:ascii="Bookman Old Style" w:hAnsi="Bookman Old Style" w:cs="Calibri"/>
              </w:rPr>
              <w:t>Pelatihan Kewirausahaan</w:t>
            </w:r>
          </w:p>
        </w:tc>
        <w:tc>
          <w:tcPr>
            <w:tcW w:w="2749" w:type="dxa"/>
            <w:gridSpan w:val="2"/>
            <w:tcBorders>
              <w:top w:val="nil"/>
              <w:left w:val="nil"/>
              <w:bottom w:val="single" w:sz="8" w:space="0" w:color="auto"/>
              <w:right w:val="single" w:sz="8" w:space="0" w:color="auto"/>
            </w:tcBorders>
            <w:shd w:val="clear" w:color="auto" w:fill="auto"/>
            <w:noWrap/>
            <w:vAlign w:val="center"/>
          </w:tcPr>
          <w:p w:rsidR="00F3078F" w:rsidRDefault="00F3078F" w:rsidP="00C145DE">
            <w:r w:rsidRPr="008450C8">
              <w:rPr>
                <w:rFonts w:ascii="Bookman Old Style" w:hAnsi="Bookman Old Style" w:cs="Calibri"/>
                <w:color w:val="000000"/>
              </w:rPr>
              <w:t>Kalurahan Bendungan</w:t>
            </w:r>
          </w:p>
        </w:tc>
        <w:tc>
          <w:tcPr>
            <w:tcW w:w="1640"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1 angkatan</w:t>
            </w:r>
          </w:p>
        </w:tc>
        <w:tc>
          <w:tcPr>
            <w:tcW w:w="3112"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Pelatihan Kewirausahaan</w:t>
            </w:r>
          </w:p>
        </w:tc>
        <w:tc>
          <w:tcPr>
            <w:tcW w:w="2478"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Rp.    13.870.000</w:t>
            </w:r>
          </w:p>
        </w:tc>
        <w:tc>
          <w:tcPr>
            <w:tcW w:w="2196"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PIWK</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3.</w:t>
            </w:r>
          </w:p>
        </w:tc>
        <w:tc>
          <w:tcPr>
            <w:tcW w:w="4194"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rPr>
            </w:pPr>
            <w:r>
              <w:rPr>
                <w:rFonts w:ascii="Bookman Old Style" w:hAnsi="Bookman Old Style" w:cs="Calibri"/>
              </w:rPr>
              <w:t>Program Pemberdayaan UMKM</w:t>
            </w:r>
          </w:p>
        </w:tc>
        <w:tc>
          <w:tcPr>
            <w:tcW w:w="2749" w:type="dxa"/>
            <w:gridSpan w:val="2"/>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Kalurahan Bendungan</w:t>
            </w:r>
          </w:p>
        </w:tc>
        <w:tc>
          <w:tcPr>
            <w:tcW w:w="1640"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1 kali</w:t>
            </w:r>
          </w:p>
        </w:tc>
        <w:tc>
          <w:tcPr>
            <w:tcW w:w="3112"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 xml:space="preserve">Pelatihan olahan makanan </w:t>
            </w:r>
          </w:p>
        </w:tc>
        <w:tc>
          <w:tcPr>
            <w:tcW w:w="2478"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Rp.    14.000.000</w:t>
            </w:r>
          </w:p>
        </w:tc>
        <w:tc>
          <w:tcPr>
            <w:tcW w:w="2196"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PIS</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4.</w:t>
            </w:r>
          </w:p>
        </w:tc>
        <w:tc>
          <w:tcPr>
            <w:tcW w:w="4194"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rPr>
            </w:pPr>
            <w:r>
              <w:rPr>
                <w:rFonts w:ascii="Bookman Old Style" w:hAnsi="Bookman Old Style" w:cs="Calibri"/>
              </w:rPr>
              <w:t>Program peningkatan diversifikasi dan ketahanan pangan masyarakat</w:t>
            </w:r>
          </w:p>
        </w:tc>
        <w:tc>
          <w:tcPr>
            <w:tcW w:w="2749" w:type="dxa"/>
            <w:gridSpan w:val="2"/>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Kalurahan Bendungan</w:t>
            </w:r>
          </w:p>
        </w:tc>
        <w:tc>
          <w:tcPr>
            <w:tcW w:w="1640"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1 Kelompok</w:t>
            </w:r>
          </w:p>
        </w:tc>
        <w:tc>
          <w:tcPr>
            <w:tcW w:w="3112"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Replikasi Rumah Pangan Lestari</w:t>
            </w:r>
          </w:p>
        </w:tc>
        <w:tc>
          <w:tcPr>
            <w:tcW w:w="2478"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Rp.    15.000.000</w:t>
            </w:r>
          </w:p>
        </w:tc>
        <w:tc>
          <w:tcPr>
            <w:tcW w:w="2196" w:type="dxa"/>
            <w:tcBorders>
              <w:top w:val="nil"/>
              <w:left w:val="nil"/>
              <w:bottom w:val="single" w:sz="8" w:space="0" w:color="auto"/>
              <w:right w:val="single" w:sz="8" w:space="0" w:color="auto"/>
            </w:tcBorders>
            <w:shd w:val="clear" w:color="auto" w:fill="auto"/>
            <w:noWrap/>
            <w:vAlign w:val="center"/>
          </w:tcPr>
          <w:p w:rsidR="00F3078F" w:rsidRDefault="00F3078F" w:rsidP="00C145DE">
            <w:pPr>
              <w:rPr>
                <w:rFonts w:ascii="Bookman Old Style" w:hAnsi="Bookman Old Style" w:cs="Calibri"/>
                <w:color w:val="000000"/>
              </w:rPr>
            </w:pPr>
            <w:r>
              <w:rPr>
                <w:rFonts w:ascii="Bookman Old Style" w:hAnsi="Bookman Old Style" w:cs="Calibri"/>
                <w:color w:val="000000"/>
              </w:rPr>
              <w:t>PIS</w:t>
            </w:r>
          </w:p>
        </w:tc>
      </w:tr>
      <w:tr w:rsidR="00F3078F" w:rsidRPr="00B56C38" w:rsidTr="00C145DE">
        <w:trPr>
          <w:trHeight w:val="20"/>
        </w:trPr>
        <w:tc>
          <w:tcPr>
            <w:tcW w:w="626" w:type="dxa"/>
            <w:tcBorders>
              <w:top w:val="nil"/>
              <w:left w:val="single" w:sz="8" w:space="0" w:color="auto"/>
              <w:bottom w:val="single" w:sz="4" w:space="0" w:color="auto"/>
              <w:right w:val="single" w:sz="8" w:space="0" w:color="auto"/>
            </w:tcBorders>
            <w:shd w:val="clear" w:color="auto" w:fill="auto"/>
            <w:noWrap/>
          </w:tcPr>
          <w:p w:rsidR="00F3078F" w:rsidRDefault="00F3078F" w:rsidP="00C145DE">
            <w:pPr>
              <w:jc w:val="center"/>
              <w:rPr>
                <w:rFonts w:ascii="Bookman Old Style" w:hAnsi="Bookman Old Style" w:cs="Calibri"/>
                <w:bCs/>
                <w:color w:val="000000"/>
              </w:rPr>
            </w:pPr>
          </w:p>
          <w:p w:rsidR="00F3078F" w:rsidRDefault="00F3078F" w:rsidP="00C145DE">
            <w:pPr>
              <w:jc w:val="center"/>
              <w:rPr>
                <w:rFonts w:ascii="Bookman Old Style" w:hAnsi="Bookman Old Style" w:cs="Calibri"/>
                <w:bCs/>
                <w:color w:val="000000"/>
              </w:rPr>
            </w:pPr>
          </w:p>
        </w:tc>
        <w:tc>
          <w:tcPr>
            <w:tcW w:w="11695" w:type="dxa"/>
            <w:gridSpan w:val="5"/>
            <w:tcBorders>
              <w:top w:val="nil"/>
              <w:left w:val="nil"/>
              <w:bottom w:val="single" w:sz="4" w:space="0" w:color="auto"/>
              <w:right w:val="single" w:sz="8" w:space="0" w:color="auto"/>
            </w:tcBorders>
            <w:shd w:val="clear" w:color="auto" w:fill="auto"/>
            <w:noWrap/>
          </w:tcPr>
          <w:p w:rsidR="00F3078F" w:rsidRDefault="00F3078F" w:rsidP="00C145DE">
            <w:pPr>
              <w:jc w:val="center"/>
              <w:rPr>
                <w:rFonts w:ascii="Bookman Old Style" w:hAnsi="Bookman Old Style" w:cs="Calibri"/>
                <w:b/>
                <w:color w:val="000000"/>
              </w:rPr>
            </w:pPr>
            <w:r w:rsidRPr="00137ABD">
              <w:rPr>
                <w:rFonts w:ascii="Bookman Old Style" w:hAnsi="Bookman Old Style" w:cs="Calibri"/>
                <w:b/>
                <w:color w:val="000000"/>
              </w:rPr>
              <w:t>TOTAL SUB BIDANG B</w:t>
            </w:r>
          </w:p>
          <w:p w:rsidR="00F3078F" w:rsidRPr="00137ABD" w:rsidRDefault="00F3078F" w:rsidP="00C145DE">
            <w:pPr>
              <w:jc w:val="center"/>
              <w:rPr>
                <w:rFonts w:ascii="Bookman Old Style" w:hAnsi="Bookman Old Style" w:cs="Calibri"/>
                <w:b/>
                <w:color w:val="000000"/>
              </w:rPr>
            </w:pPr>
          </w:p>
        </w:tc>
        <w:tc>
          <w:tcPr>
            <w:tcW w:w="2478" w:type="dxa"/>
            <w:tcBorders>
              <w:top w:val="nil"/>
              <w:left w:val="nil"/>
              <w:bottom w:val="single" w:sz="4" w:space="0" w:color="auto"/>
              <w:right w:val="single" w:sz="8" w:space="0" w:color="auto"/>
            </w:tcBorders>
            <w:shd w:val="clear" w:color="auto" w:fill="auto"/>
            <w:noWrap/>
          </w:tcPr>
          <w:p w:rsidR="00F3078F" w:rsidRPr="00137ABD" w:rsidRDefault="00F3078F" w:rsidP="00C145DE">
            <w:pPr>
              <w:rPr>
                <w:rFonts w:ascii="Bookman Old Style" w:hAnsi="Bookman Old Style" w:cs="Calibri"/>
                <w:b/>
                <w:color w:val="000000"/>
              </w:rPr>
            </w:pPr>
            <w:r>
              <w:rPr>
                <w:rFonts w:ascii="Bookman Old Style" w:hAnsi="Bookman Old Style" w:cs="Calibri"/>
                <w:b/>
                <w:color w:val="000000"/>
              </w:rPr>
              <w:t>Rp.  57.370.000</w:t>
            </w:r>
          </w:p>
        </w:tc>
        <w:tc>
          <w:tcPr>
            <w:tcW w:w="2196" w:type="dxa"/>
            <w:tcBorders>
              <w:top w:val="nil"/>
              <w:left w:val="nil"/>
              <w:bottom w:val="single" w:sz="4" w:space="0" w:color="auto"/>
              <w:right w:val="single" w:sz="8" w:space="0" w:color="auto"/>
            </w:tcBorders>
            <w:shd w:val="clear" w:color="auto" w:fill="auto"/>
            <w:noWrap/>
          </w:tcPr>
          <w:p w:rsidR="00F3078F" w:rsidRPr="00137ABD" w:rsidRDefault="00F3078F" w:rsidP="00C145DE">
            <w:pPr>
              <w:jc w:val="center"/>
              <w:rPr>
                <w:rFonts w:ascii="Bookman Old Style" w:hAnsi="Bookman Old Style" w:cs="Calibri"/>
                <w:b/>
                <w:color w:val="000000"/>
              </w:rPr>
            </w:pPr>
          </w:p>
        </w:tc>
      </w:tr>
      <w:tr w:rsidR="00F3078F" w:rsidRPr="00B56C38" w:rsidTr="00C145DE">
        <w:trPr>
          <w:trHeight w:val="20"/>
        </w:trPr>
        <w:tc>
          <w:tcPr>
            <w:tcW w:w="626" w:type="dxa"/>
            <w:tcBorders>
              <w:top w:val="single" w:sz="4" w:space="0" w:color="auto"/>
              <w:left w:val="single" w:sz="8" w:space="0" w:color="auto"/>
              <w:bottom w:val="single" w:sz="8" w:space="0" w:color="auto"/>
              <w:right w:val="single" w:sz="8" w:space="0" w:color="auto"/>
            </w:tcBorders>
            <w:shd w:val="clear" w:color="auto" w:fill="auto"/>
            <w:noWrap/>
            <w:vAlign w:val="center"/>
          </w:tcPr>
          <w:p w:rsidR="00F3078F" w:rsidRPr="00FB083B" w:rsidRDefault="00F3078F" w:rsidP="00C145DE">
            <w:pPr>
              <w:jc w:val="center"/>
              <w:rPr>
                <w:rFonts w:ascii="Bookman Old Style" w:hAnsi="Bookman Old Style" w:cs="Calibri"/>
                <w:b/>
                <w:color w:val="000000"/>
              </w:rPr>
            </w:pPr>
            <w:r w:rsidRPr="00FB083B">
              <w:rPr>
                <w:rFonts w:ascii="Bookman Old Style" w:hAnsi="Bookman Old Style" w:cs="Calibri"/>
                <w:b/>
                <w:color w:val="000000"/>
              </w:rPr>
              <w:t>C</w:t>
            </w:r>
          </w:p>
        </w:tc>
        <w:tc>
          <w:tcPr>
            <w:tcW w:w="4194" w:type="dxa"/>
            <w:tcBorders>
              <w:top w:val="single" w:sz="4" w:space="0" w:color="auto"/>
              <w:left w:val="nil"/>
              <w:bottom w:val="single" w:sz="8" w:space="0" w:color="auto"/>
              <w:right w:val="single" w:sz="8" w:space="0" w:color="auto"/>
            </w:tcBorders>
            <w:shd w:val="clear" w:color="auto" w:fill="auto"/>
            <w:vAlign w:val="center"/>
          </w:tcPr>
          <w:p w:rsidR="00F3078F" w:rsidRPr="00FB083B" w:rsidRDefault="00F3078F" w:rsidP="00C145DE">
            <w:pPr>
              <w:rPr>
                <w:rFonts w:ascii="Bookman Old Style" w:hAnsi="Bookman Old Style" w:cs="Calibri"/>
                <w:b/>
                <w:color w:val="000000"/>
              </w:rPr>
            </w:pPr>
            <w:r w:rsidRPr="00FB083B">
              <w:rPr>
                <w:rFonts w:ascii="Bookman Old Style" w:hAnsi="Bookman Old Style" w:cs="Calibri"/>
                <w:b/>
                <w:color w:val="000000"/>
              </w:rPr>
              <w:t>BIDANG FISIK DAN PRASARANA</w:t>
            </w:r>
          </w:p>
        </w:tc>
        <w:tc>
          <w:tcPr>
            <w:tcW w:w="2749" w:type="dxa"/>
            <w:gridSpan w:val="2"/>
            <w:tcBorders>
              <w:top w:val="single" w:sz="4" w:space="0" w:color="auto"/>
              <w:left w:val="nil"/>
              <w:bottom w:val="single" w:sz="8" w:space="0" w:color="auto"/>
              <w:right w:val="single" w:sz="8" w:space="0" w:color="auto"/>
            </w:tcBorders>
            <w:shd w:val="clear" w:color="auto" w:fill="auto"/>
            <w:vAlign w:val="center"/>
          </w:tcPr>
          <w:p w:rsidR="00F3078F" w:rsidRPr="00FB083B" w:rsidRDefault="00F3078F" w:rsidP="00C145DE">
            <w:pPr>
              <w:rPr>
                <w:rFonts w:ascii="Bookman Old Style" w:hAnsi="Bookman Old Style" w:cs="Calibri"/>
                <w:b/>
                <w:color w:val="000000"/>
              </w:rPr>
            </w:pPr>
          </w:p>
        </w:tc>
        <w:tc>
          <w:tcPr>
            <w:tcW w:w="1640" w:type="dxa"/>
            <w:tcBorders>
              <w:top w:val="single" w:sz="4" w:space="0" w:color="auto"/>
              <w:left w:val="nil"/>
              <w:bottom w:val="single" w:sz="8" w:space="0" w:color="auto"/>
              <w:right w:val="single" w:sz="8" w:space="0" w:color="auto"/>
            </w:tcBorders>
            <w:shd w:val="clear" w:color="auto" w:fill="auto"/>
            <w:vAlign w:val="center"/>
          </w:tcPr>
          <w:p w:rsidR="00F3078F" w:rsidRPr="00FB083B" w:rsidRDefault="00F3078F" w:rsidP="00C145DE">
            <w:pPr>
              <w:rPr>
                <w:rFonts w:ascii="Bookman Old Style" w:hAnsi="Bookman Old Style" w:cs="Calibri"/>
                <w:b/>
                <w:color w:val="000000"/>
              </w:rPr>
            </w:pPr>
          </w:p>
        </w:tc>
        <w:tc>
          <w:tcPr>
            <w:tcW w:w="3112" w:type="dxa"/>
            <w:tcBorders>
              <w:top w:val="single" w:sz="4" w:space="0" w:color="auto"/>
              <w:left w:val="nil"/>
              <w:bottom w:val="single" w:sz="8" w:space="0" w:color="auto"/>
              <w:right w:val="single" w:sz="8" w:space="0" w:color="auto"/>
            </w:tcBorders>
            <w:shd w:val="clear" w:color="auto" w:fill="auto"/>
            <w:vAlign w:val="center"/>
          </w:tcPr>
          <w:p w:rsidR="00F3078F" w:rsidRPr="00FB083B" w:rsidRDefault="00F3078F" w:rsidP="00C145DE">
            <w:pPr>
              <w:rPr>
                <w:rFonts w:ascii="Bookman Old Style" w:hAnsi="Bookman Old Style" w:cs="Calibri"/>
                <w:b/>
                <w:color w:val="000000"/>
              </w:rPr>
            </w:pPr>
          </w:p>
        </w:tc>
        <w:tc>
          <w:tcPr>
            <w:tcW w:w="2478" w:type="dxa"/>
            <w:tcBorders>
              <w:top w:val="single" w:sz="4" w:space="0" w:color="auto"/>
              <w:left w:val="nil"/>
              <w:bottom w:val="single" w:sz="8" w:space="0" w:color="auto"/>
              <w:right w:val="single" w:sz="8" w:space="0" w:color="auto"/>
            </w:tcBorders>
            <w:shd w:val="clear" w:color="auto" w:fill="auto"/>
            <w:noWrap/>
            <w:vAlign w:val="center"/>
          </w:tcPr>
          <w:p w:rsidR="00F3078F" w:rsidRPr="00FB083B" w:rsidRDefault="00F3078F" w:rsidP="00C145DE">
            <w:pPr>
              <w:rPr>
                <w:rFonts w:ascii="Bookman Old Style" w:hAnsi="Bookman Old Style" w:cs="Calibri"/>
                <w:b/>
                <w:color w:val="000000"/>
              </w:rPr>
            </w:pPr>
          </w:p>
        </w:tc>
        <w:tc>
          <w:tcPr>
            <w:tcW w:w="2196" w:type="dxa"/>
            <w:tcBorders>
              <w:top w:val="single" w:sz="4" w:space="0" w:color="auto"/>
              <w:left w:val="nil"/>
              <w:bottom w:val="single" w:sz="8" w:space="0" w:color="auto"/>
              <w:right w:val="single" w:sz="8" w:space="0" w:color="auto"/>
            </w:tcBorders>
            <w:shd w:val="clear" w:color="auto" w:fill="auto"/>
            <w:noWrap/>
            <w:vAlign w:val="center"/>
          </w:tcPr>
          <w:p w:rsidR="00F3078F" w:rsidRPr="00FB083B" w:rsidRDefault="00F3078F" w:rsidP="00C145DE">
            <w:pPr>
              <w:rPr>
                <w:rFonts w:ascii="Bookman Old Style" w:hAnsi="Bookman Old Style" w:cs="Calibri"/>
                <w:b/>
                <w:color w:val="000000"/>
              </w:rPr>
            </w:pPr>
          </w:p>
        </w:tc>
      </w:tr>
      <w:tr w:rsidR="00F3078F" w:rsidRPr="00B56C38" w:rsidTr="00C145DE">
        <w:trPr>
          <w:trHeight w:val="20"/>
        </w:trPr>
        <w:tc>
          <w:tcPr>
            <w:tcW w:w="6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3078F" w:rsidRPr="00B56C38" w:rsidRDefault="00F3078F" w:rsidP="00C145DE">
            <w:pPr>
              <w:jc w:val="center"/>
              <w:rPr>
                <w:rFonts w:ascii="Bookman Old Style" w:hAnsi="Bookman Old Style" w:cs="Calibri"/>
                <w:color w:val="000000"/>
              </w:rPr>
            </w:pPr>
            <w:r w:rsidRPr="00B56C38">
              <w:rPr>
                <w:rFonts w:ascii="Bookman Old Style" w:hAnsi="Bookman Old Style" w:cs="Calibri"/>
                <w:color w:val="000000"/>
              </w:rPr>
              <w:t>1</w:t>
            </w:r>
          </w:p>
        </w:tc>
        <w:tc>
          <w:tcPr>
            <w:tcW w:w="4194" w:type="dxa"/>
            <w:tcBorders>
              <w:top w:val="single" w:sz="8" w:space="0" w:color="auto"/>
              <w:left w:val="nil"/>
              <w:bottom w:val="single" w:sz="4"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Program Pembangunan Perumahan</w:t>
            </w:r>
          </w:p>
        </w:tc>
        <w:tc>
          <w:tcPr>
            <w:tcW w:w="2749" w:type="dxa"/>
            <w:gridSpan w:val="2"/>
            <w:tcBorders>
              <w:top w:val="single" w:sz="8" w:space="0" w:color="auto"/>
              <w:left w:val="nil"/>
              <w:bottom w:val="single" w:sz="4"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Kalurahan Bendungan</w:t>
            </w:r>
          </w:p>
        </w:tc>
        <w:tc>
          <w:tcPr>
            <w:tcW w:w="1640" w:type="dxa"/>
            <w:tcBorders>
              <w:top w:val="single" w:sz="8" w:space="0" w:color="auto"/>
              <w:left w:val="nil"/>
              <w:bottom w:val="single" w:sz="4"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1 KK</w:t>
            </w:r>
          </w:p>
        </w:tc>
        <w:tc>
          <w:tcPr>
            <w:tcW w:w="3112" w:type="dxa"/>
            <w:tcBorders>
              <w:top w:val="single" w:sz="8" w:space="0" w:color="auto"/>
              <w:left w:val="nil"/>
              <w:bottom w:val="single" w:sz="4"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 xml:space="preserve">Stimulan Pembangunan/rehabilitasi Rumah Tidak Layak huni </w:t>
            </w:r>
          </w:p>
        </w:tc>
        <w:tc>
          <w:tcPr>
            <w:tcW w:w="2478" w:type="dxa"/>
            <w:tcBorders>
              <w:top w:val="single" w:sz="8" w:space="0" w:color="auto"/>
              <w:left w:val="nil"/>
              <w:bottom w:val="single" w:sz="4"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 xml:space="preserve"> Rp     20.000.000</w:t>
            </w:r>
            <w:r w:rsidRPr="00B56C38">
              <w:rPr>
                <w:rFonts w:ascii="Bookman Old Style" w:hAnsi="Bookman Old Style" w:cs="Calibri"/>
                <w:color w:val="000000"/>
              </w:rPr>
              <w:t xml:space="preserve"> </w:t>
            </w:r>
          </w:p>
        </w:tc>
        <w:tc>
          <w:tcPr>
            <w:tcW w:w="2196" w:type="dxa"/>
            <w:tcBorders>
              <w:top w:val="single" w:sz="8" w:space="0" w:color="auto"/>
              <w:left w:val="nil"/>
              <w:bottom w:val="single" w:sz="4"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PIS/PIWK</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hideMark/>
          </w:tcPr>
          <w:p w:rsidR="00F3078F" w:rsidRPr="00B56C38" w:rsidRDefault="00F3078F" w:rsidP="00C145DE">
            <w:pPr>
              <w:jc w:val="center"/>
              <w:rPr>
                <w:rFonts w:ascii="Bookman Old Style" w:hAnsi="Bookman Old Style" w:cs="Calibri"/>
                <w:color w:val="000000"/>
              </w:rPr>
            </w:pPr>
            <w:r w:rsidRPr="00B56C38">
              <w:rPr>
                <w:rFonts w:ascii="Bookman Old Style" w:hAnsi="Bookman Old Style" w:cs="Calibri"/>
                <w:color w:val="000000"/>
              </w:rPr>
              <w:t>2</w:t>
            </w:r>
          </w:p>
        </w:tc>
        <w:tc>
          <w:tcPr>
            <w:tcW w:w="4194"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Program Pengelolaan Persampahan</w:t>
            </w:r>
          </w:p>
        </w:tc>
        <w:tc>
          <w:tcPr>
            <w:tcW w:w="2749" w:type="dxa"/>
            <w:gridSpan w:val="2"/>
            <w:tcBorders>
              <w:top w:val="single" w:sz="8" w:space="0" w:color="auto"/>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Kalurahan Bendungan</w:t>
            </w:r>
          </w:p>
        </w:tc>
        <w:tc>
          <w:tcPr>
            <w:tcW w:w="1640"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1 Kali</w:t>
            </w:r>
          </w:p>
        </w:tc>
        <w:tc>
          <w:tcPr>
            <w:tcW w:w="3112"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 xml:space="preserve">Sosialisasi Fasilitasi pembentukan bank </w:t>
            </w:r>
            <w:r>
              <w:rPr>
                <w:rFonts w:ascii="Bookman Old Style" w:hAnsi="Bookman Old Style" w:cs="Calibri"/>
                <w:color w:val="000000"/>
              </w:rPr>
              <w:lastRenderedPageBreak/>
              <w:t>sampah</w:t>
            </w:r>
          </w:p>
        </w:tc>
        <w:tc>
          <w:tcPr>
            <w:tcW w:w="2478"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lastRenderedPageBreak/>
              <w:t xml:space="preserve"> Rp     1</w:t>
            </w:r>
            <w:r w:rsidRPr="00B56C38">
              <w:rPr>
                <w:rFonts w:ascii="Bookman Old Style" w:hAnsi="Bookman Old Style" w:cs="Calibri"/>
                <w:color w:val="000000"/>
              </w:rPr>
              <w:t xml:space="preserve">0.000.000 </w:t>
            </w:r>
          </w:p>
        </w:tc>
        <w:tc>
          <w:tcPr>
            <w:tcW w:w="2196"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PIS</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hideMark/>
          </w:tcPr>
          <w:p w:rsidR="00F3078F" w:rsidRPr="00B56C38" w:rsidRDefault="00F3078F" w:rsidP="00C145DE">
            <w:pPr>
              <w:jc w:val="center"/>
              <w:rPr>
                <w:rFonts w:ascii="Bookman Old Style" w:hAnsi="Bookman Old Style" w:cs="Calibri"/>
                <w:color w:val="000000"/>
              </w:rPr>
            </w:pPr>
            <w:r w:rsidRPr="00B56C38">
              <w:rPr>
                <w:rFonts w:ascii="Bookman Old Style" w:hAnsi="Bookman Old Style" w:cs="Calibri"/>
                <w:color w:val="000000"/>
              </w:rPr>
              <w:lastRenderedPageBreak/>
              <w:t>3</w:t>
            </w:r>
          </w:p>
        </w:tc>
        <w:tc>
          <w:tcPr>
            <w:tcW w:w="4194"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Program Pengelolaan Persampahan</w:t>
            </w:r>
          </w:p>
        </w:tc>
        <w:tc>
          <w:tcPr>
            <w:tcW w:w="2749" w:type="dxa"/>
            <w:gridSpan w:val="2"/>
            <w:tcBorders>
              <w:top w:val="single" w:sz="8" w:space="0" w:color="auto"/>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Kalurahan Bendungan</w:t>
            </w:r>
          </w:p>
        </w:tc>
        <w:tc>
          <w:tcPr>
            <w:tcW w:w="1640"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1 Unit</w:t>
            </w:r>
          </w:p>
        </w:tc>
        <w:tc>
          <w:tcPr>
            <w:tcW w:w="3112"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Pengadaan alat pencacah  sampah organic</w:t>
            </w:r>
          </w:p>
        </w:tc>
        <w:tc>
          <w:tcPr>
            <w:tcW w:w="2478"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 xml:space="preserve"> Rp     5</w:t>
            </w:r>
            <w:r w:rsidRPr="00B56C38">
              <w:rPr>
                <w:rFonts w:ascii="Bookman Old Style" w:hAnsi="Bookman Old Style" w:cs="Calibri"/>
                <w:color w:val="000000"/>
              </w:rPr>
              <w:t xml:space="preserve">0.000.000 </w:t>
            </w:r>
          </w:p>
        </w:tc>
        <w:tc>
          <w:tcPr>
            <w:tcW w:w="2196"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PIS</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hideMark/>
          </w:tcPr>
          <w:p w:rsidR="00F3078F" w:rsidRPr="00B56C38" w:rsidRDefault="00F3078F" w:rsidP="00C145DE">
            <w:pPr>
              <w:jc w:val="center"/>
              <w:rPr>
                <w:rFonts w:ascii="Bookman Old Style" w:hAnsi="Bookman Old Style" w:cs="Calibri"/>
                <w:color w:val="000000"/>
              </w:rPr>
            </w:pPr>
            <w:r w:rsidRPr="00B56C38">
              <w:rPr>
                <w:rFonts w:ascii="Bookman Old Style" w:hAnsi="Bookman Old Style" w:cs="Calibri"/>
                <w:color w:val="000000"/>
              </w:rPr>
              <w:t>4</w:t>
            </w:r>
          </w:p>
        </w:tc>
        <w:tc>
          <w:tcPr>
            <w:tcW w:w="4194"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Program Penyelenggaraan Jalan</w:t>
            </w:r>
          </w:p>
        </w:tc>
        <w:tc>
          <w:tcPr>
            <w:tcW w:w="2749" w:type="dxa"/>
            <w:gridSpan w:val="2"/>
            <w:tcBorders>
              <w:top w:val="single" w:sz="8" w:space="0" w:color="auto"/>
              <w:left w:val="nil"/>
              <w:bottom w:val="single" w:sz="8" w:space="0" w:color="auto"/>
              <w:right w:val="single" w:sz="8" w:space="0" w:color="auto"/>
            </w:tcBorders>
            <w:shd w:val="clear" w:color="auto" w:fill="auto"/>
            <w:vAlign w:val="center"/>
            <w:hideMark/>
          </w:tcPr>
          <w:p w:rsidR="00F3078F" w:rsidRDefault="00F3078F" w:rsidP="00C145DE">
            <w:pPr>
              <w:rPr>
                <w:rFonts w:ascii="Bookman Old Style" w:hAnsi="Bookman Old Style" w:cs="Calibri"/>
                <w:color w:val="000000"/>
              </w:rPr>
            </w:pPr>
            <w:r>
              <w:rPr>
                <w:rFonts w:ascii="Bookman Old Style" w:hAnsi="Bookman Old Style" w:cs="Calibri"/>
                <w:color w:val="000000"/>
              </w:rPr>
              <w:t>Ruas Jalan Randukuning- Bendungan</w:t>
            </w:r>
          </w:p>
          <w:p w:rsidR="00F3078F" w:rsidRPr="009E39F6" w:rsidRDefault="00F3078F" w:rsidP="00C145DE">
            <w:pPr>
              <w:rPr>
                <w:rFonts w:ascii="Bookman Old Style" w:hAnsi="Bookman Old Style" w:cs="Calibri"/>
                <w:color w:val="000000"/>
                <w:sz w:val="8"/>
              </w:rPr>
            </w:pPr>
          </w:p>
        </w:tc>
        <w:tc>
          <w:tcPr>
            <w:tcW w:w="1640"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4000 m2</w:t>
            </w:r>
          </w:p>
        </w:tc>
        <w:tc>
          <w:tcPr>
            <w:tcW w:w="3112"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 xml:space="preserve">Peningkatan Kapsitas jalan </w:t>
            </w:r>
          </w:p>
        </w:tc>
        <w:tc>
          <w:tcPr>
            <w:tcW w:w="2478"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 xml:space="preserve"> Rp   801.600.000</w:t>
            </w:r>
            <w:r w:rsidRPr="00B56C38">
              <w:rPr>
                <w:rFonts w:ascii="Bookman Old Style" w:hAnsi="Bookman Old Style" w:cs="Calibri"/>
                <w:color w:val="000000"/>
              </w:rPr>
              <w:t xml:space="preserve"> </w:t>
            </w:r>
          </w:p>
        </w:tc>
        <w:tc>
          <w:tcPr>
            <w:tcW w:w="2196"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PIWK</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hideMark/>
          </w:tcPr>
          <w:p w:rsidR="00F3078F" w:rsidRPr="00B56C38" w:rsidRDefault="00F3078F" w:rsidP="00C145DE">
            <w:pPr>
              <w:jc w:val="center"/>
              <w:rPr>
                <w:rFonts w:ascii="Bookman Old Style" w:hAnsi="Bookman Old Style" w:cs="Calibri"/>
                <w:color w:val="000000"/>
              </w:rPr>
            </w:pPr>
            <w:r w:rsidRPr="00B56C38">
              <w:rPr>
                <w:rFonts w:ascii="Bookman Old Style" w:hAnsi="Bookman Old Style" w:cs="Calibri"/>
                <w:color w:val="000000"/>
              </w:rPr>
              <w:t>5</w:t>
            </w:r>
          </w:p>
        </w:tc>
        <w:tc>
          <w:tcPr>
            <w:tcW w:w="4194"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Program Penyelenggaraan Jalan</w:t>
            </w:r>
          </w:p>
        </w:tc>
        <w:tc>
          <w:tcPr>
            <w:tcW w:w="2749" w:type="dxa"/>
            <w:gridSpan w:val="2"/>
            <w:tcBorders>
              <w:top w:val="single" w:sz="8" w:space="0" w:color="auto"/>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Ruas Jalan Bendungan- Bejiharjo</w:t>
            </w:r>
          </w:p>
        </w:tc>
        <w:tc>
          <w:tcPr>
            <w:tcW w:w="1640"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400 m3</w:t>
            </w:r>
          </w:p>
        </w:tc>
        <w:tc>
          <w:tcPr>
            <w:tcW w:w="3112"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Pembangunan talud dan drainase jalan</w:t>
            </w:r>
          </w:p>
        </w:tc>
        <w:tc>
          <w:tcPr>
            <w:tcW w:w="2478"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Rp    246</w:t>
            </w:r>
            <w:r w:rsidRPr="00B56C38">
              <w:rPr>
                <w:rFonts w:ascii="Bookman Old Style" w:hAnsi="Bookman Old Style" w:cs="Calibri"/>
                <w:color w:val="000000"/>
              </w:rPr>
              <w:t xml:space="preserve">.000.000 </w:t>
            </w:r>
          </w:p>
        </w:tc>
        <w:tc>
          <w:tcPr>
            <w:tcW w:w="2196"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PIWK/PIS</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hideMark/>
          </w:tcPr>
          <w:p w:rsidR="00F3078F" w:rsidRPr="00B56C38" w:rsidRDefault="00F3078F" w:rsidP="00C145DE">
            <w:pPr>
              <w:jc w:val="center"/>
              <w:rPr>
                <w:rFonts w:ascii="Bookman Old Style" w:hAnsi="Bookman Old Style" w:cs="Calibri"/>
                <w:color w:val="000000"/>
              </w:rPr>
            </w:pPr>
            <w:r w:rsidRPr="00B56C38">
              <w:rPr>
                <w:rFonts w:ascii="Bookman Old Style" w:hAnsi="Bookman Old Style" w:cs="Calibri"/>
                <w:color w:val="000000"/>
              </w:rPr>
              <w:t>6</w:t>
            </w:r>
          </w:p>
        </w:tc>
        <w:tc>
          <w:tcPr>
            <w:tcW w:w="4194"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Program Pengelolaan Pendidikan</w:t>
            </w:r>
          </w:p>
        </w:tc>
        <w:tc>
          <w:tcPr>
            <w:tcW w:w="2749" w:type="dxa"/>
            <w:gridSpan w:val="2"/>
            <w:tcBorders>
              <w:top w:val="single" w:sz="8" w:space="0" w:color="auto"/>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PAUD /TK PKK Kalurahan Bendungan</w:t>
            </w:r>
          </w:p>
        </w:tc>
        <w:tc>
          <w:tcPr>
            <w:tcW w:w="1640"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1 Unit</w:t>
            </w:r>
          </w:p>
        </w:tc>
        <w:tc>
          <w:tcPr>
            <w:tcW w:w="3112"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Pembangunan arena bermain beserta APE Luar ruang PAUD</w:t>
            </w:r>
          </w:p>
        </w:tc>
        <w:tc>
          <w:tcPr>
            <w:tcW w:w="2478"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Rp     6</w:t>
            </w:r>
            <w:r w:rsidRPr="00B56C38">
              <w:rPr>
                <w:rFonts w:ascii="Bookman Old Style" w:hAnsi="Bookman Old Style" w:cs="Calibri"/>
                <w:color w:val="000000"/>
              </w:rPr>
              <w:t xml:space="preserve">0.000.000 </w:t>
            </w:r>
          </w:p>
        </w:tc>
        <w:tc>
          <w:tcPr>
            <w:tcW w:w="2196"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PIS</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center"/>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 xml:space="preserve">  7</w:t>
            </w:r>
          </w:p>
        </w:tc>
        <w:tc>
          <w:tcPr>
            <w:tcW w:w="4194" w:type="dxa"/>
            <w:tcBorders>
              <w:top w:val="nil"/>
              <w:left w:val="nil"/>
              <w:bottom w:val="single" w:sz="8" w:space="0" w:color="auto"/>
              <w:right w:val="single" w:sz="8" w:space="0" w:color="auto"/>
            </w:tcBorders>
            <w:shd w:val="clear" w:color="auto" w:fill="auto"/>
            <w:vAlign w:val="center"/>
          </w:tcPr>
          <w:p w:rsidR="00F3078F" w:rsidRPr="00B56C38" w:rsidRDefault="00F3078F" w:rsidP="00C145DE">
            <w:pPr>
              <w:rPr>
                <w:rFonts w:ascii="Bookman Old Style" w:hAnsi="Bookman Old Style" w:cs="Calibri"/>
                <w:color w:val="000000"/>
              </w:rPr>
            </w:pPr>
            <w:r>
              <w:rPr>
                <w:rFonts w:ascii="Bookman Old Style" w:hAnsi="Bookman Old Style" w:cs="Calibri"/>
                <w:color w:val="000000"/>
              </w:rPr>
              <w:t>Program Penyelenggaraan Lalu Lintas dan angkutan jalan</w:t>
            </w:r>
          </w:p>
        </w:tc>
        <w:tc>
          <w:tcPr>
            <w:tcW w:w="2749" w:type="dxa"/>
            <w:gridSpan w:val="2"/>
            <w:tcBorders>
              <w:top w:val="nil"/>
              <w:left w:val="nil"/>
              <w:bottom w:val="single" w:sz="8" w:space="0" w:color="auto"/>
              <w:right w:val="single" w:sz="8" w:space="0" w:color="auto"/>
            </w:tcBorders>
            <w:shd w:val="clear" w:color="auto" w:fill="auto"/>
            <w:noWrap/>
            <w:vAlign w:val="center"/>
          </w:tcPr>
          <w:p w:rsidR="00F3078F" w:rsidRPr="00D1302E" w:rsidRDefault="00F3078F" w:rsidP="00C145DE">
            <w:pPr>
              <w:rPr>
                <w:rFonts w:ascii="Bookman Old Style" w:hAnsi="Bookman Old Style" w:cs="Calibri"/>
                <w:bCs/>
                <w:color w:val="000000"/>
              </w:rPr>
            </w:pPr>
            <w:r w:rsidRPr="00D1302E">
              <w:rPr>
                <w:rFonts w:ascii="Bookman Old Style" w:hAnsi="Bookman Old Style" w:cs="Calibri"/>
                <w:bCs/>
                <w:color w:val="000000"/>
              </w:rPr>
              <w:t>Jalan ruas Randukuning- Bendungan</w:t>
            </w:r>
          </w:p>
        </w:tc>
        <w:tc>
          <w:tcPr>
            <w:tcW w:w="1640" w:type="dxa"/>
            <w:tcBorders>
              <w:top w:val="nil"/>
              <w:left w:val="nil"/>
              <w:bottom w:val="single" w:sz="8" w:space="0" w:color="auto"/>
              <w:right w:val="single" w:sz="8" w:space="0" w:color="auto"/>
            </w:tcBorders>
            <w:shd w:val="clear" w:color="auto" w:fill="auto"/>
            <w:noWrap/>
            <w:vAlign w:val="center"/>
          </w:tcPr>
          <w:p w:rsidR="00F3078F" w:rsidRPr="00D1302E" w:rsidRDefault="00F3078F" w:rsidP="00C145DE">
            <w:pPr>
              <w:rPr>
                <w:rFonts w:ascii="Bookman Old Style" w:hAnsi="Bookman Old Style" w:cs="Calibri"/>
                <w:color w:val="000000"/>
              </w:rPr>
            </w:pPr>
            <w:r>
              <w:rPr>
                <w:rFonts w:ascii="Bookman Old Style" w:hAnsi="Bookman Old Style" w:cs="Calibri"/>
                <w:color w:val="000000"/>
              </w:rPr>
              <w:t>10 Unit</w:t>
            </w:r>
          </w:p>
        </w:tc>
        <w:tc>
          <w:tcPr>
            <w:tcW w:w="3112" w:type="dxa"/>
            <w:tcBorders>
              <w:top w:val="nil"/>
              <w:left w:val="nil"/>
              <w:bottom w:val="single" w:sz="8" w:space="0" w:color="auto"/>
              <w:right w:val="single" w:sz="8" w:space="0" w:color="auto"/>
            </w:tcBorders>
            <w:shd w:val="clear" w:color="auto" w:fill="auto"/>
            <w:vAlign w:val="center"/>
          </w:tcPr>
          <w:p w:rsidR="00F3078F" w:rsidRPr="00D1302E" w:rsidRDefault="00F3078F" w:rsidP="00C145DE">
            <w:pPr>
              <w:rPr>
                <w:rFonts w:ascii="Bookman Old Style" w:hAnsi="Bookman Old Style" w:cs="Calibri"/>
                <w:color w:val="000000"/>
              </w:rPr>
            </w:pPr>
            <w:r>
              <w:rPr>
                <w:rFonts w:ascii="Bookman Old Style" w:hAnsi="Bookman Old Style" w:cs="Calibri"/>
                <w:color w:val="000000"/>
              </w:rPr>
              <w:t xml:space="preserve">Pemasangan Lampu Penerangan Jalan Umum (PJU) </w:t>
            </w:r>
          </w:p>
        </w:tc>
        <w:tc>
          <w:tcPr>
            <w:tcW w:w="2478" w:type="dxa"/>
            <w:tcBorders>
              <w:top w:val="nil"/>
              <w:left w:val="nil"/>
              <w:bottom w:val="single" w:sz="8" w:space="0" w:color="auto"/>
              <w:right w:val="single" w:sz="8" w:space="0" w:color="auto"/>
            </w:tcBorders>
            <w:shd w:val="clear" w:color="auto" w:fill="auto"/>
            <w:noWrap/>
            <w:vAlign w:val="center"/>
          </w:tcPr>
          <w:p w:rsidR="00F3078F" w:rsidRPr="00D1302E" w:rsidRDefault="00F3078F" w:rsidP="00C145DE">
            <w:pPr>
              <w:rPr>
                <w:rFonts w:ascii="Bookman Old Style" w:hAnsi="Bookman Old Style" w:cs="Calibri"/>
                <w:bCs/>
                <w:color w:val="000000"/>
              </w:rPr>
            </w:pPr>
            <w:r>
              <w:rPr>
                <w:rFonts w:ascii="Bookman Old Style" w:hAnsi="Bookman Old Style" w:cs="Calibri"/>
                <w:bCs/>
                <w:color w:val="000000"/>
              </w:rPr>
              <w:t>Rp.  400.000.000</w:t>
            </w:r>
          </w:p>
        </w:tc>
        <w:tc>
          <w:tcPr>
            <w:tcW w:w="2196" w:type="dxa"/>
            <w:tcBorders>
              <w:top w:val="nil"/>
              <w:left w:val="nil"/>
              <w:bottom w:val="single" w:sz="8" w:space="0" w:color="auto"/>
              <w:right w:val="single" w:sz="8" w:space="0" w:color="auto"/>
            </w:tcBorders>
            <w:shd w:val="clear" w:color="auto" w:fill="auto"/>
            <w:noWrap/>
            <w:vAlign w:val="center"/>
          </w:tcPr>
          <w:p w:rsidR="00F3078F" w:rsidRPr="00D1302E" w:rsidRDefault="00F3078F" w:rsidP="00C145DE">
            <w:pPr>
              <w:rPr>
                <w:rFonts w:ascii="Bookman Old Style" w:hAnsi="Bookman Old Style" w:cs="Calibri"/>
                <w:color w:val="000000"/>
              </w:rPr>
            </w:pPr>
            <w:r>
              <w:rPr>
                <w:rFonts w:ascii="Bookman Old Style" w:hAnsi="Bookman Old Style" w:cs="Calibri"/>
                <w:color w:val="000000"/>
              </w:rPr>
              <w:t>PIS</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bottom"/>
            <w:hideMark/>
          </w:tcPr>
          <w:p w:rsidR="00F3078F" w:rsidRPr="00B56C38" w:rsidRDefault="00F3078F" w:rsidP="00C145DE">
            <w:pPr>
              <w:rPr>
                <w:rFonts w:ascii="Bookman Old Style" w:hAnsi="Bookman Old Style" w:cs="Calibri"/>
                <w:color w:val="000000"/>
              </w:rPr>
            </w:pPr>
          </w:p>
        </w:tc>
        <w:tc>
          <w:tcPr>
            <w:tcW w:w="4194"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color w:val="000000"/>
              </w:rPr>
            </w:pPr>
          </w:p>
        </w:tc>
        <w:tc>
          <w:tcPr>
            <w:tcW w:w="2749" w:type="dxa"/>
            <w:gridSpan w:val="2"/>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color w:val="000000"/>
              </w:rPr>
            </w:pPr>
          </w:p>
          <w:p w:rsidR="00F3078F" w:rsidRPr="00B56C38" w:rsidRDefault="00F3078F" w:rsidP="00C145DE">
            <w:pPr>
              <w:rPr>
                <w:rFonts w:ascii="Bookman Old Style" w:hAnsi="Bookman Old Style" w:cs="Calibri"/>
                <w:b/>
                <w:bCs/>
                <w:color w:val="000000"/>
              </w:rPr>
            </w:pPr>
            <w:r w:rsidRPr="00B56C38">
              <w:rPr>
                <w:rFonts w:ascii="Bookman Old Style" w:hAnsi="Bookman Old Style" w:cs="Calibri"/>
                <w:b/>
                <w:bCs/>
                <w:color w:val="000000"/>
              </w:rPr>
              <w:t>JUMLAH BIDANG C</w:t>
            </w:r>
          </w:p>
        </w:tc>
        <w:tc>
          <w:tcPr>
            <w:tcW w:w="1640"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b/>
                <w:bCs/>
                <w:color w:val="000000"/>
              </w:rPr>
            </w:pPr>
          </w:p>
        </w:tc>
        <w:tc>
          <w:tcPr>
            <w:tcW w:w="3112" w:type="dxa"/>
            <w:tcBorders>
              <w:top w:val="nil"/>
              <w:left w:val="nil"/>
              <w:bottom w:val="single" w:sz="8" w:space="0" w:color="auto"/>
              <w:right w:val="single" w:sz="8" w:space="0" w:color="auto"/>
            </w:tcBorders>
            <w:shd w:val="clear" w:color="auto" w:fill="auto"/>
            <w:vAlign w:val="center"/>
            <w:hideMark/>
          </w:tcPr>
          <w:p w:rsidR="00F3078F" w:rsidRPr="00B56C38" w:rsidRDefault="00F3078F" w:rsidP="00C145DE">
            <w:pPr>
              <w:rPr>
                <w:rFonts w:ascii="Bookman Old Style" w:hAnsi="Bookman Old Style" w:cs="Calibri"/>
                <w:b/>
                <w:bCs/>
                <w:color w:val="000000"/>
              </w:rPr>
            </w:pPr>
            <w:r w:rsidRPr="00B56C38">
              <w:rPr>
                <w:rFonts w:ascii="Bookman Old Style" w:hAnsi="Bookman Old Style" w:cs="Calibri"/>
                <w:b/>
                <w:bCs/>
                <w:color w:val="000000"/>
              </w:rPr>
              <w:t> </w:t>
            </w:r>
          </w:p>
        </w:tc>
        <w:tc>
          <w:tcPr>
            <w:tcW w:w="2478" w:type="dxa"/>
            <w:tcBorders>
              <w:top w:val="nil"/>
              <w:left w:val="nil"/>
              <w:bottom w:val="single" w:sz="8" w:space="0" w:color="auto"/>
              <w:right w:val="single" w:sz="8" w:space="0" w:color="auto"/>
            </w:tcBorders>
            <w:shd w:val="clear" w:color="auto" w:fill="auto"/>
            <w:noWrap/>
            <w:vAlign w:val="center"/>
            <w:hideMark/>
          </w:tcPr>
          <w:p w:rsidR="00F3078F" w:rsidRPr="00B56C38" w:rsidRDefault="00F3078F" w:rsidP="00C145DE">
            <w:pPr>
              <w:rPr>
                <w:rFonts w:ascii="Bookman Old Style" w:hAnsi="Bookman Old Style" w:cs="Calibri"/>
                <w:b/>
                <w:bCs/>
                <w:color w:val="000000"/>
              </w:rPr>
            </w:pPr>
            <w:r w:rsidRPr="00B56C38">
              <w:rPr>
                <w:rFonts w:ascii="Bookman Old Style" w:hAnsi="Bookman Old Style" w:cs="Calibri"/>
                <w:b/>
                <w:bCs/>
                <w:color w:val="000000"/>
              </w:rPr>
              <w:t>Rp</w:t>
            </w:r>
            <w:r>
              <w:rPr>
                <w:rFonts w:ascii="Bookman Old Style" w:hAnsi="Bookman Old Style" w:cs="Calibri"/>
                <w:b/>
                <w:bCs/>
                <w:color w:val="000000"/>
              </w:rPr>
              <w:t>.1</w:t>
            </w:r>
            <w:r w:rsidRPr="00B56C38">
              <w:rPr>
                <w:rFonts w:ascii="Bookman Old Style" w:hAnsi="Bookman Old Style" w:cs="Calibri"/>
                <w:b/>
                <w:bCs/>
                <w:color w:val="000000"/>
              </w:rPr>
              <w:t>.</w:t>
            </w:r>
            <w:r>
              <w:rPr>
                <w:rFonts w:ascii="Bookman Old Style" w:hAnsi="Bookman Old Style" w:cs="Calibri"/>
                <w:b/>
                <w:bCs/>
                <w:color w:val="000000"/>
              </w:rPr>
              <w:t>587.000.000</w:t>
            </w:r>
          </w:p>
        </w:tc>
        <w:tc>
          <w:tcPr>
            <w:tcW w:w="2196" w:type="dxa"/>
            <w:tcBorders>
              <w:top w:val="nil"/>
              <w:left w:val="nil"/>
              <w:bottom w:val="single" w:sz="8" w:space="0" w:color="auto"/>
              <w:right w:val="single" w:sz="8" w:space="0" w:color="auto"/>
            </w:tcBorders>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 </w:t>
            </w:r>
          </w:p>
        </w:tc>
      </w:tr>
      <w:tr w:rsidR="00F3078F" w:rsidRPr="00B56C38" w:rsidTr="00C145DE">
        <w:trPr>
          <w:trHeight w:val="20"/>
        </w:trPr>
        <w:tc>
          <w:tcPr>
            <w:tcW w:w="626" w:type="dxa"/>
            <w:tcBorders>
              <w:top w:val="nil"/>
              <w:left w:val="single" w:sz="8" w:space="0" w:color="auto"/>
              <w:bottom w:val="single" w:sz="8" w:space="0" w:color="auto"/>
              <w:right w:val="single" w:sz="8" w:space="0" w:color="auto"/>
            </w:tcBorders>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 </w:t>
            </w:r>
          </w:p>
        </w:tc>
        <w:tc>
          <w:tcPr>
            <w:tcW w:w="4194" w:type="dxa"/>
            <w:tcBorders>
              <w:top w:val="nil"/>
              <w:left w:val="nil"/>
              <w:bottom w:val="single" w:sz="8" w:space="0" w:color="auto"/>
              <w:right w:val="nil"/>
            </w:tcBorders>
            <w:shd w:val="clear" w:color="auto" w:fill="auto"/>
            <w:vAlign w:val="center"/>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 </w:t>
            </w:r>
          </w:p>
        </w:tc>
        <w:tc>
          <w:tcPr>
            <w:tcW w:w="750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078F" w:rsidRPr="00B56C38" w:rsidRDefault="00F3078F" w:rsidP="00C145DE">
            <w:pPr>
              <w:jc w:val="center"/>
              <w:rPr>
                <w:rFonts w:ascii="Bookman Old Style" w:hAnsi="Bookman Old Style" w:cs="Calibri"/>
                <w:b/>
                <w:bCs/>
                <w:color w:val="000000"/>
              </w:rPr>
            </w:pPr>
            <w:r w:rsidRPr="00B56C38">
              <w:rPr>
                <w:rFonts w:ascii="Bookman Old Style" w:hAnsi="Bookman Old Style" w:cs="Calibri"/>
                <w:b/>
                <w:bCs/>
                <w:color w:val="000000"/>
              </w:rPr>
              <w:t>JUMLAH TOTAL</w:t>
            </w:r>
          </w:p>
        </w:tc>
        <w:tc>
          <w:tcPr>
            <w:tcW w:w="2478" w:type="dxa"/>
            <w:tcBorders>
              <w:top w:val="nil"/>
              <w:left w:val="nil"/>
              <w:bottom w:val="single" w:sz="8" w:space="0" w:color="auto"/>
              <w:right w:val="single" w:sz="8" w:space="0" w:color="auto"/>
            </w:tcBorders>
            <w:shd w:val="clear" w:color="auto" w:fill="auto"/>
            <w:noWrap/>
            <w:vAlign w:val="bottom"/>
            <w:hideMark/>
          </w:tcPr>
          <w:p w:rsidR="00F3078F" w:rsidRPr="00B56C38" w:rsidRDefault="00F3078F" w:rsidP="00C145DE">
            <w:pPr>
              <w:rPr>
                <w:rFonts w:ascii="Bookman Old Style" w:hAnsi="Bookman Old Style" w:cs="Calibri"/>
                <w:b/>
                <w:bCs/>
                <w:color w:val="000000"/>
              </w:rPr>
            </w:pPr>
            <w:r>
              <w:rPr>
                <w:rFonts w:ascii="Bookman Old Style" w:hAnsi="Bookman Old Style" w:cs="Calibri"/>
                <w:b/>
                <w:bCs/>
                <w:color w:val="000000"/>
              </w:rPr>
              <w:t>Rp.1.673.005</w:t>
            </w:r>
            <w:r w:rsidRPr="00B56C38">
              <w:rPr>
                <w:rFonts w:ascii="Bookman Old Style" w:hAnsi="Bookman Old Style" w:cs="Calibri"/>
                <w:b/>
                <w:bCs/>
                <w:color w:val="000000"/>
              </w:rPr>
              <w:t xml:space="preserve">.000 </w:t>
            </w:r>
          </w:p>
        </w:tc>
        <w:tc>
          <w:tcPr>
            <w:tcW w:w="2196" w:type="dxa"/>
            <w:tcBorders>
              <w:top w:val="nil"/>
              <w:left w:val="nil"/>
              <w:bottom w:val="single" w:sz="8" w:space="0" w:color="auto"/>
              <w:right w:val="single" w:sz="8" w:space="0" w:color="auto"/>
            </w:tcBorders>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t> </w:t>
            </w:r>
          </w:p>
        </w:tc>
      </w:tr>
    </w:tbl>
    <w:p w:rsidR="00F3078F" w:rsidRDefault="00F3078F" w:rsidP="00F3078F"/>
    <w:tbl>
      <w:tblPr>
        <w:tblW w:w="17472" w:type="dxa"/>
        <w:tblLook w:val="04A0" w:firstRow="1" w:lastRow="0" w:firstColumn="1" w:lastColumn="0" w:noHBand="0" w:noVBand="1"/>
      </w:tblPr>
      <w:tblGrid>
        <w:gridCol w:w="626"/>
        <w:gridCol w:w="3996"/>
        <w:gridCol w:w="1462"/>
        <w:gridCol w:w="2243"/>
        <w:gridCol w:w="1640"/>
        <w:gridCol w:w="3112"/>
        <w:gridCol w:w="2300"/>
        <w:gridCol w:w="2093"/>
      </w:tblGrid>
      <w:tr w:rsidR="00F3078F" w:rsidRPr="00B56C38" w:rsidTr="00C145DE">
        <w:trPr>
          <w:trHeight w:val="435"/>
        </w:trPr>
        <w:tc>
          <w:tcPr>
            <w:tcW w:w="626" w:type="dxa"/>
            <w:shd w:val="clear" w:color="auto" w:fill="auto"/>
            <w:noWrap/>
            <w:vAlign w:val="bottom"/>
            <w:hideMark/>
          </w:tcPr>
          <w:p w:rsidR="00F3078F" w:rsidRPr="00B56C38" w:rsidRDefault="00F3078F" w:rsidP="00C145DE">
            <w:pPr>
              <w:rPr>
                <w:rFonts w:ascii="Bookman Old Style" w:hAnsi="Bookman Old Style" w:cs="Calibri"/>
                <w:color w:val="000000"/>
              </w:rPr>
            </w:pPr>
            <w:r w:rsidRPr="00B56C38">
              <w:rPr>
                <w:rFonts w:ascii="Bookman Old Style" w:hAnsi="Bookman Old Style" w:cs="Calibri"/>
                <w:color w:val="000000"/>
              </w:rPr>
              <w:lastRenderedPageBreak/>
              <w:t> </w:t>
            </w:r>
          </w:p>
        </w:tc>
        <w:tc>
          <w:tcPr>
            <w:tcW w:w="3996" w:type="dxa"/>
            <w:shd w:val="clear" w:color="auto" w:fill="auto"/>
            <w:vAlign w:val="center"/>
            <w:hideMark/>
          </w:tcPr>
          <w:p w:rsidR="00F3078F" w:rsidRPr="00B56C38" w:rsidRDefault="00637E7E" w:rsidP="00C145DE">
            <w:pPr>
              <w:rPr>
                <w:rFonts w:ascii="Bookman Old Style" w:hAnsi="Bookman Old Style" w:cs="Calibri"/>
                <w:color w:val="000000"/>
              </w:rPr>
            </w:pPr>
            <w:r>
              <w:rPr>
                <w:noProof/>
                <w:sz w:val="20"/>
                <w:szCs w:val="20"/>
                <w:lang w:eastAsia="id-ID"/>
              </w:rPr>
              <w:drawing>
                <wp:anchor distT="0" distB="0" distL="114300" distR="114300" simplePos="0" relativeHeight="251692032" behindDoc="1" locked="0" layoutInCell="1" allowOverlap="1">
                  <wp:simplePos x="0" y="0"/>
                  <wp:positionH relativeFrom="column">
                    <wp:posOffset>162560</wp:posOffset>
                  </wp:positionH>
                  <wp:positionV relativeFrom="paragraph">
                    <wp:posOffset>95250</wp:posOffset>
                  </wp:positionV>
                  <wp:extent cx="1675765" cy="187579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LURAH TANPA NAMA.png"/>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75765" cy="187579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lang w:eastAsia="id-ID"/>
              </w:rPr>
              <w:drawing>
                <wp:anchor distT="0" distB="0" distL="114300" distR="114300" simplePos="0" relativeHeight="251691008" behindDoc="1" locked="0" layoutInCell="1" allowOverlap="1" wp14:anchorId="4B6AC5ED" wp14:editId="5A37ED36">
                  <wp:simplePos x="0" y="0"/>
                  <wp:positionH relativeFrom="column">
                    <wp:posOffset>168910</wp:posOffset>
                  </wp:positionH>
                  <wp:positionV relativeFrom="paragraph">
                    <wp:posOffset>147955</wp:posOffset>
                  </wp:positionV>
                  <wp:extent cx="1996440" cy="192595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 lura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6440" cy="1925955"/>
                          </a:xfrm>
                          <a:prstGeom prst="rect">
                            <a:avLst/>
                          </a:prstGeom>
                        </pic:spPr>
                      </pic:pic>
                    </a:graphicData>
                  </a:graphic>
                  <wp14:sizeRelH relativeFrom="page">
                    <wp14:pctWidth>0</wp14:pctWidth>
                  </wp14:sizeRelH>
                  <wp14:sizeRelV relativeFrom="page">
                    <wp14:pctHeight>0</wp14:pctHeight>
                  </wp14:sizeRelV>
                </wp:anchor>
              </w:drawing>
            </w:r>
          </w:p>
        </w:tc>
        <w:tc>
          <w:tcPr>
            <w:tcW w:w="1462" w:type="dxa"/>
            <w:shd w:val="clear" w:color="auto" w:fill="auto"/>
            <w:noWrap/>
            <w:vAlign w:val="bottom"/>
            <w:hideMark/>
          </w:tcPr>
          <w:p w:rsidR="00F3078F" w:rsidRPr="00B56C38" w:rsidRDefault="00F3078F" w:rsidP="00C145DE">
            <w:pPr>
              <w:rPr>
                <w:sz w:val="20"/>
                <w:szCs w:val="20"/>
              </w:rPr>
            </w:pPr>
          </w:p>
        </w:tc>
        <w:tc>
          <w:tcPr>
            <w:tcW w:w="2243" w:type="dxa"/>
            <w:shd w:val="clear" w:color="auto" w:fill="auto"/>
            <w:noWrap/>
            <w:vAlign w:val="bottom"/>
            <w:hideMark/>
          </w:tcPr>
          <w:p w:rsidR="00F3078F" w:rsidRPr="00B56C38" w:rsidRDefault="00F3078F" w:rsidP="00C145DE">
            <w:pPr>
              <w:rPr>
                <w:sz w:val="20"/>
                <w:szCs w:val="20"/>
              </w:rPr>
            </w:pPr>
          </w:p>
        </w:tc>
        <w:tc>
          <w:tcPr>
            <w:tcW w:w="1640" w:type="dxa"/>
            <w:shd w:val="clear" w:color="auto" w:fill="auto"/>
            <w:noWrap/>
            <w:vAlign w:val="bottom"/>
            <w:hideMark/>
          </w:tcPr>
          <w:p w:rsidR="00F3078F" w:rsidRPr="00B56C38" w:rsidRDefault="00F3078F" w:rsidP="00C145DE">
            <w:pPr>
              <w:rPr>
                <w:sz w:val="20"/>
                <w:szCs w:val="20"/>
              </w:rPr>
            </w:pPr>
          </w:p>
        </w:tc>
        <w:tc>
          <w:tcPr>
            <w:tcW w:w="7505" w:type="dxa"/>
            <w:gridSpan w:val="3"/>
            <w:shd w:val="clear" w:color="auto" w:fill="auto"/>
            <w:vAlign w:val="center"/>
            <w:hideMark/>
          </w:tcPr>
          <w:p w:rsidR="00F3078F" w:rsidRPr="009F0C87" w:rsidRDefault="00F3078F" w:rsidP="00C145DE">
            <w:pPr>
              <w:jc w:val="center"/>
              <w:rPr>
                <w:rFonts w:ascii="Bookman Old Style" w:hAnsi="Bookman Old Style" w:cs="Calibri"/>
                <w:color w:val="000000"/>
              </w:rPr>
            </w:pPr>
            <w:r>
              <w:rPr>
                <w:rFonts w:ascii="Bookman Old Style" w:hAnsi="Bookman Old Style" w:cs="Calibri"/>
                <w:color w:val="000000"/>
              </w:rPr>
              <w:t>Bendungan</w:t>
            </w:r>
            <w:r w:rsidRPr="00B56C38">
              <w:rPr>
                <w:rFonts w:ascii="Bookman Old Style" w:hAnsi="Bookman Old Style" w:cs="Calibri"/>
                <w:color w:val="000000"/>
              </w:rPr>
              <w:t xml:space="preserve">, </w:t>
            </w:r>
            <w:r>
              <w:rPr>
                <w:rFonts w:ascii="Bookman Old Style" w:hAnsi="Bookman Old Style" w:cs="Calibri"/>
                <w:color w:val="000000"/>
              </w:rPr>
              <w:t xml:space="preserve"> 30 September  2024</w:t>
            </w:r>
          </w:p>
        </w:tc>
      </w:tr>
      <w:tr w:rsidR="00F3078F" w:rsidRPr="00B56C38" w:rsidTr="00C145DE">
        <w:trPr>
          <w:trHeight w:val="480"/>
        </w:trPr>
        <w:tc>
          <w:tcPr>
            <w:tcW w:w="626" w:type="dxa"/>
            <w:shd w:val="clear" w:color="auto" w:fill="auto"/>
            <w:noWrap/>
            <w:vAlign w:val="bottom"/>
            <w:hideMark/>
          </w:tcPr>
          <w:p w:rsidR="00F3078F" w:rsidRPr="00B56C38" w:rsidRDefault="00F3078F" w:rsidP="00C145DE">
            <w:pPr>
              <w:rPr>
                <w:sz w:val="20"/>
                <w:szCs w:val="20"/>
              </w:rPr>
            </w:pPr>
          </w:p>
        </w:tc>
        <w:tc>
          <w:tcPr>
            <w:tcW w:w="3996" w:type="dxa"/>
            <w:shd w:val="clear" w:color="auto" w:fill="auto"/>
            <w:vAlign w:val="center"/>
            <w:hideMark/>
          </w:tcPr>
          <w:p w:rsidR="00F3078F" w:rsidRPr="00B56C38" w:rsidRDefault="00F3078F" w:rsidP="00C145DE">
            <w:pPr>
              <w:jc w:val="center"/>
              <w:rPr>
                <w:rFonts w:ascii="Bookman Old Style" w:hAnsi="Bookman Old Style" w:cs="Calibri"/>
                <w:color w:val="000000"/>
              </w:rPr>
            </w:pPr>
            <w:r>
              <w:rPr>
                <w:rFonts w:ascii="Bookman Old Style" w:hAnsi="Bookman Old Style" w:cs="Calibri"/>
                <w:color w:val="000000"/>
              </w:rPr>
              <w:t>Lurah Bendungan</w:t>
            </w:r>
          </w:p>
        </w:tc>
        <w:tc>
          <w:tcPr>
            <w:tcW w:w="1462" w:type="dxa"/>
            <w:shd w:val="clear" w:color="auto" w:fill="auto"/>
            <w:noWrap/>
            <w:vAlign w:val="bottom"/>
            <w:hideMark/>
          </w:tcPr>
          <w:p w:rsidR="00F3078F" w:rsidRPr="00B56C38" w:rsidRDefault="00F3078F" w:rsidP="00C145DE">
            <w:pPr>
              <w:jc w:val="center"/>
              <w:rPr>
                <w:rFonts w:ascii="Bookman Old Style" w:hAnsi="Bookman Old Style" w:cs="Calibri"/>
                <w:color w:val="000000"/>
              </w:rPr>
            </w:pPr>
          </w:p>
        </w:tc>
        <w:tc>
          <w:tcPr>
            <w:tcW w:w="2243" w:type="dxa"/>
            <w:shd w:val="clear" w:color="auto" w:fill="auto"/>
            <w:noWrap/>
            <w:vAlign w:val="bottom"/>
            <w:hideMark/>
          </w:tcPr>
          <w:p w:rsidR="00F3078F" w:rsidRPr="00B56C38" w:rsidRDefault="00F3078F" w:rsidP="00C145DE">
            <w:pPr>
              <w:rPr>
                <w:sz w:val="20"/>
                <w:szCs w:val="20"/>
              </w:rPr>
            </w:pPr>
          </w:p>
        </w:tc>
        <w:tc>
          <w:tcPr>
            <w:tcW w:w="1640" w:type="dxa"/>
            <w:shd w:val="clear" w:color="auto" w:fill="auto"/>
            <w:noWrap/>
            <w:vAlign w:val="bottom"/>
            <w:hideMark/>
          </w:tcPr>
          <w:p w:rsidR="00F3078F" w:rsidRPr="00B56C38" w:rsidRDefault="00F3078F" w:rsidP="00C145DE">
            <w:pPr>
              <w:rPr>
                <w:sz w:val="20"/>
                <w:szCs w:val="20"/>
              </w:rPr>
            </w:pPr>
          </w:p>
        </w:tc>
        <w:tc>
          <w:tcPr>
            <w:tcW w:w="7505" w:type="dxa"/>
            <w:gridSpan w:val="3"/>
            <w:shd w:val="clear" w:color="auto" w:fill="auto"/>
            <w:vAlign w:val="center"/>
            <w:hideMark/>
          </w:tcPr>
          <w:p w:rsidR="00F3078F" w:rsidRPr="00B56C38" w:rsidRDefault="00F3078F" w:rsidP="00C145DE">
            <w:pPr>
              <w:jc w:val="center"/>
              <w:rPr>
                <w:rFonts w:ascii="Bookman Old Style" w:hAnsi="Bookman Old Style" w:cs="Calibri"/>
                <w:color w:val="000000"/>
              </w:rPr>
            </w:pPr>
            <w:r>
              <w:rPr>
                <w:rFonts w:ascii="Bookman Old Style" w:hAnsi="Bookman Old Style" w:cs="Calibri"/>
                <w:color w:val="000000"/>
              </w:rPr>
              <w:t>Ketua Tim Penyusun RKPKal</w:t>
            </w:r>
          </w:p>
        </w:tc>
      </w:tr>
      <w:tr w:rsidR="00F3078F" w:rsidRPr="00B56C38" w:rsidTr="00C145DE">
        <w:trPr>
          <w:trHeight w:val="300"/>
        </w:trPr>
        <w:tc>
          <w:tcPr>
            <w:tcW w:w="626" w:type="dxa"/>
            <w:shd w:val="clear" w:color="auto" w:fill="auto"/>
            <w:noWrap/>
            <w:vAlign w:val="bottom"/>
            <w:hideMark/>
          </w:tcPr>
          <w:p w:rsidR="00F3078F" w:rsidRPr="00B56C38" w:rsidRDefault="00F3078F" w:rsidP="00C145DE">
            <w:pPr>
              <w:jc w:val="center"/>
              <w:rPr>
                <w:rFonts w:ascii="Bookman Old Style" w:hAnsi="Bookman Old Style" w:cs="Calibri"/>
                <w:color w:val="000000"/>
              </w:rPr>
            </w:pPr>
          </w:p>
        </w:tc>
        <w:tc>
          <w:tcPr>
            <w:tcW w:w="3996" w:type="dxa"/>
            <w:shd w:val="clear" w:color="auto" w:fill="auto"/>
            <w:vAlign w:val="center"/>
            <w:hideMark/>
          </w:tcPr>
          <w:p w:rsidR="00F3078F" w:rsidRDefault="00F3078F" w:rsidP="00C145DE">
            <w:pPr>
              <w:rPr>
                <w:sz w:val="20"/>
                <w:szCs w:val="20"/>
              </w:rPr>
            </w:pPr>
          </w:p>
          <w:p w:rsidR="00F3078F" w:rsidRDefault="00F3078F" w:rsidP="00C145DE">
            <w:pPr>
              <w:rPr>
                <w:sz w:val="20"/>
                <w:szCs w:val="20"/>
              </w:rPr>
            </w:pPr>
          </w:p>
          <w:p w:rsidR="00F3078F" w:rsidRPr="00B56C38" w:rsidRDefault="00F3078F" w:rsidP="00C145DE">
            <w:pPr>
              <w:rPr>
                <w:sz w:val="20"/>
                <w:szCs w:val="20"/>
              </w:rPr>
            </w:pPr>
          </w:p>
        </w:tc>
        <w:tc>
          <w:tcPr>
            <w:tcW w:w="1462" w:type="dxa"/>
            <w:shd w:val="clear" w:color="auto" w:fill="auto"/>
            <w:noWrap/>
            <w:vAlign w:val="bottom"/>
            <w:hideMark/>
          </w:tcPr>
          <w:p w:rsidR="00F3078F" w:rsidRPr="00B56C38" w:rsidRDefault="00F3078F" w:rsidP="00C145DE">
            <w:pPr>
              <w:rPr>
                <w:sz w:val="20"/>
                <w:szCs w:val="20"/>
              </w:rPr>
            </w:pPr>
          </w:p>
        </w:tc>
        <w:tc>
          <w:tcPr>
            <w:tcW w:w="2243" w:type="dxa"/>
            <w:shd w:val="clear" w:color="auto" w:fill="auto"/>
            <w:noWrap/>
            <w:vAlign w:val="bottom"/>
            <w:hideMark/>
          </w:tcPr>
          <w:p w:rsidR="00F3078F" w:rsidRPr="00B56C38" w:rsidRDefault="00F3078F" w:rsidP="00C145DE">
            <w:pPr>
              <w:rPr>
                <w:sz w:val="20"/>
                <w:szCs w:val="20"/>
              </w:rPr>
            </w:pPr>
          </w:p>
        </w:tc>
        <w:tc>
          <w:tcPr>
            <w:tcW w:w="1640" w:type="dxa"/>
            <w:shd w:val="clear" w:color="auto" w:fill="auto"/>
            <w:noWrap/>
            <w:vAlign w:val="bottom"/>
            <w:hideMark/>
          </w:tcPr>
          <w:p w:rsidR="00F3078F" w:rsidRPr="00B56C38" w:rsidRDefault="00F3078F" w:rsidP="00C145DE">
            <w:pPr>
              <w:rPr>
                <w:sz w:val="20"/>
                <w:szCs w:val="20"/>
              </w:rPr>
            </w:pPr>
          </w:p>
        </w:tc>
        <w:tc>
          <w:tcPr>
            <w:tcW w:w="3112" w:type="dxa"/>
            <w:shd w:val="clear" w:color="auto" w:fill="auto"/>
            <w:vAlign w:val="center"/>
            <w:hideMark/>
          </w:tcPr>
          <w:p w:rsidR="00F3078F" w:rsidRPr="00B56C38" w:rsidRDefault="00637E7E" w:rsidP="00C145DE">
            <w:pPr>
              <w:rPr>
                <w:sz w:val="20"/>
                <w:szCs w:val="20"/>
              </w:rPr>
            </w:pPr>
            <w:r>
              <w:rPr>
                <w:noProof/>
                <w:sz w:val="20"/>
                <w:szCs w:val="20"/>
                <w:lang w:eastAsia="id-ID"/>
              </w:rPr>
              <w:drawing>
                <wp:anchor distT="0" distB="0" distL="114300" distR="114300" simplePos="0" relativeHeight="251693056" behindDoc="1" locked="0" layoutInCell="1" allowOverlap="1" wp14:anchorId="54CCD521" wp14:editId="51192569">
                  <wp:simplePos x="0" y="0"/>
                  <wp:positionH relativeFrom="column">
                    <wp:posOffset>1671955</wp:posOffset>
                  </wp:positionH>
                  <wp:positionV relativeFrom="paragraph">
                    <wp:posOffset>-183515</wp:posOffset>
                  </wp:positionV>
                  <wp:extent cx="1256665" cy="828675"/>
                  <wp:effectExtent l="0" t="0" r="635"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CARIK.jpeg"/>
                          <pic:cNvPicPr/>
                        </pic:nvPicPr>
                        <pic:blipFill>
                          <a:blip r:embed="rId14" cstate="print">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256665" cy="828675"/>
                          </a:xfrm>
                          <a:prstGeom prst="rect">
                            <a:avLst/>
                          </a:prstGeom>
                        </pic:spPr>
                      </pic:pic>
                    </a:graphicData>
                  </a:graphic>
                  <wp14:sizeRelH relativeFrom="page">
                    <wp14:pctWidth>0</wp14:pctWidth>
                  </wp14:sizeRelH>
                  <wp14:sizeRelV relativeFrom="page">
                    <wp14:pctHeight>0</wp14:pctHeight>
                  </wp14:sizeRelV>
                </wp:anchor>
              </w:drawing>
            </w:r>
          </w:p>
        </w:tc>
        <w:tc>
          <w:tcPr>
            <w:tcW w:w="2300" w:type="dxa"/>
            <w:shd w:val="clear" w:color="auto" w:fill="auto"/>
            <w:noWrap/>
            <w:vAlign w:val="bottom"/>
            <w:hideMark/>
          </w:tcPr>
          <w:p w:rsidR="00F3078F" w:rsidRDefault="00F3078F" w:rsidP="00C145DE">
            <w:pPr>
              <w:rPr>
                <w:sz w:val="20"/>
                <w:szCs w:val="20"/>
              </w:rPr>
            </w:pPr>
          </w:p>
          <w:p w:rsidR="00F3078F" w:rsidRPr="00B56C38" w:rsidRDefault="00F3078F" w:rsidP="00C145DE">
            <w:pPr>
              <w:rPr>
                <w:sz w:val="20"/>
                <w:szCs w:val="20"/>
              </w:rPr>
            </w:pPr>
          </w:p>
        </w:tc>
        <w:tc>
          <w:tcPr>
            <w:tcW w:w="2093" w:type="dxa"/>
            <w:shd w:val="clear" w:color="auto" w:fill="auto"/>
            <w:noWrap/>
            <w:vAlign w:val="bottom"/>
            <w:hideMark/>
          </w:tcPr>
          <w:p w:rsidR="00F3078F" w:rsidRPr="00B56C38" w:rsidRDefault="00F3078F" w:rsidP="00C145DE">
            <w:pPr>
              <w:rPr>
                <w:sz w:val="20"/>
                <w:szCs w:val="20"/>
              </w:rPr>
            </w:pPr>
          </w:p>
        </w:tc>
      </w:tr>
    </w:tbl>
    <w:p w:rsidR="00F3078F" w:rsidRPr="009E39F6" w:rsidRDefault="00F3078F" w:rsidP="00F3078F">
      <w:pPr>
        <w:rPr>
          <w:rFonts w:ascii="Bookman Old Style" w:hAnsi="Bookman Old Style" w:cs="Calibri"/>
          <w:b/>
          <w:color w:val="000000"/>
        </w:rPr>
      </w:pPr>
      <w:r w:rsidRPr="009E39F6">
        <w:rPr>
          <w:rFonts w:ascii="Bookman Old Style" w:hAnsi="Bookman Old Style" w:cs="Calibri"/>
          <w:b/>
          <w:color w:val="000000"/>
        </w:rPr>
        <w:t xml:space="preserve">                      SANTOSA,S.Sos                                                                                          </w:t>
      </w:r>
      <w:r>
        <w:rPr>
          <w:rFonts w:ascii="Bookman Old Style" w:hAnsi="Bookman Old Style" w:cs="Calibri"/>
          <w:b/>
          <w:color w:val="000000"/>
        </w:rPr>
        <w:t xml:space="preserve">                               </w:t>
      </w:r>
      <w:r w:rsidRPr="009E39F6">
        <w:rPr>
          <w:rFonts w:ascii="Bookman Old Style" w:hAnsi="Bookman Old Style" w:cs="Calibri"/>
          <w:b/>
          <w:color w:val="000000"/>
        </w:rPr>
        <w:t xml:space="preserve"> ERMINA PALEVI,S.E</w:t>
      </w:r>
    </w:p>
    <w:p w:rsidR="00F3078F" w:rsidRPr="009E39F6" w:rsidRDefault="00F3078F" w:rsidP="00F3078F">
      <w:pPr>
        <w:framePr w:w="16516" w:wrap="auto" w:hAnchor="text" w:anchorLock="1"/>
        <w:rPr>
          <w:b/>
          <w:sz w:val="20"/>
          <w:szCs w:val="20"/>
        </w:rPr>
        <w:sectPr w:rsidR="00F3078F" w:rsidRPr="009E39F6" w:rsidSect="009E39F6">
          <w:pgSz w:w="18711" w:h="12191" w:orient="landscape" w:code="5"/>
          <w:pgMar w:top="1418" w:right="851" w:bottom="1134" w:left="851" w:header="709" w:footer="709" w:gutter="0"/>
          <w:cols w:space="708"/>
          <w:docGrid w:linePitch="360"/>
        </w:sectPr>
      </w:pPr>
    </w:p>
    <w:p w:rsidR="00F3078F" w:rsidRPr="00036F7E" w:rsidRDefault="00F3078F" w:rsidP="00F3078F">
      <w:pPr>
        <w:jc w:val="center"/>
        <w:rPr>
          <w:rFonts w:ascii="Bookman Old Style" w:hAnsi="Bookman Old Style" w:cs="Arial"/>
          <w:b/>
          <w:bCs/>
          <w:color w:val="000000"/>
        </w:rPr>
      </w:pPr>
      <w:r w:rsidRPr="00036F7E">
        <w:rPr>
          <w:rFonts w:ascii="Bookman Old Style" w:hAnsi="Bookman Old Style" w:cs="Arial"/>
          <w:b/>
          <w:bCs/>
          <w:color w:val="000000"/>
        </w:rPr>
        <w:lastRenderedPageBreak/>
        <w:t>DAF</w:t>
      </w:r>
      <w:r>
        <w:rPr>
          <w:rFonts w:ascii="Bookman Old Style" w:hAnsi="Bookman Old Style" w:cs="Arial"/>
          <w:b/>
          <w:bCs/>
          <w:color w:val="000000"/>
        </w:rPr>
        <w:t>T</w:t>
      </w:r>
      <w:r w:rsidRPr="00036F7E">
        <w:rPr>
          <w:rFonts w:ascii="Bookman Old Style" w:hAnsi="Bookman Old Style" w:cs="Arial"/>
          <w:b/>
          <w:bCs/>
          <w:color w:val="000000"/>
        </w:rPr>
        <w:t>AR USULAN</w:t>
      </w:r>
    </w:p>
    <w:p w:rsidR="00F3078F" w:rsidRPr="00036F7E" w:rsidRDefault="00F3078F" w:rsidP="00F3078F">
      <w:pPr>
        <w:jc w:val="center"/>
        <w:rPr>
          <w:rFonts w:ascii="Bookman Old Style" w:hAnsi="Bookman Old Style" w:cs="Arial"/>
          <w:color w:val="000000"/>
        </w:rPr>
      </w:pPr>
      <w:r w:rsidRPr="00036F7E">
        <w:rPr>
          <w:rFonts w:ascii="Bookman Old Style" w:hAnsi="Bookman Old Style" w:cs="Arial"/>
          <w:b/>
          <w:bCs/>
          <w:color w:val="000000"/>
        </w:rPr>
        <w:t>PROGRAM KEGIATAN URUSAN KEISTIMEWAAN</w:t>
      </w:r>
    </w:p>
    <w:p w:rsidR="00F3078F" w:rsidRPr="00036F7E" w:rsidRDefault="00F3078F" w:rsidP="00F3078F">
      <w:pPr>
        <w:jc w:val="center"/>
        <w:rPr>
          <w:rFonts w:ascii="Bookman Old Style" w:hAnsi="Bookman Old Style" w:cs="Arial"/>
          <w:color w:val="000000"/>
        </w:rPr>
      </w:pPr>
      <w:r>
        <w:rPr>
          <w:rFonts w:ascii="Bookman Old Style" w:hAnsi="Bookman Old Style" w:cs="Arial"/>
          <w:b/>
          <w:bCs/>
          <w:color w:val="000000"/>
        </w:rPr>
        <w:t xml:space="preserve">KALURAHAN BENDUNGAN </w:t>
      </w:r>
      <w:r w:rsidRPr="00036F7E">
        <w:rPr>
          <w:rFonts w:ascii="Bookman Old Style" w:hAnsi="Bookman Old Style" w:cs="Arial"/>
          <w:b/>
          <w:bCs/>
          <w:color w:val="000000"/>
        </w:rPr>
        <w:t>KAPANEWON KARANGMOJO</w:t>
      </w:r>
    </w:p>
    <w:p w:rsidR="00F3078F" w:rsidRPr="00036F7E" w:rsidRDefault="00F3078F" w:rsidP="00F3078F">
      <w:pPr>
        <w:jc w:val="center"/>
        <w:rPr>
          <w:rFonts w:ascii="Bookman Old Style" w:hAnsi="Bookman Old Style" w:cs="Arial"/>
          <w:color w:val="000000"/>
        </w:rPr>
      </w:pPr>
      <w:r w:rsidRPr="00036F7E">
        <w:rPr>
          <w:rFonts w:ascii="Bookman Old Style" w:hAnsi="Bookman Old Style" w:cs="Arial"/>
          <w:b/>
          <w:bCs/>
          <w:color w:val="000000"/>
        </w:rPr>
        <w:t>TAHUN 2026</w:t>
      </w:r>
    </w:p>
    <w:p w:rsidR="00F3078F" w:rsidRDefault="00F3078F" w:rsidP="00F3078F">
      <w:pPr>
        <w:jc w:val="center"/>
        <w:rPr>
          <w:rFonts w:ascii="Bookman Old Style" w:hAnsi="Bookman Old Style" w:cs="Arial"/>
          <w:color w:val="000000"/>
        </w:rPr>
      </w:pPr>
    </w:p>
    <w:p w:rsidR="00F3078F" w:rsidRDefault="00F3078F" w:rsidP="00F3078F">
      <w:pPr>
        <w:jc w:val="center"/>
        <w:rPr>
          <w:rFonts w:ascii="Bookman Old Style" w:hAnsi="Bookman Old Style" w:cs="Arial"/>
          <w:color w:val="000000"/>
        </w:rPr>
      </w:pPr>
    </w:p>
    <w:tbl>
      <w:tblPr>
        <w:tblW w:w="17734" w:type="dxa"/>
        <w:tblInd w:w="93" w:type="dxa"/>
        <w:tblLayout w:type="fixed"/>
        <w:tblLook w:val="04A0" w:firstRow="1" w:lastRow="0" w:firstColumn="1" w:lastColumn="0" w:noHBand="0" w:noVBand="1"/>
      </w:tblPr>
      <w:tblGrid>
        <w:gridCol w:w="560"/>
        <w:gridCol w:w="1660"/>
        <w:gridCol w:w="2048"/>
        <w:gridCol w:w="1491"/>
        <w:gridCol w:w="2052"/>
        <w:gridCol w:w="2127"/>
        <w:gridCol w:w="1510"/>
        <w:gridCol w:w="1462"/>
        <w:gridCol w:w="1471"/>
        <w:gridCol w:w="906"/>
        <w:gridCol w:w="1585"/>
        <w:gridCol w:w="862"/>
      </w:tblGrid>
      <w:tr w:rsidR="00F3078F" w:rsidRPr="00E64A4A" w:rsidTr="00C145DE">
        <w:trPr>
          <w:trHeight w:val="25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78F" w:rsidRPr="00E64A4A" w:rsidRDefault="00F3078F" w:rsidP="00C145DE">
            <w:pPr>
              <w:ind w:left="-113" w:right="-113"/>
              <w:jc w:val="center"/>
              <w:rPr>
                <w:rFonts w:ascii="Bookman Old Style" w:hAnsi="Bookman Old Style" w:cs="Arial"/>
                <w:b/>
                <w:bCs/>
                <w:color w:val="000000"/>
              </w:rPr>
            </w:pPr>
            <w:r w:rsidRPr="00E64A4A">
              <w:rPr>
                <w:rFonts w:ascii="Bookman Old Style" w:hAnsi="Bookman Old Style" w:cs="Arial"/>
                <w:b/>
                <w:bCs/>
                <w:color w:val="000000"/>
              </w:rPr>
              <w:t>NO</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78F" w:rsidRPr="00E64A4A" w:rsidRDefault="00F3078F" w:rsidP="00C145DE">
            <w:pPr>
              <w:ind w:left="-113" w:right="-113"/>
              <w:jc w:val="center"/>
              <w:rPr>
                <w:rFonts w:ascii="Bookman Old Style" w:hAnsi="Bookman Old Style" w:cs="Arial"/>
                <w:b/>
                <w:bCs/>
                <w:color w:val="000000"/>
              </w:rPr>
            </w:pPr>
            <w:r w:rsidRPr="00E64A4A">
              <w:rPr>
                <w:rFonts w:ascii="Bookman Old Style" w:hAnsi="Bookman Old Style" w:cs="Arial"/>
                <w:b/>
                <w:bCs/>
                <w:color w:val="000000"/>
              </w:rPr>
              <w:t>URUSAN</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78F" w:rsidRPr="00E64A4A" w:rsidRDefault="00F3078F" w:rsidP="00C145DE">
            <w:pPr>
              <w:ind w:left="-113" w:right="-113"/>
              <w:jc w:val="center"/>
              <w:rPr>
                <w:rFonts w:ascii="Bookman Old Style" w:hAnsi="Bookman Old Style" w:cs="Arial"/>
                <w:b/>
                <w:bCs/>
                <w:color w:val="000000"/>
              </w:rPr>
            </w:pPr>
            <w:r w:rsidRPr="00E64A4A">
              <w:rPr>
                <w:rFonts w:ascii="Bookman Old Style" w:hAnsi="Bookman Old Style" w:cs="Arial"/>
                <w:b/>
                <w:bCs/>
                <w:color w:val="000000"/>
              </w:rPr>
              <w:t>PROGRAM/</w:t>
            </w:r>
            <w:r>
              <w:rPr>
                <w:rFonts w:ascii="Bookman Old Style" w:hAnsi="Bookman Old Style" w:cs="Arial"/>
                <w:b/>
                <w:bCs/>
                <w:color w:val="000000"/>
              </w:rPr>
              <w:t xml:space="preserve"> </w:t>
            </w:r>
            <w:r w:rsidRPr="00E64A4A">
              <w:rPr>
                <w:rFonts w:ascii="Bookman Old Style" w:hAnsi="Bookman Old Style" w:cs="Arial"/>
                <w:b/>
                <w:bCs/>
                <w:color w:val="000000"/>
              </w:rPr>
              <w:t>KEGIATAN/</w:t>
            </w:r>
            <w:r w:rsidRPr="00E64A4A">
              <w:rPr>
                <w:rFonts w:ascii="Bookman Old Style" w:hAnsi="Bookman Old Style" w:cs="Arial"/>
                <w:b/>
                <w:bCs/>
                <w:color w:val="000000"/>
              </w:rPr>
              <w:br/>
              <w:t>SUB KEGIATAN</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78F" w:rsidRPr="00E64A4A" w:rsidRDefault="00F3078F" w:rsidP="00C145DE">
            <w:pPr>
              <w:ind w:left="-113" w:right="-113"/>
              <w:jc w:val="center"/>
              <w:rPr>
                <w:rFonts w:ascii="Bookman Old Style" w:hAnsi="Bookman Old Style" w:cs="Arial"/>
                <w:b/>
                <w:bCs/>
                <w:color w:val="000000"/>
              </w:rPr>
            </w:pPr>
            <w:r w:rsidRPr="00E64A4A">
              <w:rPr>
                <w:rFonts w:ascii="Bookman Old Style" w:hAnsi="Bookman Old Style" w:cs="Arial"/>
                <w:b/>
                <w:bCs/>
                <w:color w:val="000000"/>
              </w:rPr>
              <w:t>USULAN</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78F" w:rsidRPr="00E64A4A" w:rsidRDefault="00F3078F" w:rsidP="00C145DE">
            <w:pPr>
              <w:ind w:left="-113" w:right="-113"/>
              <w:jc w:val="center"/>
              <w:rPr>
                <w:rFonts w:ascii="Bookman Old Style" w:hAnsi="Bookman Old Style" w:cs="Arial"/>
                <w:b/>
                <w:bCs/>
                <w:color w:val="000000"/>
              </w:rPr>
            </w:pPr>
            <w:r w:rsidRPr="00E64A4A">
              <w:rPr>
                <w:rFonts w:ascii="Bookman Old Style" w:hAnsi="Bookman Old Style" w:cs="Arial"/>
                <w:b/>
                <w:bCs/>
                <w:color w:val="000000"/>
              </w:rPr>
              <w:t>PERMASALAHAN</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078F" w:rsidRPr="00E64A4A" w:rsidRDefault="00F3078F" w:rsidP="00C145DE">
            <w:pPr>
              <w:ind w:left="-113" w:right="-113"/>
              <w:jc w:val="center"/>
              <w:rPr>
                <w:rFonts w:ascii="Bookman Old Style" w:hAnsi="Bookman Old Style" w:cs="Arial"/>
                <w:b/>
                <w:bCs/>
                <w:color w:val="000000"/>
              </w:rPr>
            </w:pPr>
            <w:r w:rsidRPr="00E64A4A">
              <w:rPr>
                <w:rFonts w:ascii="Bookman Old Style" w:hAnsi="Bookman Old Style" w:cs="Arial"/>
                <w:b/>
                <w:bCs/>
                <w:color w:val="000000"/>
              </w:rPr>
              <w:t>KEMANFAATAN OUTPUT</w:t>
            </w:r>
          </w:p>
        </w:tc>
        <w:tc>
          <w:tcPr>
            <w:tcW w:w="4443" w:type="dxa"/>
            <w:gridSpan w:val="3"/>
            <w:tcBorders>
              <w:top w:val="single" w:sz="4" w:space="0" w:color="auto"/>
              <w:left w:val="nil"/>
              <w:bottom w:val="single" w:sz="4" w:space="0" w:color="auto"/>
              <w:right w:val="single" w:sz="4" w:space="0" w:color="auto"/>
            </w:tcBorders>
            <w:shd w:val="clear" w:color="auto" w:fill="auto"/>
            <w:noWrap/>
            <w:vAlign w:val="center"/>
            <w:hideMark/>
          </w:tcPr>
          <w:p w:rsidR="00F3078F" w:rsidRPr="00E64A4A" w:rsidRDefault="00F3078F" w:rsidP="00C145DE">
            <w:pPr>
              <w:ind w:left="-113" w:right="-113"/>
              <w:jc w:val="center"/>
              <w:rPr>
                <w:rFonts w:ascii="Bookman Old Style" w:hAnsi="Bookman Old Style" w:cs="Arial"/>
                <w:b/>
                <w:bCs/>
                <w:color w:val="000000"/>
              </w:rPr>
            </w:pPr>
            <w:r w:rsidRPr="00E64A4A">
              <w:rPr>
                <w:rFonts w:ascii="Bookman Old Style" w:hAnsi="Bookman Old Style" w:cs="Arial"/>
                <w:b/>
                <w:bCs/>
                <w:color w:val="000000"/>
              </w:rPr>
              <w:t>LOKASI</w:t>
            </w:r>
          </w:p>
        </w:tc>
        <w:tc>
          <w:tcPr>
            <w:tcW w:w="9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078F" w:rsidRPr="00E64A4A" w:rsidRDefault="00F3078F" w:rsidP="00C145DE">
            <w:pPr>
              <w:jc w:val="center"/>
              <w:rPr>
                <w:rFonts w:ascii="Bookman Old Style" w:hAnsi="Bookman Old Style" w:cs="Arial"/>
                <w:b/>
                <w:bCs/>
                <w:color w:val="000000"/>
              </w:rPr>
            </w:pPr>
            <w:r w:rsidRPr="00E64A4A">
              <w:rPr>
                <w:rFonts w:ascii="Bookman Old Style" w:hAnsi="Bookman Old Style" w:cs="Arial"/>
                <w:b/>
                <w:bCs/>
                <w:color w:val="000000"/>
              </w:rPr>
              <w:t>VOL</w:t>
            </w:r>
            <w:r>
              <w:rPr>
                <w:rFonts w:ascii="Bookman Old Style" w:hAnsi="Bookman Old Style" w:cs="Arial"/>
                <w:b/>
                <w:bCs/>
                <w:color w:val="000000"/>
              </w:rPr>
              <w:t>.</w:t>
            </w:r>
          </w:p>
        </w:tc>
        <w:tc>
          <w:tcPr>
            <w:tcW w:w="1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b/>
                <w:bCs/>
                <w:color w:val="000000"/>
              </w:rPr>
            </w:pPr>
            <w:r w:rsidRPr="00E64A4A">
              <w:rPr>
                <w:rFonts w:ascii="Bookman Old Style" w:hAnsi="Bookman Old Style" w:cs="Arial"/>
                <w:b/>
                <w:bCs/>
                <w:color w:val="000000"/>
              </w:rPr>
              <w:t>ANGGARAN</w:t>
            </w:r>
          </w:p>
        </w:tc>
        <w:tc>
          <w:tcPr>
            <w:tcW w:w="8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078F" w:rsidRPr="00E64A4A" w:rsidRDefault="00F3078F" w:rsidP="00C145DE">
            <w:pPr>
              <w:jc w:val="center"/>
              <w:rPr>
                <w:rFonts w:ascii="Bookman Old Style" w:hAnsi="Bookman Old Style" w:cs="Arial"/>
                <w:b/>
                <w:bCs/>
                <w:color w:val="000000"/>
              </w:rPr>
            </w:pPr>
            <w:r w:rsidRPr="00E64A4A">
              <w:rPr>
                <w:rFonts w:ascii="Bookman Old Style" w:hAnsi="Bookman Old Style" w:cs="Arial"/>
                <w:b/>
                <w:bCs/>
                <w:color w:val="000000"/>
              </w:rPr>
              <w:t>KET</w:t>
            </w:r>
            <w:r>
              <w:rPr>
                <w:rFonts w:ascii="Bookman Old Style" w:hAnsi="Bookman Old Style" w:cs="Arial"/>
                <w:b/>
                <w:bCs/>
                <w:color w:val="000000"/>
              </w:rPr>
              <w:t>.</w:t>
            </w:r>
          </w:p>
        </w:tc>
      </w:tr>
      <w:tr w:rsidR="00F3078F" w:rsidRPr="00E64A4A" w:rsidTr="00C145DE">
        <w:trPr>
          <w:trHeight w:val="510"/>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3078F" w:rsidRPr="00E64A4A" w:rsidRDefault="00F3078F" w:rsidP="00C145DE">
            <w:pPr>
              <w:rPr>
                <w:rFonts w:ascii="Bookman Old Style" w:hAnsi="Bookman Old Style" w:cs="Arial"/>
                <w:b/>
                <w:bCs/>
                <w:color w:val="00000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F3078F" w:rsidRPr="00E64A4A" w:rsidRDefault="00F3078F" w:rsidP="00C145DE">
            <w:pPr>
              <w:ind w:left="-113" w:right="-113"/>
              <w:jc w:val="center"/>
              <w:rPr>
                <w:rFonts w:ascii="Bookman Old Style" w:hAnsi="Bookman Old Style" w:cs="Arial"/>
                <w:b/>
                <w:bCs/>
                <w:color w:val="00000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F3078F" w:rsidRPr="00E64A4A" w:rsidRDefault="00F3078F" w:rsidP="00C145DE">
            <w:pPr>
              <w:ind w:left="-113" w:right="-113"/>
              <w:jc w:val="center"/>
              <w:rPr>
                <w:rFonts w:ascii="Bookman Old Style" w:hAnsi="Bookman Old Style" w:cs="Arial"/>
                <w:b/>
                <w:bCs/>
                <w:color w:val="000000"/>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F3078F" w:rsidRPr="00E64A4A" w:rsidRDefault="00F3078F" w:rsidP="00C145DE">
            <w:pPr>
              <w:ind w:left="-113" w:right="-113"/>
              <w:jc w:val="center"/>
              <w:rPr>
                <w:rFonts w:ascii="Bookman Old Style" w:hAnsi="Bookman Old Style" w:cs="Arial"/>
                <w:b/>
                <w:bCs/>
                <w:color w:val="000000"/>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F3078F" w:rsidRPr="00E64A4A" w:rsidRDefault="00F3078F" w:rsidP="00C145DE">
            <w:pPr>
              <w:ind w:left="-113" w:right="-113"/>
              <w:jc w:val="center"/>
              <w:rPr>
                <w:rFonts w:ascii="Bookman Old Style" w:hAnsi="Bookman Old Style" w:cs="Arial"/>
                <w:b/>
                <w:bCs/>
                <w:color w:val="00000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F3078F" w:rsidRPr="00E64A4A" w:rsidRDefault="00F3078F" w:rsidP="00C145DE">
            <w:pPr>
              <w:ind w:left="-113" w:right="-113"/>
              <w:jc w:val="center"/>
              <w:rPr>
                <w:rFonts w:ascii="Bookman Old Style" w:hAnsi="Bookman Old Style" w:cs="Arial"/>
                <w:b/>
                <w:bCs/>
                <w:color w:val="000000"/>
              </w:rPr>
            </w:pPr>
          </w:p>
        </w:tc>
        <w:tc>
          <w:tcPr>
            <w:tcW w:w="1510"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ind w:left="-113" w:right="-113"/>
              <w:jc w:val="center"/>
              <w:rPr>
                <w:rFonts w:ascii="Bookman Old Style" w:hAnsi="Bookman Old Style" w:cs="Arial"/>
                <w:b/>
                <w:bCs/>
                <w:color w:val="000000"/>
              </w:rPr>
            </w:pPr>
            <w:r w:rsidRPr="00E64A4A">
              <w:rPr>
                <w:rFonts w:ascii="Bookman Old Style" w:hAnsi="Bookman Old Style" w:cs="Arial"/>
                <w:b/>
                <w:bCs/>
                <w:color w:val="000000"/>
              </w:rPr>
              <w:t>KAPANEWON</w:t>
            </w:r>
          </w:p>
        </w:tc>
        <w:tc>
          <w:tcPr>
            <w:tcW w:w="1462"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ind w:left="-113" w:right="-113"/>
              <w:jc w:val="center"/>
              <w:rPr>
                <w:rFonts w:ascii="Bookman Old Style" w:hAnsi="Bookman Old Style" w:cs="Arial"/>
                <w:b/>
                <w:bCs/>
                <w:color w:val="000000"/>
              </w:rPr>
            </w:pPr>
            <w:r w:rsidRPr="00E64A4A">
              <w:rPr>
                <w:rFonts w:ascii="Bookman Old Style" w:hAnsi="Bookman Old Style" w:cs="Arial"/>
                <w:b/>
                <w:bCs/>
                <w:color w:val="000000"/>
              </w:rPr>
              <w:t>DESA</w:t>
            </w:r>
          </w:p>
        </w:tc>
        <w:tc>
          <w:tcPr>
            <w:tcW w:w="1471"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ind w:left="-113" w:right="-113"/>
              <w:jc w:val="center"/>
              <w:rPr>
                <w:rFonts w:ascii="Bookman Old Style" w:hAnsi="Bookman Old Style" w:cs="Arial"/>
                <w:b/>
                <w:bCs/>
                <w:color w:val="000000"/>
              </w:rPr>
            </w:pPr>
            <w:r w:rsidRPr="00E64A4A">
              <w:rPr>
                <w:rFonts w:ascii="Bookman Old Style" w:hAnsi="Bookman Old Style" w:cs="Arial"/>
                <w:b/>
                <w:bCs/>
                <w:color w:val="000000"/>
              </w:rPr>
              <w:t>ALAMAT</w:t>
            </w: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F3078F" w:rsidRPr="00E64A4A" w:rsidRDefault="00F3078F" w:rsidP="00C145DE">
            <w:pPr>
              <w:rPr>
                <w:rFonts w:ascii="Bookman Old Style" w:hAnsi="Bookman Old Style" w:cs="Arial"/>
                <w:b/>
                <w:bCs/>
                <w:color w:val="00000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F3078F" w:rsidRPr="00E64A4A" w:rsidRDefault="00F3078F" w:rsidP="00C145DE">
            <w:pPr>
              <w:rPr>
                <w:rFonts w:ascii="Bookman Old Style" w:hAnsi="Bookman Old Style" w:cs="Arial"/>
                <w:b/>
                <w:bCs/>
                <w:color w:val="000000"/>
              </w:rPr>
            </w:pPr>
          </w:p>
        </w:tc>
        <w:tc>
          <w:tcPr>
            <w:tcW w:w="862" w:type="dxa"/>
            <w:vMerge/>
            <w:tcBorders>
              <w:top w:val="single" w:sz="4" w:space="0" w:color="auto"/>
              <w:left w:val="single" w:sz="4" w:space="0" w:color="auto"/>
              <w:bottom w:val="single" w:sz="4" w:space="0" w:color="000000"/>
              <w:right w:val="single" w:sz="4" w:space="0" w:color="auto"/>
            </w:tcBorders>
            <w:vAlign w:val="center"/>
            <w:hideMark/>
          </w:tcPr>
          <w:p w:rsidR="00F3078F" w:rsidRPr="00E64A4A" w:rsidRDefault="00F3078F" w:rsidP="00C145DE">
            <w:pPr>
              <w:rPr>
                <w:rFonts w:ascii="Bookman Old Style" w:hAnsi="Bookman Old Style" w:cs="Arial"/>
                <w:b/>
                <w:bCs/>
                <w:color w:val="000000"/>
              </w:rPr>
            </w:pPr>
          </w:p>
        </w:tc>
      </w:tr>
      <w:tr w:rsidR="00F3078F" w:rsidRPr="00E64A4A" w:rsidTr="00C145DE">
        <w:trPr>
          <w:trHeight w:val="255"/>
          <w:tblHead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b/>
                <w:bCs/>
                <w:color w:val="000000"/>
              </w:rPr>
            </w:pPr>
            <w:r w:rsidRPr="00E64A4A">
              <w:rPr>
                <w:rFonts w:ascii="Bookman Old Style" w:hAnsi="Bookman Old Style" w:cs="Arial"/>
                <w:b/>
                <w:bCs/>
                <w:color w:val="000000"/>
              </w:rPr>
              <w:t>1</w:t>
            </w:r>
          </w:p>
        </w:tc>
        <w:tc>
          <w:tcPr>
            <w:tcW w:w="1660"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b/>
                <w:bCs/>
                <w:color w:val="000000"/>
              </w:rPr>
            </w:pPr>
            <w:r w:rsidRPr="00E64A4A">
              <w:rPr>
                <w:rFonts w:ascii="Bookman Old Style" w:hAnsi="Bookman Old Style" w:cs="Arial"/>
                <w:b/>
                <w:bCs/>
                <w:color w:val="000000"/>
              </w:rPr>
              <w:t>2</w:t>
            </w:r>
          </w:p>
        </w:tc>
        <w:tc>
          <w:tcPr>
            <w:tcW w:w="2048"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b/>
                <w:bCs/>
                <w:color w:val="000000"/>
              </w:rPr>
            </w:pPr>
            <w:r w:rsidRPr="00E64A4A">
              <w:rPr>
                <w:rFonts w:ascii="Bookman Old Style" w:hAnsi="Bookman Old Style" w:cs="Arial"/>
                <w:b/>
                <w:bCs/>
                <w:color w:val="000000"/>
              </w:rPr>
              <w:t>3</w:t>
            </w:r>
          </w:p>
        </w:tc>
        <w:tc>
          <w:tcPr>
            <w:tcW w:w="1491"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b/>
                <w:bCs/>
                <w:color w:val="000000"/>
              </w:rPr>
            </w:pPr>
            <w:r w:rsidRPr="00E64A4A">
              <w:rPr>
                <w:rFonts w:ascii="Bookman Old Style" w:hAnsi="Bookman Old Style" w:cs="Arial"/>
                <w:b/>
                <w:bCs/>
                <w:color w:val="000000"/>
              </w:rPr>
              <w:t>4</w:t>
            </w:r>
          </w:p>
        </w:tc>
        <w:tc>
          <w:tcPr>
            <w:tcW w:w="2052"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b/>
                <w:bCs/>
                <w:color w:val="000000"/>
              </w:rPr>
            </w:pPr>
            <w:r w:rsidRPr="00E64A4A">
              <w:rPr>
                <w:rFonts w:ascii="Bookman Old Style" w:hAnsi="Bookman Old Style" w:cs="Arial"/>
                <w:b/>
                <w:bCs/>
                <w:color w:val="000000"/>
              </w:rPr>
              <w:t>5</w:t>
            </w:r>
          </w:p>
        </w:tc>
        <w:tc>
          <w:tcPr>
            <w:tcW w:w="2127"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b/>
                <w:bCs/>
                <w:color w:val="000000"/>
              </w:rPr>
            </w:pPr>
            <w:r w:rsidRPr="00E64A4A">
              <w:rPr>
                <w:rFonts w:ascii="Bookman Old Style" w:hAnsi="Bookman Old Style" w:cs="Arial"/>
                <w:b/>
                <w:bCs/>
                <w:color w:val="000000"/>
              </w:rPr>
              <w:t>6</w:t>
            </w:r>
          </w:p>
        </w:tc>
        <w:tc>
          <w:tcPr>
            <w:tcW w:w="1510"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b/>
                <w:bCs/>
                <w:color w:val="000000"/>
              </w:rPr>
            </w:pPr>
            <w:r w:rsidRPr="00E64A4A">
              <w:rPr>
                <w:rFonts w:ascii="Bookman Old Style" w:hAnsi="Bookman Old Style" w:cs="Arial"/>
                <w:b/>
                <w:bCs/>
                <w:color w:val="000000"/>
              </w:rPr>
              <w:t>7</w:t>
            </w:r>
          </w:p>
        </w:tc>
        <w:tc>
          <w:tcPr>
            <w:tcW w:w="1462"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b/>
                <w:bCs/>
                <w:color w:val="000000"/>
              </w:rPr>
            </w:pPr>
            <w:r w:rsidRPr="00E64A4A">
              <w:rPr>
                <w:rFonts w:ascii="Bookman Old Style" w:hAnsi="Bookman Old Style" w:cs="Arial"/>
                <w:b/>
                <w:bCs/>
                <w:color w:val="000000"/>
              </w:rPr>
              <w:t>8</w:t>
            </w:r>
          </w:p>
        </w:tc>
        <w:tc>
          <w:tcPr>
            <w:tcW w:w="1471"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b/>
                <w:bCs/>
                <w:color w:val="000000"/>
              </w:rPr>
            </w:pPr>
            <w:r w:rsidRPr="00E64A4A">
              <w:rPr>
                <w:rFonts w:ascii="Bookman Old Style" w:hAnsi="Bookman Old Style" w:cs="Arial"/>
                <w:b/>
                <w:bCs/>
                <w:color w:val="000000"/>
              </w:rPr>
              <w:t>9</w:t>
            </w:r>
          </w:p>
        </w:tc>
        <w:tc>
          <w:tcPr>
            <w:tcW w:w="906"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b/>
                <w:bCs/>
                <w:color w:val="000000"/>
              </w:rPr>
            </w:pPr>
            <w:r w:rsidRPr="00E64A4A">
              <w:rPr>
                <w:rFonts w:ascii="Bookman Old Style" w:hAnsi="Bookman Old Style" w:cs="Arial"/>
                <w:b/>
                <w:bCs/>
                <w:color w:val="000000"/>
              </w:rPr>
              <w:t>10</w:t>
            </w:r>
          </w:p>
        </w:tc>
        <w:tc>
          <w:tcPr>
            <w:tcW w:w="1585"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b/>
                <w:bCs/>
                <w:color w:val="000000"/>
              </w:rPr>
            </w:pPr>
            <w:r w:rsidRPr="00E64A4A">
              <w:rPr>
                <w:rFonts w:ascii="Bookman Old Style" w:hAnsi="Bookman Old Style" w:cs="Arial"/>
                <w:b/>
                <w:bCs/>
                <w:color w:val="000000"/>
              </w:rPr>
              <w:t>11</w:t>
            </w:r>
          </w:p>
        </w:tc>
        <w:tc>
          <w:tcPr>
            <w:tcW w:w="862"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b/>
                <w:bCs/>
                <w:color w:val="000000"/>
              </w:rPr>
            </w:pPr>
            <w:r w:rsidRPr="00E64A4A">
              <w:rPr>
                <w:rFonts w:ascii="Bookman Old Style" w:hAnsi="Bookman Old Style" w:cs="Arial"/>
                <w:b/>
                <w:bCs/>
                <w:color w:val="000000"/>
              </w:rPr>
              <w:t>12</w:t>
            </w:r>
          </w:p>
        </w:tc>
      </w:tr>
      <w:tr w:rsidR="00F3078F" w:rsidRPr="00E64A4A" w:rsidTr="00C145DE">
        <w:trPr>
          <w:trHeight w:val="14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1</w:t>
            </w:r>
          </w:p>
        </w:tc>
        <w:tc>
          <w:tcPr>
            <w:tcW w:w="1660"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Kebudayaan</w:t>
            </w:r>
          </w:p>
        </w:tc>
        <w:tc>
          <w:tcPr>
            <w:tcW w:w="2048"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Arsitektur Gaya Yogyakarta</w:t>
            </w:r>
          </w:p>
        </w:tc>
        <w:tc>
          <w:tcPr>
            <w:tcW w:w="1491"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RTLH</w:t>
            </w:r>
          </w:p>
        </w:tc>
        <w:tc>
          <w:tcPr>
            <w:tcW w:w="2052"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Masih banyak keluarga yang belum memiliki rumah yang layak huni</w:t>
            </w:r>
          </w:p>
        </w:tc>
        <w:tc>
          <w:tcPr>
            <w:tcW w:w="2127"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Meningkatkan kualitas hidup keluarga dengan tersedianya pelayanan perumahan layak huni bagi keluarga</w:t>
            </w:r>
          </w:p>
        </w:tc>
        <w:tc>
          <w:tcPr>
            <w:tcW w:w="1510"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Karangmojo</w:t>
            </w:r>
          </w:p>
        </w:tc>
        <w:tc>
          <w:tcPr>
            <w:tcW w:w="1462"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Bendungan</w:t>
            </w:r>
          </w:p>
        </w:tc>
        <w:tc>
          <w:tcPr>
            <w:tcW w:w="1471"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Padukuhan Bendungan</w:t>
            </w:r>
          </w:p>
        </w:tc>
        <w:tc>
          <w:tcPr>
            <w:tcW w:w="906"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5 unit</w:t>
            </w:r>
          </w:p>
        </w:tc>
        <w:tc>
          <w:tcPr>
            <w:tcW w:w="1585"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325.000.000</w:t>
            </w:r>
          </w:p>
        </w:tc>
        <w:tc>
          <w:tcPr>
            <w:tcW w:w="862" w:type="dxa"/>
            <w:tcBorders>
              <w:top w:val="nil"/>
              <w:left w:val="nil"/>
              <w:bottom w:val="single" w:sz="4" w:space="0" w:color="auto"/>
              <w:right w:val="single" w:sz="4" w:space="0" w:color="auto"/>
            </w:tcBorders>
            <w:shd w:val="clear" w:color="auto" w:fill="auto"/>
            <w:noWrap/>
            <w:vAlign w:val="bottom"/>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 </w:t>
            </w:r>
          </w:p>
        </w:tc>
      </w:tr>
      <w:tr w:rsidR="00F3078F" w:rsidRPr="00E64A4A" w:rsidTr="00C145DE">
        <w:trPr>
          <w:trHeight w:val="10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2</w:t>
            </w:r>
          </w:p>
        </w:tc>
        <w:tc>
          <w:tcPr>
            <w:tcW w:w="1660"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Tata Ruang</w:t>
            </w:r>
          </w:p>
        </w:tc>
        <w:tc>
          <w:tcPr>
            <w:tcW w:w="2048"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Padat Karya Jogja Istimewa</w:t>
            </w:r>
          </w:p>
        </w:tc>
        <w:tc>
          <w:tcPr>
            <w:tcW w:w="1491"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Padat Karya Cor Halaman Kios Desa</w:t>
            </w:r>
          </w:p>
        </w:tc>
        <w:tc>
          <w:tcPr>
            <w:tcW w:w="2052"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 xml:space="preserve">Halaman komplek pertokoan milik kalurahan masih berupa tanah, kalo hujan sangat becek </w:t>
            </w:r>
          </w:p>
        </w:tc>
        <w:tc>
          <w:tcPr>
            <w:tcW w:w="2127"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Komplek Kios Desa sebagai pusat perekonomian warga dapat tertata rapi</w:t>
            </w:r>
          </w:p>
        </w:tc>
        <w:tc>
          <w:tcPr>
            <w:tcW w:w="1510"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Karangmojo</w:t>
            </w:r>
          </w:p>
        </w:tc>
        <w:tc>
          <w:tcPr>
            <w:tcW w:w="1462"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Bendungan</w:t>
            </w:r>
          </w:p>
        </w:tc>
        <w:tc>
          <w:tcPr>
            <w:tcW w:w="1471"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Padukuhan Bendungan</w:t>
            </w:r>
          </w:p>
        </w:tc>
        <w:tc>
          <w:tcPr>
            <w:tcW w:w="906"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40 m</w:t>
            </w:r>
            <w:r w:rsidRPr="00E64A4A">
              <w:rPr>
                <w:color w:val="000000"/>
              </w:rPr>
              <w:t>ᶟ</w:t>
            </w:r>
          </w:p>
        </w:tc>
        <w:tc>
          <w:tcPr>
            <w:tcW w:w="1585"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175.000.000</w:t>
            </w:r>
          </w:p>
        </w:tc>
        <w:tc>
          <w:tcPr>
            <w:tcW w:w="862" w:type="dxa"/>
            <w:tcBorders>
              <w:top w:val="nil"/>
              <w:left w:val="nil"/>
              <w:bottom w:val="single" w:sz="4" w:space="0" w:color="auto"/>
              <w:right w:val="single" w:sz="4" w:space="0" w:color="auto"/>
            </w:tcBorders>
            <w:shd w:val="clear" w:color="auto" w:fill="auto"/>
            <w:noWrap/>
            <w:vAlign w:val="bottom"/>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 </w:t>
            </w:r>
          </w:p>
        </w:tc>
      </w:tr>
      <w:tr w:rsidR="00F3078F" w:rsidRPr="00E64A4A" w:rsidTr="00C145DE">
        <w:trPr>
          <w:trHeight w:val="31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lastRenderedPageBreak/>
              <w:t>3</w:t>
            </w:r>
          </w:p>
        </w:tc>
        <w:tc>
          <w:tcPr>
            <w:tcW w:w="1660"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Kelembagaan</w:t>
            </w:r>
          </w:p>
        </w:tc>
        <w:tc>
          <w:tcPr>
            <w:tcW w:w="2048"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Omah Jagawarga</w:t>
            </w:r>
          </w:p>
        </w:tc>
        <w:tc>
          <w:tcPr>
            <w:tcW w:w="1491"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Jagawarga</w:t>
            </w:r>
          </w:p>
        </w:tc>
        <w:tc>
          <w:tcPr>
            <w:tcW w:w="2052"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Belum terwadahinya kelompok jaga warga yang telah terbentuk di tahun-tahun sebelumnya</w:t>
            </w:r>
          </w:p>
        </w:tc>
        <w:tc>
          <w:tcPr>
            <w:tcW w:w="2127"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Terwadahinya kelompok jaga warga yang telah terbentuk di tahun-tahun berikutnya dengan harapan dapat menyelesaikan berbagai persoalan sosial yang berkembang</w:t>
            </w:r>
          </w:p>
        </w:tc>
        <w:tc>
          <w:tcPr>
            <w:tcW w:w="1510"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Karangmojo</w:t>
            </w:r>
          </w:p>
        </w:tc>
        <w:tc>
          <w:tcPr>
            <w:tcW w:w="1462"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Bendungan</w:t>
            </w:r>
          </w:p>
        </w:tc>
        <w:tc>
          <w:tcPr>
            <w:tcW w:w="1471"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Kalurahan Bendungan</w:t>
            </w:r>
          </w:p>
        </w:tc>
        <w:tc>
          <w:tcPr>
            <w:tcW w:w="906"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1 paket</w:t>
            </w:r>
          </w:p>
        </w:tc>
        <w:tc>
          <w:tcPr>
            <w:tcW w:w="1585"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50.000.000</w:t>
            </w:r>
          </w:p>
        </w:tc>
        <w:tc>
          <w:tcPr>
            <w:tcW w:w="862" w:type="dxa"/>
            <w:tcBorders>
              <w:top w:val="nil"/>
              <w:left w:val="nil"/>
              <w:bottom w:val="single" w:sz="4" w:space="0" w:color="auto"/>
              <w:right w:val="single" w:sz="4" w:space="0" w:color="auto"/>
            </w:tcBorders>
            <w:shd w:val="clear" w:color="auto" w:fill="auto"/>
            <w:noWrap/>
            <w:vAlign w:val="bottom"/>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 </w:t>
            </w:r>
          </w:p>
        </w:tc>
      </w:tr>
      <w:tr w:rsidR="00F3078F" w:rsidRPr="00E64A4A" w:rsidTr="00C145DE">
        <w:trPr>
          <w:trHeight w:val="16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4</w:t>
            </w:r>
          </w:p>
        </w:tc>
        <w:tc>
          <w:tcPr>
            <w:tcW w:w="1660"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Tata Ruang</w:t>
            </w:r>
          </w:p>
        </w:tc>
        <w:tc>
          <w:tcPr>
            <w:tcW w:w="2048"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Rehab Balai Dusun</w:t>
            </w:r>
          </w:p>
        </w:tc>
        <w:tc>
          <w:tcPr>
            <w:tcW w:w="1491"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Rehab Balai Dusun</w:t>
            </w:r>
          </w:p>
        </w:tc>
        <w:tc>
          <w:tcPr>
            <w:tcW w:w="2052"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Belum terbangunnya sarana insfrastruktur balai padukuhan sebagai tempat kegiatan masyarakat padukuhan</w:t>
            </w:r>
          </w:p>
        </w:tc>
        <w:tc>
          <w:tcPr>
            <w:tcW w:w="2127"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Terbangunnya sarana insfrastruktur balai padukuhan</w:t>
            </w:r>
          </w:p>
        </w:tc>
        <w:tc>
          <w:tcPr>
            <w:tcW w:w="1510"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Karangmojo</w:t>
            </w:r>
          </w:p>
        </w:tc>
        <w:tc>
          <w:tcPr>
            <w:tcW w:w="1462"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Bendungan</w:t>
            </w:r>
          </w:p>
        </w:tc>
        <w:tc>
          <w:tcPr>
            <w:tcW w:w="1471"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Padukuhan Selang dan Padukuhan Bendungan</w:t>
            </w:r>
          </w:p>
        </w:tc>
        <w:tc>
          <w:tcPr>
            <w:tcW w:w="906"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2 unit</w:t>
            </w:r>
          </w:p>
        </w:tc>
        <w:tc>
          <w:tcPr>
            <w:tcW w:w="1585"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50.000.000</w:t>
            </w:r>
          </w:p>
        </w:tc>
        <w:tc>
          <w:tcPr>
            <w:tcW w:w="862" w:type="dxa"/>
            <w:tcBorders>
              <w:top w:val="nil"/>
              <w:left w:val="nil"/>
              <w:bottom w:val="single" w:sz="4" w:space="0" w:color="auto"/>
              <w:right w:val="single" w:sz="4" w:space="0" w:color="auto"/>
            </w:tcBorders>
            <w:shd w:val="clear" w:color="auto" w:fill="auto"/>
            <w:noWrap/>
            <w:vAlign w:val="bottom"/>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 </w:t>
            </w:r>
          </w:p>
        </w:tc>
      </w:tr>
      <w:tr w:rsidR="00F3078F" w:rsidRPr="00E64A4A" w:rsidTr="00C145DE">
        <w:trPr>
          <w:trHeight w:val="10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5</w:t>
            </w:r>
          </w:p>
        </w:tc>
        <w:tc>
          <w:tcPr>
            <w:tcW w:w="1660"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Pertanahan</w:t>
            </w:r>
          </w:p>
        </w:tc>
        <w:tc>
          <w:tcPr>
            <w:tcW w:w="2048"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Tertib Administrasi Pertanahan</w:t>
            </w:r>
          </w:p>
        </w:tc>
        <w:tc>
          <w:tcPr>
            <w:tcW w:w="1491"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Persertifikasian Tanah Kalurahan</w:t>
            </w:r>
          </w:p>
        </w:tc>
        <w:tc>
          <w:tcPr>
            <w:tcW w:w="2052"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 xml:space="preserve">Belum semua Tanah Milik Kalurahan yg bersertifikat atas </w:t>
            </w:r>
            <w:r w:rsidRPr="00E64A4A">
              <w:rPr>
                <w:rFonts w:ascii="Bookman Old Style" w:hAnsi="Bookman Old Style" w:cs="Arial"/>
                <w:color w:val="000000"/>
              </w:rPr>
              <w:lastRenderedPageBreak/>
              <w:t>nama Kalurahan</w:t>
            </w:r>
          </w:p>
        </w:tc>
        <w:tc>
          <w:tcPr>
            <w:tcW w:w="2127"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lastRenderedPageBreak/>
              <w:t>Semua Tanah Milik Kalurahan telah mempunyaisertifi</w:t>
            </w:r>
            <w:r w:rsidRPr="00E64A4A">
              <w:rPr>
                <w:rFonts w:ascii="Bookman Old Style" w:hAnsi="Bookman Old Style" w:cs="Arial"/>
                <w:color w:val="000000"/>
              </w:rPr>
              <w:lastRenderedPageBreak/>
              <w:t>kat atas nama Kalurahan</w:t>
            </w:r>
          </w:p>
        </w:tc>
        <w:tc>
          <w:tcPr>
            <w:tcW w:w="1510"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lastRenderedPageBreak/>
              <w:t>Karangmojo</w:t>
            </w:r>
          </w:p>
        </w:tc>
        <w:tc>
          <w:tcPr>
            <w:tcW w:w="1462"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Bendungan</w:t>
            </w:r>
          </w:p>
        </w:tc>
        <w:tc>
          <w:tcPr>
            <w:tcW w:w="1471"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Tanah Milik Kalurahan</w:t>
            </w:r>
          </w:p>
        </w:tc>
        <w:tc>
          <w:tcPr>
            <w:tcW w:w="906" w:type="dxa"/>
            <w:tcBorders>
              <w:top w:val="nil"/>
              <w:left w:val="nil"/>
              <w:bottom w:val="single" w:sz="4" w:space="0" w:color="auto"/>
              <w:right w:val="single" w:sz="4" w:space="0" w:color="auto"/>
            </w:tcBorders>
            <w:shd w:val="clear" w:color="auto" w:fill="auto"/>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5 paket</w:t>
            </w:r>
          </w:p>
        </w:tc>
        <w:tc>
          <w:tcPr>
            <w:tcW w:w="1585" w:type="dxa"/>
            <w:tcBorders>
              <w:top w:val="nil"/>
              <w:left w:val="nil"/>
              <w:bottom w:val="single" w:sz="4" w:space="0" w:color="auto"/>
              <w:right w:val="single" w:sz="4" w:space="0" w:color="auto"/>
            </w:tcBorders>
            <w:shd w:val="clear" w:color="auto" w:fill="auto"/>
            <w:noWrap/>
            <w:vAlign w:val="center"/>
            <w:hideMark/>
          </w:tcPr>
          <w:p w:rsidR="00F3078F" w:rsidRPr="00E64A4A" w:rsidRDefault="00F3078F" w:rsidP="00C145DE">
            <w:pPr>
              <w:jc w:val="center"/>
              <w:rPr>
                <w:rFonts w:ascii="Bookman Old Style" w:hAnsi="Bookman Old Style" w:cs="Arial"/>
                <w:color w:val="000000"/>
              </w:rPr>
            </w:pPr>
            <w:r w:rsidRPr="00E64A4A">
              <w:rPr>
                <w:rFonts w:ascii="Bookman Old Style" w:hAnsi="Bookman Old Style" w:cs="Arial"/>
                <w:color w:val="000000"/>
              </w:rPr>
              <w:t>25.000.000</w:t>
            </w:r>
          </w:p>
        </w:tc>
        <w:tc>
          <w:tcPr>
            <w:tcW w:w="862" w:type="dxa"/>
            <w:tcBorders>
              <w:top w:val="nil"/>
              <w:left w:val="nil"/>
              <w:bottom w:val="single" w:sz="4" w:space="0" w:color="auto"/>
              <w:right w:val="single" w:sz="4" w:space="0" w:color="auto"/>
            </w:tcBorders>
            <w:shd w:val="clear" w:color="auto" w:fill="auto"/>
            <w:noWrap/>
            <w:vAlign w:val="bottom"/>
            <w:hideMark/>
          </w:tcPr>
          <w:p w:rsidR="00F3078F" w:rsidRPr="00E64A4A" w:rsidRDefault="00F3078F" w:rsidP="00C145DE">
            <w:pPr>
              <w:rPr>
                <w:rFonts w:ascii="Bookman Old Style" w:hAnsi="Bookman Old Style" w:cs="Arial"/>
                <w:color w:val="000000"/>
              </w:rPr>
            </w:pPr>
            <w:r w:rsidRPr="00E64A4A">
              <w:rPr>
                <w:rFonts w:ascii="Bookman Old Style" w:hAnsi="Bookman Old Style" w:cs="Arial"/>
                <w:color w:val="000000"/>
              </w:rPr>
              <w:t> </w:t>
            </w:r>
          </w:p>
        </w:tc>
      </w:tr>
    </w:tbl>
    <w:p w:rsidR="00F3078F" w:rsidRDefault="00F3078F" w:rsidP="00F3078F">
      <w:pPr>
        <w:jc w:val="center"/>
        <w:rPr>
          <w:rFonts w:ascii="Bookman Old Style" w:hAnsi="Bookman Old Style" w:cs="Arial"/>
          <w:color w:val="000000"/>
        </w:rPr>
      </w:pPr>
    </w:p>
    <w:p w:rsidR="00F3078F" w:rsidRDefault="00F3078F" w:rsidP="00F3078F">
      <w:pPr>
        <w:ind w:left="12240"/>
        <w:jc w:val="center"/>
        <w:rPr>
          <w:rFonts w:ascii="Bookman Old Style" w:hAnsi="Bookman Old Style" w:cs="Arial"/>
          <w:color w:val="000000"/>
        </w:rPr>
      </w:pPr>
    </w:p>
    <w:p w:rsidR="00F3078F" w:rsidRDefault="00F3078F" w:rsidP="00F3078F">
      <w:pPr>
        <w:ind w:left="12240"/>
        <w:jc w:val="center"/>
        <w:rPr>
          <w:rFonts w:ascii="Bookman Old Style" w:hAnsi="Bookman Old Style" w:cs="Arial"/>
          <w:color w:val="000000"/>
        </w:rPr>
      </w:pPr>
    </w:p>
    <w:p w:rsidR="00F3078F" w:rsidRDefault="00F3078F" w:rsidP="00F3078F">
      <w:pPr>
        <w:ind w:left="12240"/>
        <w:jc w:val="center"/>
        <w:rPr>
          <w:rFonts w:ascii="Bookman Old Style" w:hAnsi="Bookman Old Style" w:cs="Arial"/>
          <w:color w:val="000000"/>
        </w:rPr>
      </w:pPr>
      <w:r w:rsidRPr="00430726">
        <w:rPr>
          <w:rFonts w:ascii="Bookman Old Style" w:hAnsi="Bookman Old Style" w:cs="Arial"/>
          <w:color w:val="000000"/>
        </w:rPr>
        <w:t>Bendungan, 30 September 2024</w:t>
      </w:r>
    </w:p>
    <w:p w:rsidR="00F3078F" w:rsidRDefault="0025621F" w:rsidP="00F3078F">
      <w:pPr>
        <w:ind w:left="12240"/>
        <w:jc w:val="center"/>
        <w:rPr>
          <w:rFonts w:ascii="Bookman Old Style" w:hAnsi="Bookman Old Style" w:cs="Arial"/>
          <w:color w:val="000000"/>
        </w:rPr>
      </w:pPr>
      <w:r>
        <w:rPr>
          <w:rFonts w:ascii="Bookman Old Style" w:hAnsi="Bookman Old Style" w:cs="Arial"/>
          <w:noProof/>
          <w:color w:val="000000"/>
          <w:lang w:eastAsia="id-ID"/>
        </w:rPr>
        <w:drawing>
          <wp:anchor distT="0" distB="0" distL="114300" distR="114300" simplePos="0" relativeHeight="251695104" behindDoc="1" locked="0" layoutInCell="1" allowOverlap="1">
            <wp:simplePos x="0" y="0"/>
            <wp:positionH relativeFrom="column">
              <wp:posOffset>8696325</wp:posOffset>
            </wp:positionH>
            <wp:positionV relativeFrom="paragraph">
              <wp:posOffset>123190</wp:posOffset>
            </wp:positionV>
            <wp:extent cx="1676190" cy="18761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LURAH TANPA NAMA.png"/>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76190" cy="1876190"/>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hAnsi="Bookman Old Style" w:cs="Arial"/>
          <w:noProof/>
          <w:color w:val="000000"/>
          <w:lang w:eastAsia="id-ID"/>
        </w:rPr>
        <w:drawing>
          <wp:anchor distT="0" distB="0" distL="114300" distR="114300" simplePos="0" relativeHeight="251694080" behindDoc="1" locked="0" layoutInCell="1" allowOverlap="1" wp14:anchorId="58984B5D" wp14:editId="65901429">
            <wp:simplePos x="0" y="0"/>
            <wp:positionH relativeFrom="column">
              <wp:posOffset>8372475</wp:posOffset>
            </wp:positionH>
            <wp:positionV relativeFrom="paragraph">
              <wp:posOffset>123190</wp:posOffset>
            </wp:positionV>
            <wp:extent cx="1996440" cy="192595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 lura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6440" cy="1925955"/>
                    </a:xfrm>
                    <a:prstGeom prst="rect">
                      <a:avLst/>
                    </a:prstGeom>
                  </pic:spPr>
                </pic:pic>
              </a:graphicData>
            </a:graphic>
            <wp14:sizeRelH relativeFrom="page">
              <wp14:pctWidth>0</wp14:pctWidth>
            </wp14:sizeRelH>
            <wp14:sizeRelV relativeFrom="page">
              <wp14:pctHeight>0</wp14:pctHeight>
            </wp14:sizeRelV>
          </wp:anchor>
        </w:drawing>
      </w:r>
      <w:r w:rsidR="00F3078F" w:rsidRPr="00430726">
        <w:rPr>
          <w:rFonts w:ascii="Bookman Old Style" w:hAnsi="Bookman Old Style" w:cs="Arial"/>
          <w:color w:val="000000"/>
        </w:rPr>
        <w:t>Lurah Bendungan</w:t>
      </w:r>
    </w:p>
    <w:p w:rsidR="00F3078F" w:rsidRDefault="00F3078F" w:rsidP="00F3078F">
      <w:pPr>
        <w:ind w:left="12240"/>
        <w:jc w:val="center"/>
        <w:rPr>
          <w:rFonts w:ascii="Bookman Old Style" w:hAnsi="Bookman Old Style" w:cs="Arial"/>
          <w:color w:val="000000"/>
        </w:rPr>
      </w:pPr>
    </w:p>
    <w:p w:rsidR="00F3078F" w:rsidRDefault="00F3078F" w:rsidP="00F3078F">
      <w:pPr>
        <w:ind w:left="12240"/>
        <w:jc w:val="center"/>
        <w:rPr>
          <w:rFonts w:ascii="Bookman Old Style" w:hAnsi="Bookman Old Style" w:cs="Arial"/>
          <w:color w:val="000000"/>
        </w:rPr>
      </w:pPr>
    </w:p>
    <w:p w:rsidR="00F3078F" w:rsidRDefault="00F3078F" w:rsidP="00F3078F">
      <w:pPr>
        <w:ind w:left="12240"/>
        <w:jc w:val="center"/>
        <w:rPr>
          <w:rFonts w:ascii="Bookman Old Style" w:hAnsi="Bookman Old Style" w:cs="Arial"/>
          <w:color w:val="000000"/>
        </w:rPr>
      </w:pPr>
    </w:p>
    <w:p w:rsidR="00F3078F" w:rsidRDefault="00F3078F" w:rsidP="00F3078F">
      <w:pPr>
        <w:ind w:left="12240"/>
        <w:jc w:val="center"/>
        <w:rPr>
          <w:rFonts w:ascii="Bookman Old Style" w:hAnsi="Bookman Old Style" w:cs="Arial"/>
          <w:color w:val="000000"/>
        </w:rPr>
      </w:pPr>
    </w:p>
    <w:p w:rsidR="00F3078F" w:rsidRDefault="00F3078F" w:rsidP="00F3078F">
      <w:pPr>
        <w:ind w:left="12240"/>
        <w:jc w:val="center"/>
        <w:rPr>
          <w:rFonts w:ascii="Bookman Old Style" w:hAnsi="Bookman Old Style"/>
          <w:b/>
        </w:rPr>
        <w:sectPr w:rsidR="00F3078F" w:rsidSect="00C26AD0">
          <w:pgSz w:w="18711" w:h="12191" w:orient="landscape" w:code="10000"/>
          <w:pgMar w:top="720" w:right="720" w:bottom="720" w:left="720" w:header="720" w:footer="720" w:gutter="0"/>
          <w:cols w:space="720"/>
          <w:noEndnote/>
          <w:docGrid w:linePitch="326"/>
        </w:sectPr>
      </w:pPr>
      <w:r w:rsidRPr="00430726">
        <w:rPr>
          <w:rFonts w:ascii="Bookman Old Style" w:hAnsi="Bookman Old Style" w:cs="Arial"/>
          <w:color w:val="000000"/>
        </w:rPr>
        <w:t>Santosa, S.Sos</w:t>
      </w:r>
    </w:p>
    <w:p w:rsidR="00F3078F" w:rsidRDefault="00F3078F" w:rsidP="00F3078F">
      <w:pPr>
        <w:rPr>
          <w:rFonts w:ascii="Arial" w:hAnsi="Arial" w:cs="Arial"/>
          <w:b/>
          <w:bCs/>
          <w:color w:val="000000"/>
          <w:sz w:val="20"/>
          <w:szCs w:val="20"/>
        </w:rPr>
      </w:pPr>
      <w:bookmarkStart w:id="2" w:name="RANGE!A1:R98"/>
      <w:r>
        <w:rPr>
          <w:rFonts w:ascii="Arial" w:hAnsi="Arial" w:cs="Arial"/>
          <w:b/>
          <w:bCs/>
          <w:color w:val="000000"/>
          <w:sz w:val="20"/>
          <w:szCs w:val="20"/>
        </w:rPr>
        <w:lastRenderedPageBreak/>
        <w:t>FORMAT V.1 RANCANGAN AKHIR RENCANA KERJA PEMERINTAH KALURAHAN (RKP-KALURAHAN)</w:t>
      </w:r>
      <w:bookmarkEnd w:id="2"/>
    </w:p>
    <w:p w:rsidR="00F3078F" w:rsidRDefault="00F3078F" w:rsidP="00F3078F">
      <w:pPr>
        <w:jc w:val="center"/>
        <w:rPr>
          <w:rFonts w:ascii="Arial" w:hAnsi="Arial" w:cs="Arial"/>
          <w:b/>
          <w:bCs/>
        </w:rPr>
      </w:pPr>
    </w:p>
    <w:p w:rsidR="00F3078F" w:rsidRDefault="00F3078F" w:rsidP="00F3078F">
      <w:pPr>
        <w:jc w:val="center"/>
        <w:rPr>
          <w:rFonts w:ascii="Arial" w:hAnsi="Arial" w:cs="Arial"/>
          <w:b/>
          <w:bCs/>
        </w:rPr>
      </w:pPr>
      <w:r>
        <w:rPr>
          <w:rFonts w:ascii="Arial" w:hAnsi="Arial" w:cs="Arial"/>
          <w:b/>
          <w:bCs/>
        </w:rPr>
        <w:t>RENCANA KERJA PEMERINTAH KALURAHAN (RKP-KALURAHAN)</w:t>
      </w:r>
    </w:p>
    <w:p w:rsidR="00F3078F" w:rsidRDefault="00F3078F" w:rsidP="00F3078F">
      <w:pPr>
        <w:jc w:val="center"/>
        <w:rPr>
          <w:rFonts w:ascii="Arial" w:hAnsi="Arial" w:cs="Arial"/>
          <w:b/>
          <w:bCs/>
          <w:color w:val="000000"/>
          <w:sz w:val="20"/>
          <w:szCs w:val="20"/>
        </w:rPr>
      </w:pPr>
      <w:r>
        <w:rPr>
          <w:rFonts w:ascii="Arial" w:hAnsi="Arial" w:cs="Arial"/>
          <w:b/>
          <w:bCs/>
        </w:rPr>
        <w:t>TAHUN 2025</w:t>
      </w:r>
    </w:p>
    <w:p w:rsidR="00F3078F" w:rsidRDefault="00F3078F" w:rsidP="00F3078F">
      <w:pPr>
        <w:rPr>
          <w:rFonts w:ascii="Arial" w:hAnsi="Arial" w:cs="Arial"/>
          <w:b/>
          <w:bCs/>
          <w:color w:val="000000"/>
          <w:sz w:val="16"/>
          <w:szCs w:val="16"/>
        </w:rPr>
      </w:pPr>
      <w:r>
        <w:rPr>
          <w:rFonts w:ascii="Arial" w:hAnsi="Arial" w:cs="Arial"/>
          <w:b/>
          <w:bCs/>
          <w:color w:val="000000"/>
          <w:sz w:val="16"/>
          <w:szCs w:val="16"/>
        </w:rPr>
        <w:t>KALURAHAN</w:t>
      </w:r>
      <w:r>
        <w:rPr>
          <w:rFonts w:ascii="Arial" w:hAnsi="Arial" w:cs="Arial"/>
          <w:b/>
          <w:bCs/>
          <w:color w:val="000000"/>
          <w:sz w:val="16"/>
          <w:szCs w:val="16"/>
        </w:rPr>
        <w:tab/>
        <w:t>:  BENDUNGAN</w:t>
      </w:r>
    </w:p>
    <w:p w:rsidR="00F3078F" w:rsidRDefault="00F3078F" w:rsidP="00F3078F">
      <w:pPr>
        <w:rPr>
          <w:rFonts w:ascii="Arial" w:hAnsi="Arial" w:cs="Arial"/>
          <w:b/>
          <w:bCs/>
          <w:color w:val="000000"/>
          <w:sz w:val="16"/>
          <w:szCs w:val="16"/>
        </w:rPr>
      </w:pPr>
      <w:r>
        <w:rPr>
          <w:rFonts w:ascii="Arial" w:hAnsi="Arial" w:cs="Arial"/>
          <w:b/>
          <w:bCs/>
          <w:color w:val="000000"/>
          <w:sz w:val="16"/>
          <w:szCs w:val="16"/>
        </w:rPr>
        <w:t>KAPANEWON</w:t>
      </w:r>
      <w:r>
        <w:rPr>
          <w:rFonts w:ascii="Arial" w:hAnsi="Arial" w:cs="Arial"/>
          <w:b/>
          <w:bCs/>
          <w:color w:val="000000"/>
          <w:sz w:val="16"/>
          <w:szCs w:val="16"/>
        </w:rPr>
        <w:tab/>
        <w:t>:  KARANGMOJO</w:t>
      </w:r>
    </w:p>
    <w:p w:rsidR="00F3078F" w:rsidRDefault="00F3078F" w:rsidP="00F3078F">
      <w:pPr>
        <w:rPr>
          <w:rFonts w:ascii="Arial" w:hAnsi="Arial" w:cs="Arial"/>
          <w:b/>
          <w:bCs/>
          <w:color w:val="000000"/>
          <w:sz w:val="16"/>
          <w:szCs w:val="16"/>
        </w:rPr>
      </w:pPr>
      <w:r>
        <w:rPr>
          <w:rFonts w:ascii="Arial" w:hAnsi="Arial" w:cs="Arial"/>
          <w:b/>
          <w:bCs/>
          <w:color w:val="000000"/>
          <w:sz w:val="16"/>
          <w:szCs w:val="16"/>
        </w:rPr>
        <w:t>KABUPATEN</w:t>
      </w:r>
      <w:r>
        <w:rPr>
          <w:rFonts w:ascii="Arial" w:hAnsi="Arial" w:cs="Arial"/>
          <w:b/>
          <w:bCs/>
          <w:color w:val="000000"/>
          <w:sz w:val="16"/>
          <w:szCs w:val="16"/>
        </w:rPr>
        <w:tab/>
        <w:t>:  GUNUNGKIDUL</w:t>
      </w:r>
    </w:p>
    <w:p w:rsidR="00F3078F" w:rsidRDefault="00F3078F" w:rsidP="00F3078F">
      <w:pPr>
        <w:rPr>
          <w:rFonts w:ascii="Arial" w:hAnsi="Arial" w:cs="Arial"/>
          <w:b/>
          <w:bCs/>
          <w:color w:val="000000"/>
          <w:sz w:val="20"/>
          <w:szCs w:val="20"/>
        </w:rPr>
      </w:pPr>
      <w:r>
        <w:rPr>
          <w:rFonts w:ascii="Arial" w:hAnsi="Arial" w:cs="Arial"/>
          <w:b/>
          <w:bCs/>
          <w:color w:val="000000"/>
          <w:sz w:val="16"/>
          <w:szCs w:val="16"/>
        </w:rPr>
        <w:t>PROVINSI</w:t>
      </w:r>
      <w:r>
        <w:rPr>
          <w:rFonts w:ascii="Arial" w:hAnsi="Arial" w:cs="Arial"/>
          <w:b/>
          <w:bCs/>
          <w:color w:val="000000"/>
          <w:sz w:val="16"/>
          <w:szCs w:val="16"/>
        </w:rPr>
        <w:tab/>
        <w:t>:  DAERAH ISTIMEWA YOGYAKARTA</w:t>
      </w:r>
    </w:p>
    <w:p w:rsidR="00F3078F" w:rsidRDefault="00F3078F" w:rsidP="00F3078F">
      <w:r>
        <w:tab/>
      </w:r>
    </w:p>
    <w:p w:rsidR="00F3078F" w:rsidRDefault="00F3078F" w:rsidP="00F3078F"/>
    <w:tbl>
      <w:tblPr>
        <w:tblW w:w="17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511"/>
        <w:gridCol w:w="1985"/>
        <w:gridCol w:w="1011"/>
        <w:gridCol w:w="1516"/>
        <w:gridCol w:w="1695"/>
        <w:gridCol w:w="798"/>
        <w:gridCol w:w="850"/>
        <w:gridCol w:w="1380"/>
        <w:gridCol w:w="1171"/>
        <w:gridCol w:w="1306"/>
        <w:gridCol w:w="659"/>
        <w:gridCol w:w="792"/>
        <w:gridCol w:w="700"/>
        <w:gridCol w:w="745"/>
        <w:gridCol w:w="1126"/>
      </w:tblGrid>
      <w:tr w:rsidR="00F3078F" w:rsidTr="00C145DE">
        <w:trPr>
          <w:trHeight w:val="20"/>
          <w:tblHeader/>
        </w:trPr>
        <w:tc>
          <w:tcPr>
            <w:tcW w:w="440" w:type="dxa"/>
            <w:vMerge w:val="restart"/>
            <w:shd w:val="clear" w:color="auto" w:fill="auto"/>
            <w:vAlign w:val="center"/>
            <w:hideMark/>
          </w:tcPr>
          <w:p w:rsidR="00F3078F" w:rsidRDefault="00F3078F" w:rsidP="00C145DE">
            <w:pPr>
              <w:ind w:left="-113" w:right="-113"/>
              <w:jc w:val="center"/>
              <w:rPr>
                <w:rFonts w:ascii="Arial" w:hAnsi="Arial" w:cs="Arial"/>
                <w:b/>
                <w:bCs/>
                <w:sz w:val="14"/>
                <w:szCs w:val="14"/>
              </w:rPr>
            </w:pPr>
            <w:r>
              <w:rPr>
                <w:rFonts w:ascii="Arial" w:hAnsi="Arial" w:cs="Arial"/>
                <w:b/>
                <w:bCs/>
                <w:sz w:val="14"/>
                <w:szCs w:val="14"/>
              </w:rPr>
              <w:t>No</w:t>
            </w:r>
          </w:p>
        </w:tc>
        <w:tc>
          <w:tcPr>
            <w:tcW w:w="3496" w:type="dxa"/>
            <w:gridSpan w:val="2"/>
            <w:shd w:val="clear" w:color="auto" w:fill="auto"/>
            <w:vAlign w:val="center"/>
            <w:hideMark/>
          </w:tcPr>
          <w:p w:rsidR="00F3078F" w:rsidRDefault="00F3078F" w:rsidP="00C145DE">
            <w:pPr>
              <w:ind w:left="-113" w:right="-113"/>
              <w:jc w:val="center"/>
              <w:rPr>
                <w:rFonts w:ascii="Arial" w:hAnsi="Arial" w:cs="Arial"/>
                <w:b/>
                <w:bCs/>
                <w:sz w:val="14"/>
                <w:szCs w:val="14"/>
              </w:rPr>
            </w:pPr>
            <w:r>
              <w:rPr>
                <w:rFonts w:ascii="Arial" w:hAnsi="Arial" w:cs="Arial"/>
                <w:b/>
                <w:bCs/>
                <w:sz w:val="14"/>
                <w:szCs w:val="14"/>
              </w:rPr>
              <w:t>BIDANG/SUB BIDANG/JENIS KEGIATAN</w:t>
            </w:r>
          </w:p>
        </w:tc>
        <w:tc>
          <w:tcPr>
            <w:tcW w:w="1011" w:type="dxa"/>
            <w:vMerge w:val="restart"/>
            <w:shd w:val="clear" w:color="auto" w:fill="auto"/>
            <w:vAlign w:val="center"/>
            <w:hideMark/>
          </w:tcPr>
          <w:p w:rsidR="00F3078F" w:rsidRDefault="00F3078F" w:rsidP="00C145DE">
            <w:pPr>
              <w:ind w:left="-113" w:right="-113"/>
              <w:jc w:val="center"/>
              <w:rPr>
                <w:rFonts w:ascii="Arial" w:hAnsi="Arial" w:cs="Arial"/>
                <w:b/>
                <w:bCs/>
                <w:sz w:val="14"/>
                <w:szCs w:val="14"/>
              </w:rPr>
            </w:pPr>
            <w:r>
              <w:rPr>
                <w:rFonts w:ascii="Arial" w:hAnsi="Arial" w:cs="Arial"/>
                <w:b/>
                <w:bCs/>
                <w:sz w:val="14"/>
                <w:szCs w:val="14"/>
              </w:rPr>
              <w:t>LOKASI ( RT / RW DUSUN )</w:t>
            </w:r>
          </w:p>
        </w:tc>
        <w:tc>
          <w:tcPr>
            <w:tcW w:w="1516" w:type="dxa"/>
            <w:vMerge w:val="restart"/>
            <w:shd w:val="clear" w:color="auto" w:fill="auto"/>
            <w:vAlign w:val="center"/>
            <w:hideMark/>
          </w:tcPr>
          <w:p w:rsidR="00F3078F" w:rsidRDefault="00F3078F" w:rsidP="00C145DE">
            <w:pPr>
              <w:ind w:left="-113" w:right="-113"/>
              <w:jc w:val="center"/>
              <w:rPr>
                <w:rFonts w:ascii="Arial" w:hAnsi="Arial" w:cs="Arial"/>
                <w:b/>
                <w:bCs/>
                <w:sz w:val="14"/>
                <w:szCs w:val="14"/>
              </w:rPr>
            </w:pPr>
            <w:r>
              <w:rPr>
                <w:rFonts w:ascii="Arial" w:hAnsi="Arial" w:cs="Arial"/>
                <w:b/>
                <w:bCs/>
                <w:sz w:val="14"/>
                <w:szCs w:val="14"/>
              </w:rPr>
              <w:t>DATA EXISTING TAHUN BERJALAN</w:t>
            </w:r>
          </w:p>
        </w:tc>
        <w:tc>
          <w:tcPr>
            <w:tcW w:w="1695" w:type="dxa"/>
            <w:vMerge w:val="restart"/>
            <w:shd w:val="clear" w:color="auto" w:fill="auto"/>
            <w:vAlign w:val="center"/>
            <w:hideMark/>
          </w:tcPr>
          <w:p w:rsidR="00F3078F" w:rsidRDefault="00F3078F" w:rsidP="00C145DE">
            <w:pPr>
              <w:ind w:left="-113" w:right="-113"/>
              <w:jc w:val="center"/>
              <w:rPr>
                <w:rFonts w:ascii="Arial" w:hAnsi="Arial" w:cs="Arial"/>
                <w:b/>
                <w:bCs/>
                <w:sz w:val="14"/>
                <w:szCs w:val="14"/>
              </w:rPr>
            </w:pPr>
            <w:r>
              <w:rPr>
                <w:rFonts w:ascii="Arial" w:hAnsi="Arial" w:cs="Arial"/>
                <w:b/>
                <w:bCs/>
                <w:sz w:val="14"/>
                <w:szCs w:val="14"/>
              </w:rPr>
              <w:t>TARGET CAPAIAN TAHUN PERENCANAAN</w:t>
            </w:r>
          </w:p>
        </w:tc>
        <w:tc>
          <w:tcPr>
            <w:tcW w:w="798" w:type="dxa"/>
            <w:vMerge w:val="restart"/>
            <w:shd w:val="clear" w:color="auto" w:fill="auto"/>
            <w:vAlign w:val="center"/>
            <w:hideMark/>
          </w:tcPr>
          <w:p w:rsidR="00F3078F" w:rsidRDefault="00F3078F" w:rsidP="00C145DE">
            <w:pPr>
              <w:ind w:left="-113" w:right="-113"/>
              <w:jc w:val="center"/>
              <w:rPr>
                <w:rFonts w:ascii="Arial" w:hAnsi="Arial" w:cs="Arial"/>
                <w:b/>
                <w:bCs/>
                <w:sz w:val="14"/>
                <w:szCs w:val="14"/>
              </w:rPr>
            </w:pPr>
            <w:r>
              <w:rPr>
                <w:rFonts w:ascii="Arial" w:hAnsi="Arial" w:cs="Arial"/>
                <w:b/>
                <w:bCs/>
                <w:sz w:val="14"/>
                <w:szCs w:val="14"/>
              </w:rPr>
              <w:t>SASARAN SDGs</w:t>
            </w:r>
          </w:p>
        </w:tc>
        <w:tc>
          <w:tcPr>
            <w:tcW w:w="850" w:type="dxa"/>
            <w:vMerge w:val="restart"/>
            <w:shd w:val="clear" w:color="auto" w:fill="auto"/>
            <w:vAlign w:val="center"/>
            <w:hideMark/>
          </w:tcPr>
          <w:p w:rsidR="00F3078F" w:rsidRDefault="00F3078F" w:rsidP="00C145DE">
            <w:pPr>
              <w:ind w:left="-113" w:right="-113"/>
              <w:jc w:val="center"/>
              <w:rPr>
                <w:rFonts w:ascii="Arial" w:hAnsi="Arial" w:cs="Arial"/>
                <w:b/>
                <w:bCs/>
                <w:sz w:val="14"/>
                <w:szCs w:val="14"/>
              </w:rPr>
            </w:pPr>
            <w:r>
              <w:rPr>
                <w:rFonts w:ascii="Arial" w:hAnsi="Arial" w:cs="Arial"/>
                <w:b/>
                <w:bCs/>
                <w:sz w:val="14"/>
                <w:szCs w:val="14"/>
              </w:rPr>
              <w:t>PERKIRAAN VOLUME</w:t>
            </w:r>
          </w:p>
        </w:tc>
        <w:tc>
          <w:tcPr>
            <w:tcW w:w="1380" w:type="dxa"/>
            <w:vMerge w:val="restart"/>
            <w:shd w:val="clear" w:color="auto" w:fill="auto"/>
            <w:vAlign w:val="center"/>
            <w:hideMark/>
          </w:tcPr>
          <w:p w:rsidR="00F3078F" w:rsidRDefault="00F3078F" w:rsidP="00C145DE">
            <w:pPr>
              <w:ind w:left="-113" w:right="-113"/>
              <w:jc w:val="center"/>
              <w:rPr>
                <w:rFonts w:ascii="Arial" w:hAnsi="Arial" w:cs="Arial"/>
                <w:b/>
                <w:bCs/>
                <w:sz w:val="14"/>
                <w:szCs w:val="14"/>
              </w:rPr>
            </w:pPr>
            <w:r>
              <w:rPr>
                <w:rFonts w:ascii="Arial" w:hAnsi="Arial" w:cs="Arial"/>
                <w:b/>
                <w:bCs/>
                <w:sz w:val="14"/>
                <w:szCs w:val="14"/>
              </w:rPr>
              <w:t>SASARAN / MANFAAT</w:t>
            </w:r>
          </w:p>
        </w:tc>
        <w:tc>
          <w:tcPr>
            <w:tcW w:w="1171" w:type="dxa"/>
            <w:vMerge w:val="restart"/>
            <w:shd w:val="clear" w:color="auto" w:fill="auto"/>
            <w:vAlign w:val="center"/>
            <w:hideMark/>
          </w:tcPr>
          <w:p w:rsidR="00F3078F" w:rsidRDefault="00F3078F" w:rsidP="00C145DE">
            <w:pPr>
              <w:ind w:left="-113" w:right="-113"/>
              <w:jc w:val="center"/>
              <w:rPr>
                <w:rFonts w:ascii="Arial" w:hAnsi="Arial" w:cs="Arial"/>
                <w:b/>
                <w:bCs/>
                <w:sz w:val="14"/>
                <w:szCs w:val="14"/>
              </w:rPr>
            </w:pPr>
            <w:r>
              <w:rPr>
                <w:rFonts w:ascii="Arial" w:hAnsi="Arial" w:cs="Arial"/>
                <w:b/>
                <w:bCs/>
                <w:sz w:val="14"/>
                <w:szCs w:val="14"/>
              </w:rPr>
              <w:t>WAKTU PELAKSANAAN</w:t>
            </w:r>
          </w:p>
        </w:tc>
        <w:tc>
          <w:tcPr>
            <w:tcW w:w="1965" w:type="dxa"/>
            <w:gridSpan w:val="2"/>
            <w:shd w:val="clear" w:color="auto" w:fill="auto"/>
            <w:vAlign w:val="center"/>
            <w:hideMark/>
          </w:tcPr>
          <w:p w:rsidR="00F3078F" w:rsidRDefault="00F3078F" w:rsidP="00C145DE">
            <w:pPr>
              <w:ind w:left="-113" w:right="-113"/>
              <w:jc w:val="center"/>
              <w:rPr>
                <w:rFonts w:ascii="Arial" w:hAnsi="Arial" w:cs="Arial"/>
                <w:b/>
                <w:bCs/>
                <w:sz w:val="14"/>
                <w:szCs w:val="14"/>
              </w:rPr>
            </w:pPr>
            <w:r>
              <w:rPr>
                <w:rFonts w:ascii="Arial" w:hAnsi="Arial" w:cs="Arial"/>
                <w:b/>
                <w:bCs/>
                <w:sz w:val="14"/>
                <w:szCs w:val="14"/>
              </w:rPr>
              <w:t>PRAKIRAAN BIAYA &amp; SUMBERDANA</w:t>
            </w:r>
          </w:p>
        </w:tc>
        <w:tc>
          <w:tcPr>
            <w:tcW w:w="2237" w:type="dxa"/>
            <w:gridSpan w:val="3"/>
            <w:shd w:val="clear" w:color="auto" w:fill="auto"/>
            <w:vAlign w:val="center"/>
            <w:hideMark/>
          </w:tcPr>
          <w:p w:rsidR="00F3078F" w:rsidRDefault="00F3078F" w:rsidP="00C145DE">
            <w:pPr>
              <w:ind w:left="-113" w:right="-113" w:firstLineChars="200" w:firstLine="280"/>
              <w:jc w:val="center"/>
              <w:rPr>
                <w:rFonts w:ascii="Arial" w:hAnsi="Arial" w:cs="Arial"/>
                <w:b/>
                <w:bCs/>
                <w:sz w:val="14"/>
                <w:szCs w:val="14"/>
              </w:rPr>
            </w:pPr>
            <w:r>
              <w:rPr>
                <w:rFonts w:ascii="Arial" w:hAnsi="Arial" w:cs="Arial"/>
                <w:b/>
                <w:bCs/>
                <w:sz w:val="14"/>
                <w:szCs w:val="14"/>
              </w:rPr>
              <w:t>POLA PELAKSANAA</w:t>
            </w:r>
          </w:p>
        </w:tc>
        <w:tc>
          <w:tcPr>
            <w:tcW w:w="1126" w:type="dxa"/>
            <w:vMerge w:val="restart"/>
            <w:shd w:val="clear" w:color="auto" w:fill="auto"/>
            <w:vAlign w:val="center"/>
            <w:hideMark/>
          </w:tcPr>
          <w:p w:rsidR="00F3078F" w:rsidRDefault="00F3078F" w:rsidP="00C145DE">
            <w:pPr>
              <w:jc w:val="center"/>
              <w:rPr>
                <w:rFonts w:ascii="Arial" w:hAnsi="Arial" w:cs="Arial"/>
                <w:b/>
                <w:bCs/>
                <w:color w:val="000000"/>
                <w:sz w:val="14"/>
                <w:szCs w:val="14"/>
              </w:rPr>
            </w:pPr>
            <w:r>
              <w:rPr>
                <w:rFonts w:ascii="Arial" w:hAnsi="Arial" w:cs="Arial"/>
                <w:b/>
                <w:bCs/>
                <w:color w:val="000000"/>
                <w:sz w:val="14"/>
                <w:szCs w:val="14"/>
              </w:rPr>
              <w:t>RENCANA PELAKSANA KEGIATAN</w:t>
            </w:r>
          </w:p>
        </w:tc>
      </w:tr>
      <w:tr w:rsidR="00F3078F" w:rsidTr="00C145DE">
        <w:trPr>
          <w:trHeight w:val="20"/>
          <w:tblHeader/>
        </w:trPr>
        <w:tc>
          <w:tcPr>
            <w:tcW w:w="440" w:type="dxa"/>
            <w:vMerge/>
            <w:vAlign w:val="center"/>
            <w:hideMark/>
          </w:tcPr>
          <w:p w:rsidR="00F3078F" w:rsidRDefault="00F3078F" w:rsidP="00C145DE">
            <w:pPr>
              <w:jc w:val="center"/>
              <w:rPr>
                <w:rFonts w:ascii="Arial" w:hAnsi="Arial" w:cs="Arial"/>
                <w:b/>
                <w:bCs/>
                <w:sz w:val="14"/>
                <w:szCs w:val="14"/>
              </w:rPr>
            </w:pPr>
          </w:p>
        </w:tc>
        <w:tc>
          <w:tcPr>
            <w:tcW w:w="1511" w:type="dxa"/>
            <w:shd w:val="clear" w:color="auto" w:fill="auto"/>
            <w:vAlign w:val="center"/>
            <w:hideMark/>
          </w:tcPr>
          <w:p w:rsidR="00F3078F" w:rsidRDefault="00F3078F" w:rsidP="00C145DE">
            <w:pPr>
              <w:ind w:left="-113" w:right="-113"/>
              <w:jc w:val="center"/>
              <w:rPr>
                <w:rFonts w:ascii="Arial" w:hAnsi="Arial" w:cs="Arial"/>
                <w:b/>
                <w:bCs/>
                <w:sz w:val="14"/>
                <w:szCs w:val="14"/>
              </w:rPr>
            </w:pPr>
            <w:r>
              <w:rPr>
                <w:rFonts w:ascii="Arial" w:hAnsi="Arial" w:cs="Arial"/>
                <w:b/>
                <w:bCs/>
                <w:sz w:val="14"/>
                <w:szCs w:val="14"/>
              </w:rPr>
              <w:t>BIDANG/SUB BIDANG</w:t>
            </w:r>
          </w:p>
        </w:tc>
        <w:tc>
          <w:tcPr>
            <w:tcW w:w="1985" w:type="dxa"/>
            <w:shd w:val="clear" w:color="auto" w:fill="auto"/>
            <w:vAlign w:val="center"/>
            <w:hideMark/>
          </w:tcPr>
          <w:p w:rsidR="00F3078F" w:rsidRDefault="00F3078F" w:rsidP="00C145DE">
            <w:pPr>
              <w:ind w:left="-113" w:right="-113"/>
              <w:jc w:val="center"/>
              <w:rPr>
                <w:rFonts w:ascii="Arial" w:hAnsi="Arial" w:cs="Arial"/>
                <w:b/>
                <w:bCs/>
                <w:sz w:val="14"/>
                <w:szCs w:val="14"/>
              </w:rPr>
            </w:pPr>
            <w:r>
              <w:rPr>
                <w:rFonts w:ascii="Arial" w:hAnsi="Arial" w:cs="Arial"/>
                <w:b/>
                <w:bCs/>
                <w:sz w:val="14"/>
                <w:szCs w:val="14"/>
              </w:rPr>
              <w:t>JENIS KEGIATAN</w:t>
            </w:r>
          </w:p>
        </w:tc>
        <w:tc>
          <w:tcPr>
            <w:tcW w:w="1011" w:type="dxa"/>
            <w:vMerge/>
            <w:vAlign w:val="center"/>
            <w:hideMark/>
          </w:tcPr>
          <w:p w:rsidR="00F3078F" w:rsidRDefault="00F3078F" w:rsidP="00C145DE">
            <w:pPr>
              <w:jc w:val="center"/>
              <w:rPr>
                <w:rFonts w:ascii="Arial" w:hAnsi="Arial" w:cs="Arial"/>
                <w:b/>
                <w:bCs/>
                <w:sz w:val="14"/>
                <w:szCs w:val="14"/>
              </w:rPr>
            </w:pPr>
          </w:p>
        </w:tc>
        <w:tc>
          <w:tcPr>
            <w:tcW w:w="1516" w:type="dxa"/>
            <w:vMerge/>
            <w:vAlign w:val="center"/>
            <w:hideMark/>
          </w:tcPr>
          <w:p w:rsidR="00F3078F" w:rsidRDefault="00F3078F" w:rsidP="00C145DE">
            <w:pPr>
              <w:jc w:val="center"/>
              <w:rPr>
                <w:rFonts w:ascii="Arial" w:hAnsi="Arial" w:cs="Arial"/>
                <w:b/>
                <w:bCs/>
                <w:sz w:val="14"/>
                <w:szCs w:val="14"/>
              </w:rPr>
            </w:pPr>
          </w:p>
        </w:tc>
        <w:tc>
          <w:tcPr>
            <w:tcW w:w="1695" w:type="dxa"/>
            <w:vMerge/>
            <w:vAlign w:val="center"/>
            <w:hideMark/>
          </w:tcPr>
          <w:p w:rsidR="00F3078F" w:rsidRDefault="00F3078F" w:rsidP="00C145DE">
            <w:pPr>
              <w:jc w:val="center"/>
              <w:rPr>
                <w:rFonts w:ascii="Arial" w:hAnsi="Arial" w:cs="Arial"/>
                <w:b/>
                <w:bCs/>
                <w:sz w:val="14"/>
                <w:szCs w:val="14"/>
              </w:rPr>
            </w:pPr>
          </w:p>
        </w:tc>
        <w:tc>
          <w:tcPr>
            <w:tcW w:w="798" w:type="dxa"/>
            <w:vMerge/>
            <w:vAlign w:val="center"/>
            <w:hideMark/>
          </w:tcPr>
          <w:p w:rsidR="00F3078F" w:rsidRDefault="00F3078F" w:rsidP="00C145DE">
            <w:pPr>
              <w:jc w:val="center"/>
              <w:rPr>
                <w:rFonts w:ascii="Arial" w:hAnsi="Arial" w:cs="Arial"/>
                <w:b/>
                <w:bCs/>
                <w:sz w:val="14"/>
                <w:szCs w:val="14"/>
              </w:rPr>
            </w:pPr>
          </w:p>
        </w:tc>
        <w:tc>
          <w:tcPr>
            <w:tcW w:w="850" w:type="dxa"/>
            <w:vMerge/>
            <w:vAlign w:val="center"/>
            <w:hideMark/>
          </w:tcPr>
          <w:p w:rsidR="00F3078F" w:rsidRDefault="00F3078F" w:rsidP="00C145DE">
            <w:pPr>
              <w:jc w:val="center"/>
              <w:rPr>
                <w:rFonts w:ascii="Arial" w:hAnsi="Arial" w:cs="Arial"/>
                <w:b/>
                <w:bCs/>
                <w:sz w:val="14"/>
                <w:szCs w:val="14"/>
              </w:rPr>
            </w:pPr>
          </w:p>
        </w:tc>
        <w:tc>
          <w:tcPr>
            <w:tcW w:w="1380" w:type="dxa"/>
            <w:vMerge/>
            <w:vAlign w:val="center"/>
            <w:hideMark/>
          </w:tcPr>
          <w:p w:rsidR="00F3078F" w:rsidRDefault="00F3078F" w:rsidP="00C145DE">
            <w:pPr>
              <w:jc w:val="center"/>
              <w:rPr>
                <w:rFonts w:ascii="Arial" w:hAnsi="Arial" w:cs="Arial"/>
                <w:b/>
                <w:bCs/>
                <w:sz w:val="14"/>
                <w:szCs w:val="14"/>
              </w:rPr>
            </w:pPr>
          </w:p>
        </w:tc>
        <w:tc>
          <w:tcPr>
            <w:tcW w:w="1171" w:type="dxa"/>
            <w:vMerge/>
            <w:vAlign w:val="center"/>
            <w:hideMark/>
          </w:tcPr>
          <w:p w:rsidR="00F3078F" w:rsidRDefault="00F3078F" w:rsidP="00C145DE">
            <w:pPr>
              <w:jc w:val="center"/>
              <w:rPr>
                <w:rFonts w:ascii="Arial" w:hAnsi="Arial" w:cs="Arial"/>
                <w:b/>
                <w:bCs/>
                <w:sz w:val="14"/>
                <w:szCs w:val="14"/>
              </w:rPr>
            </w:pPr>
          </w:p>
        </w:tc>
        <w:tc>
          <w:tcPr>
            <w:tcW w:w="1306" w:type="dxa"/>
            <w:shd w:val="clear" w:color="auto" w:fill="auto"/>
            <w:vAlign w:val="center"/>
            <w:hideMark/>
          </w:tcPr>
          <w:p w:rsidR="00F3078F" w:rsidRDefault="00F3078F" w:rsidP="00C145DE">
            <w:pPr>
              <w:ind w:left="-113" w:right="-113"/>
              <w:jc w:val="center"/>
              <w:rPr>
                <w:rFonts w:ascii="Arial" w:hAnsi="Arial" w:cs="Arial"/>
                <w:b/>
                <w:bCs/>
                <w:sz w:val="14"/>
                <w:szCs w:val="14"/>
              </w:rPr>
            </w:pPr>
            <w:r>
              <w:rPr>
                <w:rFonts w:ascii="Arial" w:hAnsi="Arial" w:cs="Arial"/>
                <w:b/>
                <w:bCs/>
                <w:sz w:val="14"/>
                <w:szCs w:val="14"/>
              </w:rPr>
              <w:t xml:space="preserve">JUMLAH  </w:t>
            </w:r>
          </w:p>
          <w:p w:rsidR="00F3078F" w:rsidRDefault="00F3078F" w:rsidP="00C145DE">
            <w:pPr>
              <w:ind w:left="-113" w:right="-113"/>
              <w:jc w:val="center"/>
              <w:rPr>
                <w:rFonts w:ascii="Arial" w:hAnsi="Arial" w:cs="Arial"/>
                <w:b/>
                <w:bCs/>
                <w:sz w:val="14"/>
                <w:szCs w:val="14"/>
              </w:rPr>
            </w:pPr>
            <w:r>
              <w:rPr>
                <w:rFonts w:ascii="Arial" w:hAnsi="Arial" w:cs="Arial"/>
                <w:b/>
                <w:bCs/>
                <w:sz w:val="14"/>
                <w:szCs w:val="14"/>
              </w:rPr>
              <w:t>(RUPIAH)</w:t>
            </w:r>
          </w:p>
        </w:tc>
        <w:tc>
          <w:tcPr>
            <w:tcW w:w="659" w:type="dxa"/>
            <w:shd w:val="clear" w:color="auto" w:fill="auto"/>
            <w:vAlign w:val="center"/>
            <w:hideMark/>
          </w:tcPr>
          <w:p w:rsidR="00F3078F" w:rsidRDefault="00F3078F" w:rsidP="00C145DE">
            <w:pPr>
              <w:ind w:left="-113" w:right="-113"/>
              <w:jc w:val="center"/>
              <w:rPr>
                <w:rFonts w:ascii="Arial" w:hAnsi="Arial" w:cs="Arial"/>
                <w:b/>
                <w:bCs/>
                <w:sz w:val="14"/>
                <w:szCs w:val="14"/>
              </w:rPr>
            </w:pPr>
            <w:r>
              <w:rPr>
                <w:rFonts w:ascii="Arial" w:hAnsi="Arial" w:cs="Arial"/>
                <w:b/>
                <w:bCs/>
                <w:sz w:val="14"/>
                <w:szCs w:val="14"/>
              </w:rPr>
              <w:t>SUMBER</w:t>
            </w:r>
          </w:p>
        </w:tc>
        <w:tc>
          <w:tcPr>
            <w:tcW w:w="792" w:type="dxa"/>
            <w:shd w:val="clear" w:color="auto" w:fill="auto"/>
            <w:vAlign w:val="center"/>
            <w:hideMark/>
          </w:tcPr>
          <w:p w:rsidR="00F3078F" w:rsidRDefault="00F3078F" w:rsidP="00C145DE">
            <w:pPr>
              <w:ind w:left="-113" w:right="-113"/>
              <w:jc w:val="center"/>
              <w:rPr>
                <w:rFonts w:ascii="Arial" w:hAnsi="Arial" w:cs="Arial"/>
                <w:b/>
                <w:bCs/>
                <w:sz w:val="14"/>
                <w:szCs w:val="14"/>
              </w:rPr>
            </w:pPr>
            <w:r>
              <w:rPr>
                <w:rFonts w:ascii="Arial" w:hAnsi="Arial" w:cs="Arial"/>
                <w:b/>
                <w:bCs/>
                <w:sz w:val="14"/>
                <w:szCs w:val="14"/>
              </w:rPr>
              <w:t>SWA KELOLA</w:t>
            </w:r>
          </w:p>
        </w:tc>
        <w:tc>
          <w:tcPr>
            <w:tcW w:w="700" w:type="dxa"/>
            <w:shd w:val="clear" w:color="auto" w:fill="auto"/>
            <w:vAlign w:val="center"/>
            <w:hideMark/>
          </w:tcPr>
          <w:p w:rsidR="00F3078F" w:rsidRDefault="00F3078F" w:rsidP="00C145DE">
            <w:pPr>
              <w:jc w:val="center"/>
              <w:rPr>
                <w:rFonts w:ascii="Arial" w:hAnsi="Arial" w:cs="Arial"/>
                <w:b/>
                <w:bCs/>
                <w:sz w:val="14"/>
                <w:szCs w:val="14"/>
              </w:rPr>
            </w:pPr>
            <w:r>
              <w:rPr>
                <w:rFonts w:ascii="Arial" w:hAnsi="Arial" w:cs="Arial"/>
                <w:b/>
                <w:bCs/>
                <w:sz w:val="14"/>
                <w:szCs w:val="14"/>
              </w:rPr>
              <w:t>KERJA SAMA</w:t>
            </w:r>
          </w:p>
        </w:tc>
        <w:tc>
          <w:tcPr>
            <w:tcW w:w="745" w:type="dxa"/>
            <w:shd w:val="clear" w:color="auto" w:fill="auto"/>
            <w:vAlign w:val="center"/>
            <w:hideMark/>
          </w:tcPr>
          <w:p w:rsidR="00F3078F" w:rsidRDefault="00F3078F" w:rsidP="00C145DE">
            <w:pPr>
              <w:jc w:val="center"/>
              <w:rPr>
                <w:rFonts w:ascii="Arial" w:hAnsi="Arial" w:cs="Arial"/>
                <w:b/>
                <w:bCs/>
                <w:sz w:val="14"/>
                <w:szCs w:val="14"/>
              </w:rPr>
            </w:pPr>
            <w:r>
              <w:rPr>
                <w:rFonts w:ascii="Arial" w:hAnsi="Arial" w:cs="Arial"/>
                <w:b/>
                <w:bCs/>
                <w:sz w:val="14"/>
                <w:szCs w:val="14"/>
              </w:rPr>
              <w:t>PIHAK KETIGA</w:t>
            </w:r>
          </w:p>
        </w:tc>
        <w:tc>
          <w:tcPr>
            <w:tcW w:w="1126" w:type="dxa"/>
            <w:vMerge/>
            <w:vAlign w:val="center"/>
            <w:hideMark/>
          </w:tcPr>
          <w:p w:rsidR="00F3078F" w:rsidRDefault="00F3078F" w:rsidP="00C145DE">
            <w:pPr>
              <w:jc w:val="center"/>
              <w:rPr>
                <w:rFonts w:ascii="Arial" w:hAnsi="Arial" w:cs="Arial"/>
                <w:b/>
                <w:bCs/>
                <w:color w:val="000000"/>
                <w:sz w:val="14"/>
                <w:szCs w:val="14"/>
              </w:rPr>
            </w:pPr>
          </w:p>
        </w:tc>
      </w:tr>
      <w:tr w:rsidR="00F3078F" w:rsidTr="00C145DE">
        <w:trPr>
          <w:trHeight w:val="20"/>
          <w:tblHeader/>
        </w:trPr>
        <w:tc>
          <w:tcPr>
            <w:tcW w:w="440" w:type="dxa"/>
            <w:shd w:val="clear" w:color="auto" w:fill="auto"/>
            <w:noWrap/>
            <w:hideMark/>
          </w:tcPr>
          <w:p w:rsidR="00F3078F" w:rsidRDefault="00F3078F" w:rsidP="00C145DE">
            <w:pPr>
              <w:jc w:val="center"/>
              <w:rPr>
                <w:rFonts w:ascii="Arial" w:hAnsi="Arial" w:cs="Arial"/>
                <w:b/>
                <w:bCs/>
                <w:color w:val="000000"/>
                <w:sz w:val="14"/>
                <w:szCs w:val="14"/>
              </w:rPr>
            </w:pPr>
            <w:r>
              <w:rPr>
                <w:rFonts w:ascii="Arial" w:hAnsi="Arial" w:cs="Arial"/>
                <w:b/>
                <w:bCs/>
                <w:color w:val="000000"/>
                <w:sz w:val="14"/>
                <w:szCs w:val="14"/>
              </w:rPr>
              <w:t>1</w:t>
            </w:r>
          </w:p>
        </w:tc>
        <w:tc>
          <w:tcPr>
            <w:tcW w:w="1511" w:type="dxa"/>
            <w:shd w:val="clear" w:color="auto" w:fill="auto"/>
            <w:noWrap/>
            <w:hideMark/>
          </w:tcPr>
          <w:p w:rsidR="00F3078F" w:rsidRDefault="00F3078F" w:rsidP="00C145DE">
            <w:pPr>
              <w:jc w:val="center"/>
              <w:rPr>
                <w:rFonts w:ascii="Arial" w:hAnsi="Arial" w:cs="Arial"/>
                <w:b/>
                <w:bCs/>
                <w:color w:val="000000"/>
                <w:sz w:val="14"/>
                <w:szCs w:val="14"/>
              </w:rPr>
            </w:pPr>
            <w:r>
              <w:rPr>
                <w:rFonts w:ascii="Arial" w:hAnsi="Arial" w:cs="Arial"/>
                <w:b/>
                <w:bCs/>
                <w:color w:val="000000"/>
                <w:sz w:val="14"/>
                <w:szCs w:val="14"/>
              </w:rPr>
              <w:t>2</w:t>
            </w:r>
          </w:p>
        </w:tc>
        <w:tc>
          <w:tcPr>
            <w:tcW w:w="1985" w:type="dxa"/>
            <w:shd w:val="clear" w:color="auto" w:fill="auto"/>
            <w:noWrap/>
            <w:hideMark/>
          </w:tcPr>
          <w:p w:rsidR="00F3078F" w:rsidRDefault="00F3078F" w:rsidP="00C145DE">
            <w:pPr>
              <w:jc w:val="center"/>
              <w:rPr>
                <w:rFonts w:ascii="Arial" w:hAnsi="Arial" w:cs="Arial"/>
                <w:b/>
                <w:bCs/>
                <w:color w:val="000000"/>
                <w:sz w:val="14"/>
                <w:szCs w:val="14"/>
              </w:rPr>
            </w:pPr>
            <w:r>
              <w:rPr>
                <w:rFonts w:ascii="Arial" w:hAnsi="Arial" w:cs="Arial"/>
                <w:b/>
                <w:bCs/>
                <w:color w:val="000000"/>
                <w:sz w:val="14"/>
                <w:szCs w:val="14"/>
              </w:rPr>
              <w:t>3</w:t>
            </w:r>
          </w:p>
        </w:tc>
        <w:tc>
          <w:tcPr>
            <w:tcW w:w="1011" w:type="dxa"/>
            <w:shd w:val="clear" w:color="auto" w:fill="auto"/>
            <w:noWrap/>
            <w:hideMark/>
          </w:tcPr>
          <w:p w:rsidR="00F3078F" w:rsidRDefault="00F3078F" w:rsidP="00C145DE">
            <w:pPr>
              <w:jc w:val="center"/>
              <w:rPr>
                <w:rFonts w:ascii="Arial" w:hAnsi="Arial" w:cs="Arial"/>
                <w:b/>
                <w:bCs/>
                <w:color w:val="000000"/>
                <w:sz w:val="14"/>
                <w:szCs w:val="14"/>
              </w:rPr>
            </w:pPr>
            <w:r>
              <w:rPr>
                <w:rFonts w:ascii="Arial" w:hAnsi="Arial" w:cs="Arial"/>
                <w:b/>
                <w:bCs/>
                <w:color w:val="000000"/>
                <w:sz w:val="14"/>
                <w:szCs w:val="14"/>
              </w:rPr>
              <w:t>4</w:t>
            </w:r>
          </w:p>
        </w:tc>
        <w:tc>
          <w:tcPr>
            <w:tcW w:w="1516" w:type="dxa"/>
            <w:shd w:val="clear" w:color="auto" w:fill="auto"/>
            <w:noWrap/>
            <w:hideMark/>
          </w:tcPr>
          <w:p w:rsidR="00F3078F" w:rsidRDefault="00F3078F" w:rsidP="00C145DE">
            <w:pPr>
              <w:jc w:val="center"/>
              <w:rPr>
                <w:rFonts w:ascii="Arial" w:hAnsi="Arial" w:cs="Arial"/>
                <w:b/>
                <w:bCs/>
                <w:color w:val="000000"/>
                <w:sz w:val="14"/>
                <w:szCs w:val="14"/>
              </w:rPr>
            </w:pPr>
            <w:r>
              <w:rPr>
                <w:rFonts w:ascii="Arial" w:hAnsi="Arial" w:cs="Arial"/>
                <w:b/>
                <w:bCs/>
                <w:color w:val="000000"/>
                <w:sz w:val="14"/>
                <w:szCs w:val="14"/>
              </w:rPr>
              <w:t>5</w:t>
            </w:r>
          </w:p>
        </w:tc>
        <w:tc>
          <w:tcPr>
            <w:tcW w:w="1695" w:type="dxa"/>
            <w:shd w:val="clear" w:color="auto" w:fill="auto"/>
            <w:noWrap/>
            <w:hideMark/>
          </w:tcPr>
          <w:p w:rsidR="00F3078F" w:rsidRDefault="00F3078F" w:rsidP="00C145DE">
            <w:pPr>
              <w:jc w:val="center"/>
              <w:rPr>
                <w:rFonts w:ascii="Arial" w:hAnsi="Arial" w:cs="Arial"/>
                <w:b/>
                <w:bCs/>
                <w:color w:val="000000"/>
                <w:sz w:val="14"/>
                <w:szCs w:val="14"/>
              </w:rPr>
            </w:pPr>
            <w:r>
              <w:rPr>
                <w:rFonts w:ascii="Arial" w:hAnsi="Arial" w:cs="Arial"/>
                <w:b/>
                <w:bCs/>
                <w:color w:val="000000"/>
                <w:sz w:val="14"/>
                <w:szCs w:val="14"/>
              </w:rPr>
              <w:t>6</w:t>
            </w:r>
          </w:p>
        </w:tc>
        <w:tc>
          <w:tcPr>
            <w:tcW w:w="798" w:type="dxa"/>
            <w:shd w:val="clear" w:color="auto" w:fill="auto"/>
            <w:noWrap/>
            <w:hideMark/>
          </w:tcPr>
          <w:p w:rsidR="00F3078F" w:rsidRDefault="00F3078F" w:rsidP="00C145DE">
            <w:pPr>
              <w:jc w:val="center"/>
              <w:rPr>
                <w:rFonts w:ascii="Arial" w:hAnsi="Arial" w:cs="Arial"/>
                <w:b/>
                <w:bCs/>
                <w:color w:val="000000"/>
                <w:sz w:val="14"/>
                <w:szCs w:val="14"/>
              </w:rPr>
            </w:pPr>
            <w:r>
              <w:rPr>
                <w:rFonts w:ascii="Arial" w:hAnsi="Arial" w:cs="Arial"/>
                <w:b/>
                <w:bCs/>
                <w:color w:val="000000"/>
                <w:sz w:val="14"/>
                <w:szCs w:val="14"/>
              </w:rPr>
              <w:t>7</w:t>
            </w:r>
          </w:p>
        </w:tc>
        <w:tc>
          <w:tcPr>
            <w:tcW w:w="850" w:type="dxa"/>
            <w:shd w:val="clear" w:color="auto" w:fill="auto"/>
            <w:noWrap/>
            <w:hideMark/>
          </w:tcPr>
          <w:p w:rsidR="00F3078F" w:rsidRDefault="00F3078F" w:rsidP="00C145DE">
            <w:pPr>
              <w:jc w:val="center"/>
              <w:rPr>
                <w:rFonts w:ascii="Arial" w:hAnsi="Arial" w:cs="Arial"/>
                <w:b/>
                <w:bCs/>
                <w:color w:val="000000"/>
                <w:sz w:val="14"/>
                <w:szCs w:val="14"/>
              </w:rPr>
            </w:pPr>
            <w:r>
              <w:rPr>
                <w:rFonts w:ascii="Arial" w:hAnsi="Arial" w:cs="Arial"/>
                <w:b/>
                <w:bCs/>
                <w:color w:val="000000"/>
                <w:sz w:val="14"/>
                <w:szCs w:val="14"/>
              </w:rPr>
              <w:t>8</w:t>
            </w:r>
          </w:p>
        </w:tc>
        <w:tc>
          <w:tcPr>
            <w:tcW w:w="1380" w:type="dxa"/>
            <w:shd w:val="clear" w:color="auto" w:fill="auto"/>
            <w:noWrap/>
            <w:hideMark/>
          </w:tcPr>
          <w:p w:rsidR="00F3078F" w:rsidRDefault="00F3078F" w:rsidP="00C145DE">
            <w:pPr>
              <w:jc w:val="center"/>
              <w:rPr>
                <w:rFonts w:ascii="Arial" w:hAnsi="Arial" w:cs="Arial"/>
                <w:b/>
                <w:bCs/>
                <w:color w:val="000000"/>
                <w:sz w:val="14"/>
                <w:szCs w:val="14"/>
              </w:rPr>
            </w:pPr>
            <w:r>
              <w:rPr>
                <w:rFonts w:ascii="Arial" w:hAnsi="Arial" w:cs="Arial"/>
                <w:b/>
                <w:bCs/>
                <w:color w:val="000000"/>
                <w:sz w:val="14"/>
                <w:szCs w:val="14"/>
              </w:rPr>
              <w:t>9</w:t>
            </w:r>
          </w:p>
        </w:tc>
        <w:tc>
          <w:tcPr>
            <w:tcW w:w="1171" w:type="dxa"/>
            <w:shd w:val="clear" w:color="auto" w:fill="auto"/>
            <w:noWrap/>
            <w:hideMark/>
          </w:tcPr>
          <w:p w:rsidR="00F3078F" w:rsidRDefault="00F3078F" w:rsidP="00C145DE">
            <w:pPr>
              <w:jc w:val="center"/>
              <w:rPr>
                <w:rFonts w:ascii="Arial" w:hAnsi="Arial" w:cs="Arial"/>
                <w:b/>
                <w:bCs/>
                <w:color w:val="000000"/>
                <w:sz w:val="14"/>
                <w:szCs w:val="14"/>
              </w:rPr>
            </w:pPr>
            <w:r>
              <w:rPr>
                <w:rFonts w:ascii="Arial" w:hAnsi="Arial" w:cs="Arial"/>
                <w:b/>
                <w:bCs/>
                <w:color w:val="000000"/>
                <w:sz w:val="14"/>
                <w:szCs w:val="14"/>
              </w:rPr>
              <w:t>10</w:t>
            </w:r>
          </w:p>
        </w:tc>
        <w:tc>
          <w:tcPr>
            <w:tcW w:w="1306" w:type="dxa"/>
            <w:shd w:val="clear" w:color="auto" w:fill="auto"/>
            <w:noWrap/>
            <w:hideMark/>
          </w:tcPr>
          <w:p w:rsidR="00F3078F" w:rsidRDefault="00F3078F" w:rsidP="00C145DE">
            <w:pPr>
              <w:jc w:val="center"/>
              <w:rPr>
                <w:rFonts w:ascii="Arial" w:hAnsi="Arial" w:cs="Arial"/>
                <w:b/>
                <w:bCs/>
                <w:color w:val="000000"/>
                <w:sz w:val="14"/>
                <w:szCs w:val="14"/>
              </w:rPr>
            </w:pPr>
            <w:r>
              <w:rPr>
                <w:rFonts w:ascii="Arial" w:hAnsi="Arial" w:cs="Arial"/>
                <w:b/>
                <w:bCs/>
                <w:color w:val="000000"/>
                <w:sz w:val="14"/>
                <w:szCs w:val="14"/>
              </w:rPr>
              <w:t>11</w:t>
            </w:r>
          </w:p>
        </w:tc>
        <w:tc>
          <w:tcPr>
            <w:tcW w:w="659" w:type="dxa"/>
            <w:shd w:val="clear" w:color="auto" w:fill="auto"/>
            <w:noWrap/>
            <w:hideMark/>
          </w:tcPr>
          <w:p w:rsidR="00F3078F" w:rsidRDefault="00F3078F" w:rsidP="00C145DE">
            <w:pPr>
              <w:jc w:val="center"/>
              <w:rPr>
                <w:rFonts w:ascii="Arial" w:hAnsi="Arial" w:cs="Arial"/>
                <w:b/>
                <w:bCs/>
                <w:color w:val="000000"/>
                <w:sz w:val="14"/>
                <w:szCs w:val="14"/>
              </w:rPr>
            </w:pPr>
            <w:r>
              <w:rPr>
                <w:rFonts w:ascii="Arial" w:hAnsi="Arial" w:cs="Arial"/>
                <w:b/>
                <w:bCs/>
                <w:color w:val="000000"/>
                <w:sz w:val="14"/>
                <w:szCs w:val="14"/>
              </w:rPr>
              <w:t>12</w:t>
            </w:r>
          </w:p>
        </w:tc>
        <w:tc>
          <w:tcPr>
            <w:tcW w:w="792" w:type="dxa"/>
            <w:shd w:val="clear" w:color="auto" w:fill="auto"/>
            <w:noWrap/>
            <w:hideMark/>
          </w:tcPr>
          <w:p w:rsidR="00F3078F" w:rsidRDefault="00F3078F" w:rsidP="00C145DE">
            <w:pPr>
              <w:jc w:val="center"/>
              <w:rPr>
                <w:rFonts w:ascii="Arial" w:hAnsi="Arial" w:cs="Arial"/>
                <w:b/>
                <w:bCs/>
                <w:color w:val="000000"/>
                <w:sz w:val="14"/>
                <w:szCs w:val="14"/>
              </w:rPr>
            </w:pPr>
            <w:r>
              <w:rPr>
                <w:rFonts w:ascii="Arial" w:hAnsi="Arial" w:cs="Arial"/>
                <w:b/>
                <w:bCs/>
                <w:color w:val="000000"/>
                <w:sz w:val="14"/>
                <w:szCs w:val="14"/>
              </w:rPr>
              <w:t>13</w:t>
            </w:r>
          </w:p>
        </w:tc>
        <w:tc>
          <w:tcPr>
            <w:tcW w:w="700" w:type="dxa"/>
            <w:shd w:val="clear" w:color="auto" w:fill="auto"/>
            <w:noWrap/>
            <w:hideMark/>
          </w:tcPr>
          <w:p w:rsidR="00F3078F" w:rsidRDefault="00F3078F" w:rsidP="00C145DE">
            <w:pPr>
              <w:jc w:val="center"/>
              <w:rPr>
                <w:rFonts w:ascii="Arial" w:hAnsi="Arial" w:cs="Arial"/>
                <w:b/>
                <w:bCs/>
                <w:color w:val="000000"/>
                <w:sz w:val="14"/>
                <w:szCs w:val="14"/>
              </w:rPr>
            </w:pPr>
            <w:r>
              <w:rPr>
                <w:rFonts w:ascii="Arial" w:hAnsi="Arial" w:cs="Arial"/>
                <w:b/>
                <w:bCs/>
                <w:color w:val="000000"/>
                <w:sz w:val="14"/>
                <w:szCs w:val="14"/>
              </w:rPr>
              <w:t>14</w:t>
            </w:r>
          </w:p>
        </w:tc>
        <w:tc>
          <w:tcPr>
            <w:tcW w:w="745" w:type="dxa"/>
            <w:shd w:val="clear" w:color="auto" w:fill="auto"/>
            <w:noWrap/>
            <w:hideMark/>
          </w:tcPr>
          <w:p w:rsidR="00F3078F" w:rsidRDefault="00F3078F" w:rsidP="00C145DE">
            <w:pPr>
              <w:ind w:firstLineChars="100" w:firstLine="140"/>
              <w:rPr>
                <w:rFonts w:ascii="Arial" w:hAnsi="Arial" w:cs="Arial"/>
                <w:b/>
                <w:bCs/>
                <w:color w:val="000000"/>
                <w:sz w:val="14"/>
                <w:szCs w:val="14"/>
              </w:rPr>
            </w:pPr>
            <w:r>
              <w:rPr>
                <w:rFonts w:ascii="Arial" w:hAnsi="Arial" w:cs="Arial"/>
                <w:b/>
                <w:bCs/>
                <w:color w:val="000000"/>
                <w:sz w:val="14"/>
                <w:szCs w:val="14"/>
              </w:rPr>
              <w:t>15</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 </w:t>
            </w:r>
          </w:p>
        </w:tc>
      </w:tr>
      <w:tr w:rsidR="00F3078F" w:rsidTr="00C145DE">
        <w:trPr>
          <w:trHeight w:val="20"/>
        </w:trPr>
        <w:tc>
          <w:tcPr>
            <w:tcW w:w="440" w:type="dxa"/>
            <w:vMerge w:val="restart"/>
            <w:shd w:val="clear" w:color="auto" w:fill="auto"/>
            <w:noWrap/>
            <w:hideMark/>
          </w:tcPr>
          <w:p w:rsidR="00F3078F" w:rsidRDefault="00F3078F" w:rsidP="00C145DE">
            <w:pPr>
              <w:rPr>
                <w:rFonts w:ascii="Arial" w:hAnsi="Arial" w:cs="Arial"/>
                <w:b/>
                <w:bCs/>
                <w:color w:val="000000"/>
                <w:sz w:val="14"/>
                <w:szCs w:val="14"/>
              </w:rPr>
            </w:pPr>
            <w:r>
              <w:rPr>
                <w:rFonts w:ascii="Arial" w:hAnsi="Arial" w:cs="Arial"/>
                <w:b/>
                <w:bCs/>
                <w:color w:val="000000"/>
                <w:sz w:val="14"/>
                <w:szCs w:val="14"/>
              </w:rPr>
              <w:t>01</w:t>
            </w:r>
          </w:p>
        </w:tc>
        <w:tc>
          <w:tcPr>
            <w:tcW w:w="3496" w:type="dxa"/>
            <w:gridSpan w:val="2"/>
            <w:shd w:val="clear" w:color="auto" w:fill="auto"/>
            <w:hideMark/>
          </w:tcPr>
          <w:p w:rsidR="00F3078F" w:rsidRDefault="00F3078F" w:rsidP="00C145DE">
            <w:pPr>
              <w:rPr>
                <w:rFonts w:ascii="Arial" w:hAnsi="Arial" w:cs="Arial"/>
                <w:b/>
                <w:bCs/>
                <w:sz w:val="14"/>
                <w:szCs w:val="14"/>
              </w:rPr>
            </w:pPr>
            <w:r>
              <w:rPr>
                <w:rFonts w:ascii="Arial" w:hAnsi="Arial" w:cs="Arial"/>
                <w:b/>
                <w:bCs/>
                <w:sz w:val="14"/>
                <w:szCs w:val="14"/>
              </w:rPr>
              <w:t>BIDANG PENYELENGGARAN PEMERINTAHAN DESA</w:t>
            </w:r>
          </w:p>
        </w:tc>
        <w:tc>
          <w:tcPr>
            <w:tcW w:w="1011"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516"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695"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98"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85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38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171"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306"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659"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92"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0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45"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 </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Penyelenggaran Belanja Siltap, Tunjangan dan Operasional Pemerintahan Desa</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Penyediaan Penghasilan Tetap dan Tunjangan Kepala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Bulan</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Terpenuhinya Siltap dan tunjangan Lurah (THR)</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3.600.000,00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PENGRIPTA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color w:val="000000"/>
                <w:sz w:val="20"/>
                <w:szCs w:val="20"/>
              </w:rPr>
            </w:pPr>
            <w:r>
              <w:rPr>
                <w:color w:val="000000"/>
                <w:sz w:val="20"/>
                <w:szCs w:val="20"/>
              </w:rPr>
              <w:t> </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Terpenuhinya Siltap dan tunjangan Lurah</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43.200.000,00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ADD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PENGRIPTA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Penyediaan Penghasilan Tetap dan Tunjangan Perangkat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17</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17</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17 Orang</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Terpenuhinya Siltap dan Tunjagan Pamong</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490.000.000,00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ADD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PENGRIPTA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color w:val="000000"/>
                <w:sz w:val="20"/>
                <w:szCs w:val="20"/>
              </w:rPr>
            </w:pPr>
            <w:r>
              <w:rPr>
                <w:color w:val="000000"/>
                <w:sz w:val="20"/>
                <w:szCs w:val="20"/>
              </w:rPr>
              <w:t> </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17</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17</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17 Orang</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Terpenuhinya Siltap dan Tunjagan Pamong</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41.500.000,00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PENGRIPTA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Penyediaan Jaminan Sosial bagi Kepala Desa dan Perangkat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17</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17</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17 Orang</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Terbayarnya iuran BPJS untuk Lurah dan Pamong Kal.</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48.407.472,00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ADD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PENGRIPTA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Penyediaan Operasional Pemerintah Desa (ATK, Honor PKPKD dan PPKD dll)</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LS</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LS</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Terpenuhinya Kebutuhan Operasional</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850.000,00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DLL</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TATALAKSANA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color w:val="000000"/>
                <w:sz w:val="20"/>
                <w:szCs w:val="20"/>
              </w:rPr>
            </w:pPr>
            <w:r>
              <w:rPr>
                <w:color w:val="000000"/>
                <w:sz w:val="20"/>
                <w:szCs w:val="20"/>
              </w:rPr>
              <w:t> </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LS</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LS</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Terpenuhinya Kebutuhan Operasional</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60.000.000,00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ADD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TATALAKSANA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Penyediaan Tunjangan BPD</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7</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7</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7 Orang</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Terpenuhinya tunjangan Kedudukan BPKal</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41.500.000,00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ADD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PENGRIPTA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color w:val="000000"/>
                <w:sz w:val="20"/>
                <w:szCs w:val="20"/>
              </w:rPr>
            </w:pPr>
            <w:r>
              <w:rPr>
                <w:color w:val="000000"/>
                <w:sz w:val="20"/>
                <w:szCs w:val="20"/>
              </w:rPr>
              <w:t> </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7</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7</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7 Orang</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Terpenuhinya tunjangan Kedudukan BPKal (THR)</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3.350.000,00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PENGRIPTA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Penyediaan Operasional BPD (rapat, ATK, Makan Minum, Pakaian Seragam, Listrik dll)</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LS</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LS</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Terpenuhinya operasional BPKal</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5.940.000,00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ADD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PENGRIPTA</w:t>
            </w:r>
          </w:p>
        </w:tc>
      </w:tr>
      <w:tr w:rsidR="00F3078F" w:rsidTr="00C145DE">
        <w:trPr>
          <w:trHeight w:val="20"/>
        </w:trPr>
        <w:tc>
          <w:tcPr>
            <w:tcW w:w="440" w:type="dxa"/>
            <w:vMerge w:val="restart"/>
            <w:shd w:val="clear" w:color="auto" w:fill="auto"/>
            <w:hideMark/>
          </w:tcPr>
          <w:p w:rsidR="00F3078F" w:rsidRDefault="00F3078F" w:rsidP="00C145DE">
            <w:pPr>
              <w:rPr>
                <w:color w:val="000000"/>
                <w:sz w:val="20"/>
                <w:szCs w:val="20"/>
              </w:rPr>
            </w:pPr>
            <w:r>
              <w:rPr>
                <w:color w:val="000000"/>
                <w:sz w:val="20"/>
                <w:szCs w:val="20"/>
              </w:rPr>
              <w:t> </w:t>
            </w: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Penyediaan Insentif/Operasional RT/RW</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24</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24</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24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Terpenuhinya Opr esional/Insentif Ketua RT dan RW</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14.554.080,00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ADD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JAGABAYA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Penyediaan Operasional Pemerintah Desa yang bersumber dari Dana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LS</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LS</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Terpenuhinya kabutuhan operasonal</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25.100.000,00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TATALAKSANA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Penyediaan Sarana Prasarana Pemerintahan Desa</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Penyediaan Sarana (Aset Tetap) Perkantoran/Pemerintahan</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 Komputer Pelayanan dan 2 unit AC ruang Rapat</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Terwujudnya Pengadaan 1 unit komputer dan 2 unit AC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2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Kelancaran pelayanan pemerintahan</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20.000.000,00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PBH</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TATALAKSANA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Pemeliharaan Gedung/Prasarana Kantor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 Unit</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Terawatnya sarana prasarana kantor</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9</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Penyelenggaraan pemerintahan yang baik dan</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2.000.000,00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PBH</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TATALAKSANA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Pembangunan/Rehabilitasi/Peningkatan Gedung/Prasarana Kantor Desa **)</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 Unit</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Terwujudnya rehab dapur dan kamarmandi (mck)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9</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Terpenuhinya sarana prasarana  perkantoran yang baik</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47.325.000,00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TATALAKSANA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Rehabilitasi/pemeliharaan kendaraan dinas/operasional</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3 Unit</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Terawatnya 3 unit kendaraan dinas</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Unit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sarana kendaraan dinas operasional</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4.500.000,00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TATALAKSANA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Penyediaan jasa perbaikan/servis peralatan kerja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20 unit peralatan kerja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Terawatnya 20 unit peralatan kerja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Peralatan kerja yang baik</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5.000.000,00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TATALAKSANA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Pengelolaan Administrasi Kependudukan, Pencatatan Sipil, Statistik dan Kearsipan</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Pelayanan Administrasi Umum dan Kependudukan</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Penyelenggaraan Pelayanan 1 pintu </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Terlaksananya pelayanan umum dan kependudukan terpadu 1 pintu</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Terlayaninya masyarakat dibidang administrasi umum dan kependudukan prima</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3.000.000,00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PBP</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TATALAKSANA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Penyusunan, Pendataan, dan Pemutakhiran Profil Desa **)</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Pendataan SDGs dan Update Data Profil Desa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 Dokumen Data SDGs dan 1 Dokumen data Profil Desa</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2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data profil desa  dan Data SDGS</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10.000.000,00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JAGABAYA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Pengelolaan Adminstrasi dan Kearsipan Pemerintahan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Pengelolaan administrasi dan pengelolaan arsip desa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Terkelolanya administrasi desa dan arsip desa dengan baik</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Tertib administrasi dan kearsipan kalurahan</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PBH</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TATALAKSANA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Penyusunan monografi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Data Monongrafi Desa Semester 1 </w:t>
            </w:r>
            <w:r>
              <w:rPr>
                <w:rFonts w:ascii="Arial" w:hAnsi="Arial" w:cs="Arial"/>
                <w:sz w:val="14"/>
                <w:szCs w:val="14"/>
              </w:rPr>
              <w:lastRenderedPageBreak/>
              <w:t>dan 2</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lastRenderedPageBreak/>
              <w:t xml:space="preserve">Tersedianya data Monografi Desa Sm 1 </w:t>
            </w:r>
            <w:r>
              <w:rPr>
                <w:rFonts w:ascii="Arial" w:hAnsi="Arial" w:cs="Arial"/>
                <w:sz w:val="14"/>
                <w:szCs w:val="14"/>
              </w:rPr>
              <w:lastRenderedPageBreak/>
              <w:t>dan 2</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lastRenderedPageBreak/>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2 Dokume</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Tersedianya data monografi desa </w:t>
            </w:r>
            <w:r>
              <w:rPr>
                <w:rFonts w:ascii="Arial" w:hAnsi="Arial" w:cs="Arial"/>
                <w:sz w:val="14"/>
                <w:szCs w:val="14"/>
              </w:rPr>
              <w:lastRenderedPageBreak/>
              <w:t>semester 1 dan 2</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lastRenderedPageBreak/>
              <w:t>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300.000,00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JAGABAYA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Penyelenggaraan Tata Praja Pemerintahan, Perencanaan, Keuangan dan Pelaporan</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Penyelenggaraan Musyawarah Perencanaan Desa/Pembahasan APBDes (Reguler)</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Penyelenggaan Musdes dan Musrenbangdesa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Terlaksananya Musdes Perencanaan Desa dan Musrenbangdesa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5</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Kali</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Terwujudnya proses perencanaan Penyusunan Perubahan RPJMDes, RKPDesa</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4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960.000,00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PBH</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PENGRIPTA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Penyelenggaraan Musyawaran Desa Lainnya (Musdus, rembug desa Non Reguler)</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Penyelenggaraan Musdes Desa Lainnya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Terlaksananya Musdes Non Reguler</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5</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Kali</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Terwujudnya keputusan yang partisipatif</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PBH</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JAGABAYA</w:t>
            </w:r>
          </w:p>
        </w:tc>
      </w:tr>
      <w:tr w:rsidR="00F3078F" w:rsidTr="00C145DE">
        <w:trPr>
          <w:trHeight w:val="20"/>
        </w:trPr>
        <w:tc>
          <w:tcPr>
            <w:tcW w:w="440" w:type="dxa"/>
            <w:vMerge w:val="restart"/>
            <w:shd w:val="clear" w:color="auto" w:fill="auto"/>
            <w:hideMark/>
          </w:tcPr>
          <w:p w:rsidR="00F3078F" w:rsidRDefault="00F3078F" w:rsidP="00C145DE">
            <w:pPr>
              <w:rPr>
                <w:color w:val="000000"/>
                <w:sz w:val="20"/>
                <w:szCs w:val="20"/>
              </w:rPr>
            </w:pPr>
            <w:r>
              <w:rPr>
                <w:color w:val="000000"/>
                <w:sz w:val="20"/>
                <w:szCs w:val="20"/>
              </w:rPr>
              <w:t> </w:t>
            </w: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Penyelenggaraan Tata Praja Pemerintahan, Perencanaan, Keuangan dan Pelaporan</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Penyusunan Dokumen Perencanaan Desa (RPJMDesa/RKPDesa dll)</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Dokumen Perubahan RPJMDesa, RKPDesa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Tersusunnya Perubahan RPJMDesa dan RKPDesa</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5</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Dokumen</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dokumen RKPDesa dan Perubahan RPJMDesa</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5.175.000,00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PANGRIPTA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color w:val="000000"/>
                <w:sz w:val="20"/>
                <w:szCs w:val="20"/>
              </w:rPr>
            </w:pPr>
            <w:r>
              <w:rPr>
                <w:color w:val="000000"/>
                <w:sz w:val="20"/>
                <w:szCs w:val="20"/>
              </w:rPr>
              <w:t> </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5</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Dokumen</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dokumen RKPDesa dan Perubahan RPJMDesa</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PBP</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PANGRIPTA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Penyusunan Dokumen Keuangan Desa (APBDes, APBDes Perubahan, LPJ dll)</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 Dokumen APBKal, 1 Dok Perubahan APBKal, 1 Dok LPJ APBKal</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Tersusunnya 1 Dok APBKal, 1 Dok Perubhan APBKal  1 Dok LPJ APBKal</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5</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Dokume</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APBKal, Perubahan APBKal dan LPJ APBKal untuk kelancaran pelaksanaan Pemerintahan Desa</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PBP</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PANGRIPTA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Pengelolaan Administrasi/ Inventarisasi/Penilaian Aset </w:t>
            </w:r>
            <w:r>
              <w:rPr>
                <w:rFonts w:ascii="Arial" w:hAnsi="Arial" w:cs="Arial"/>
                <w:sz w:val="14"/>
                <w:szCs w:val="14"/>
              </w:rPr>
              <w:lastRenderedPageBreak/>
              <w:t>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lastRenderedPageBreak/>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Pengelolaan aset desa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data aset desa</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2 Dokume</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Terdatanya aset milik desa dengan </w:t>
            </w:r>
            <w:r>
              <w:rPr>
                <w:rFonts w:ascii="Arial" w:hAnsi="Arial" w:cs="Arial"/>
                <w:sz w:val="14"/>
                <w:szCs w:val="14"/>
              </w:rPr>
              <w:lastRenderedPageBreak/>
              <w:t>baik.</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lastRenderedPageBreak/>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3.000.000,00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TATALAKSA</w:t>
            </w:r>
            <w:r>
              <w:rPr>
                <w:rFonts w:ascii="Arial" w:hAnsi="Arial" w:cs="Arial"/>
                <w:color w:val="000000"/>
                <w:sz w:val="14"/>
                <w:szCs w:val="14"/>
              </w:rPr>
              <w:lastRenderedPageBreak/>
              <w:t>NA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Penyusunan Kebijakan Desa (Perdes/Perkades selain Perencanaan/Keuangan)</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Penyusunan Perkal,Perlur selain perencaan dan keuangan</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perlur dan Perkal sesuai kewenangan desa</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peraturan kalurahan dan Peraturan Lurah</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750.000,00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JAGABAYA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Penyusunan Laporan Kepala Desa, LPPDesa dan Informasi Kepada Masyarakat</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Penyusunan LPPD,LKPD,ILPD </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Tersedianya LPPD,LKPD dan ILPD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Dokumen</w:t>
            </w:r>
          </w:p>
        </w:tc>
        <w:tc>
          <w:tcPr>
            <w:tcW w:w="1380" w:type="dxa"/>
            <w:shd w:val="clear" w:color="auto" w:fill="auto"/>
            <w:hideMark/>
          </w:tcPr>
          <w:p w:rsidR="00F3078F" w:rsidRDefault="00F3078F" w:rsidP="00C145DE">
            <w:pPr>
              <w:rPr>
                <w:color w:val="000000"/>
                <w:sz w:val="20"/>
                <w:szCs w:val="20"/>
              </w:rPr>
            </w:pPr>
            <w:r>
              <w:rPr>
                <w:rFonts w:ascii="Arial" w:hAnsi="Arial" w:cs="Arial"/>
                <w:sz w:val="14"/>
                <w:szCs w:val="14"/>
              </w:rPr>
              <w:t>Terwujudnya LPPD,ILPD,LKPD</w:t>
            </w:r>
            <w:r>
              <w:rPr>
                <w:rFonts w:ascii="Arial" w:hAnsi="Arial" w:cs="Arial"/>
                <w:sz w:val="14"/>
                <w:szCs w:val="14"/>
              </w:rPr>
              <w:br/>
              <w:t>Tahunan</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5.950.000,00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PANGRIPTA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Pengembangan Sistem Informasi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Penyelenggaraan SID/KIM </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Terkelolanya SID/KIM</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Sistem Informasi Desa</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7.500.000,00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TATALAKSANA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Penyusunan laporan keuangan bulanan/SPJ dan semesteran</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Penyusunan Laporan Keuangan Bulanan, Semesteran</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Laporan/SPJ Keuangan Bulanan/Semesteran, Honor PPKD dan PKPKD</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Dokumen</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Tertatanya dokumen SPJ dan laporan keuangan</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25.200.000,00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PBH</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PANGRIPTA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Pengisian perangkat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 Perangkat Desa, 1 Staf Perangkat Desa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Terisinya Jabtan Kamituwa dan Staf Kamituwa</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Kegiatan</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Peningkatan Pelayanan pada masyarakat</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6.500.000,00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ADD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JAGABAYA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Penghargaan purna tugas bagi aparatur pemerintahan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 Perangkat Desa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 Perangkat Desa</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Orang</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Terlakasananya Pemberian Penghargaan Purna Tugas</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12.000.000,00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ADD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JAGABAYA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Monitoring dan evaluasi kegiatan pembangunan</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Pelaksanaan 2 Kali Monitoring dan evaluasi kegiatan pembangunan</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2 Kali Monotoring dan evaluasi Kegiatan Pembangunan (Monev Sm 1 dan 2)</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2 Kali</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Terlaksananya kegiatan pembangunan dengan baik </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4.000.000,00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PBH</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PANGRIPTA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Pertanahan</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Adminstrasi Pajak Bumi dan Bangunan (PBB)</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Pembayaran PBBP2 Tanah Kas Desa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Terbayarnya PBBP2 tanah kas desa</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Pembayaran PBBP2 tepat waktu</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6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1.800.000,00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JAGABAYA</w:t>
            </w:r>
          </w:p>
        </w:tc>
      </w:tr>
      <w:tr w:rsidR="00F3078F" w:rsidTr="00C145DE">
        <w:trPr>
          <w:trHeight w:val="20"/>
        </w:trPr>
        <w:tc>
          <w:tcPr>
            <w:tcW w:w="440" w:type="dxa"/>
            <w:shd w:val="clear" w:color="auto" w:fill="auto"/>
            <w:hideMark/>
          </w:tcPr>
          <w:p w:rsidR="00F3078F" w:rsidRDefault="00F3078F" w:rsidP="00C145DE">
            <w:pPr>
              <w:rPr>
                <w:color w:val="000000"/>
                <w:sz w:val="20"/>
                <w:szCs w:val="20"/>
              </w:rPr>
            </w:pPr>
            <w:r>
              <w:rPr>
                <w:color w:val="000000"/>
                <w:sz w:val="20"/>
                <w:szCs w:val="20"/>
              </w:rPr>
              <w:lastRenderedPageBreak/>
              <w:t> </w:t>
            </w: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w:t>
            </w:r>
          </w:p>
        </w:tc>
        <w:tc>
          <w:tcPr>
            <w:tcW w:w="1985" w:type="dxa"/>
            <w:shd w:val="clear" w:color="auto" w:fill="auto"/>
            <w:hideMark/>
          </w:tcPr>
          <w:p w:rsidR="00F3078F" w:rsidRDefault="00F3078F" w:rsidP="00C145DE">
            <w:pPr>
              <w:rPr>
                <w:color w:val="000000"/>
                <w:sz w:val="20"/>
                <w:szCs w:val="20"/>
              </w:rPr>
            </w:pPr>
            <w:r>
              <w:rPr>
                <w:rFonts w:ascii="Arial" w:hAnsi="Arial" w:cs="Arial"/>
                <w:sz w:val="14"/>
                <w:szCs w:val="14"/>
              </w:rPr>
              <w:t>Intensifikasi pemungutan pajak daerah</w:t>
            </w:r>
            <w:r>
              <w:rPr>
                <w:rFonts w:ascii="Arial" w:hAnsi="Arial" w:cs="Arial"/>
                <w:sz w:val="14"/>
                <w:szCs w:val="14"/>
              </w:rPr>
              <w:br/>
              <w:t>/PBB</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Kegiatan Penarikan PBBP2 serentak di 5 Padukuhan</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10 Kegiatan Penarikan PBBP2 serentak</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Pemungutan PBBP2 dengan baik dan tertib</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9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2.500.000,00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PBH</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JAGABAYA</w:t>
            </w:r>
          </w:p>
        </w:tc>
      </w:tr>
      <w:tr w:rsidR="00F3078F" w:rsidTr="00C145DE">
        <w:trPr>
          <w:trHeight w:val="20"/>
        </w:trPr>
        <w:tc>
          <w:tcPr>
            <w:tcW w:w="12357" w:type="dxa"/>
            <w:gridSpan w:val="10"/>
            <w:shd w:val="clear" w:color="auto" w:fill="auto"/>
            <w:hideMark/>
          </w:tcPr>
          <w:p w:rsidR="00F3078F" w:rsidRDefault="00F3078F" w:rsidP="00C145DE">
            <w:pPr>
              <w:ind w:firstLineChars="4400" w:firstLine="6160"/>
              <w:rPr>
                <w:rFonts w:ascii="Arial" w:hAnsi="Arial" w:cs="Arial"/>
                <w:b/>
                <w:bCs/>
                <w:sz w:val="14"/>
                <w:szCs w:val="14"/>
              </w:rPr>
            </w:pPr>
            <w:r>
              <w:rPr>
                <w:rFonts w:ascii="Arial" w:hAnsi="Arial" w:cs="Arial"/>
                <w:b/>
                <w:bCs/>
                <w:sz w:val="14"/>
                <w:szCs w:val="14"/>
              </w:rPr>
              <w:t>JUMLAH PER BIDANG</w:t>
            </w:r>
          </w:p>
          <w:p w:rsidR="00F3078F" w:rsidRDefault="00F3078F" w:rsidP="00C145DE">
            <w:pPr>
              <w:ind w:firstLineChars="4400" w:firstLine="6160"/>
              <w:rPr>
                <w:rFonts w:ascii="Arial" w:hAnsi="Arial" w:cs="Arial"/>
                <w:b/>
                <w:bCs/>
                <w:sz w:val="14"/>
                <w:szCs w:val="14"/>
              </w:rPr>
            </w:pPr>
          </w:p>
          <w:p w:rsidR="00F3078F" w:rsidRDefault="00F3078F" w:rsidP="00C145DE">
            <w:pPr>
              <w:ind w:firstLineChars="4400" w:firstLine="6160"/>
              <w:rPr>
                <w:rFonts w:ascii="Arial" w:hAnsi="Arial" w:cs="Arial"/>
                <w:b/>
                <w:bCs/>
                <w:sz w:val="14"/>
                <w:szCs w:val="14"/>
              </w:rPr>
            </w:pPr>
          </w:p>
          <w:p w:rsidR="00F3078F" w:rsidRDefault="00F3078F" w:rsidP="00C145DE">
            <w:pPr>
              <w:ind w:firstLineChars="4400" w:firstLine="6160"/>
              <w:rPr>
                <w:rFonts w:ascii="Arial" w:hAnsi="Arial" w:cs="Arial"/>
                <w:b/>
                <w:bCs/>
                <w:sz w:val="14"/>
                <w:szCs w:val="14"/>
              </w:rPr>
            </w:pPr>
          </w:p>
        </w:tc>
        <w:tc>
          <w:tcPr>
            <w:tcW w:w="1306" w:type="dxa"/>
            <w:shd w:val="clear" w:color="auto" w:fill="auto"/>
            <w:noWrap/>
            <w:hideMark/>
          </w:tcPr>
          <w:p w:rsidR="00F3078F" w:rsidRDefault="00F3078F" w:rsidP="00C145DE">
            <w:pPr>
              <w:jc w:val="right"/>
              <w:rPr>
                <w:rFonts w:ascii="Arial" w:hAnsi="Arial" w:cs="Arial"/>
                <w:b/>
                <w:bCs/>
                <w:color w:val="000000"/>
                <w:sz w:val="14"/>
                <w:szCs w:val="14"/>
              </w:rPr>
            </w:pPr>
            <w:r>
              <w:rPr>
                <w:rFonts w:ascii="Arial" w:hAnsi="Arial" w:cs="Arial"/>
                <w:b/>
                <w:bCs/>
                <w:color w:val="000000"/>
                <w:sz w:val="14"/>
                <w:szCs w:val="14"/>
              </w:rPr>
              <w:t>950.461.552,00</w:t>
            </w:r>
          </w:p>
        </w:tc>
        <w:tc>
          <w:tcPr>
            <w:tcW w:w="659"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45"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 </w:t>
            </w:r>
          </w:p>
        </w:tc>
      </w:tr>
      <w:tr w:rsidR="00F3078F" w:rsidTr="00C145DE">
        <w:trPr>
          <w:trHeight w:val="20"/>
        </w:trPr>
        <w:tc>
          <w:tcPr>
            <w:tcW w:w="440" w:type="dxa"/>
            <w:vMerge w:val="restart"/>
            <w:shd w:val="clear" w:color="auto" w:fill="auto"/>
            <w:noWrap/>
            <w:hideMark/>
          </w:tcPr>
          <w:p w:rsidR="00F3078F" w:rsidRDefault="00F3078F" w:rsidP="00C145DE">
            <w:pPr>
              <w:rPr>
                <w:rFonts w:ascii="Arial" w:hAnsi="Arial" w:cs="Arial"/>
                <w:b/>
                <w:bCs/>
                <w:color w:val="000000"/>
                <w:sz w:val="14"/>
                <w:szCs w:val="14"/>
              </w:rPr>
            </w:pPr>
            <w:r>
              <w:rPr>
                <w:rFonts w:ascii="Arial" w:hAnsi="Arial" w:cs="Arial"/>
                <w:b/>
                <w:bCs/>
                <w:color w:val="000000"/>
                <w:sz w:val="14"/>
                <w:szCs w:val="14"/>
              </w:rPr>
              <w:t>02</w:t>
            </w:r>
          </w:p>
        </w:tc>
        <w:tc>
          <w:tcPr>
            <w:tcW w:w="3496" w:type="dxa"/>
            <w:gridSpan w:val="2"/>
            <w:shd w:val="clear" w:color="auto" w:fill="auto"/>
            <w:hideMark/>
          </w:tcPr>
          <w:p w:rsidR="00F3078F" w:rsidRDefault="00F3078F" w:rsidP="00C145DE">
            <w:pPr>
              <w:rPr>
                <w:rFonts w:ascii="Arial" w:hAnsi="Arial" w:cs="Arial"/>
                <w:b/>
                <w:bCs/>
                <w:sz w:val="14"/>
                <w:szCs w:val="14"/>
              </w:rPr>
            </w:pPr>
            <w:r>
              <w:rPr>
                <w:rFonts w:ascii="Arial" w:hAnsi="Arial" w:cs="Arial"/>
                <w:b/>
                <w:bCs/>
                <w:sz w:val="14"/>
                <w:szCs w:val="14"/>
              </w:rPr>
              <w:t>BIDANG PELAKSANAAN PEMBANGUNAN DESA</w:t>
            </w:r>
          </w:p>
        </w:tc>
        <w:tc>
          <w:tcPr>
            <w:tcW w:w="1011"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516"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695"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98"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85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38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171"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306"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659"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45"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 </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Pendidikan</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Penyelenggaran PAUD/TK/TPA/TKA/TPQ/Madrasah NonFormal Milik Desa (Honor, Pakaian dll)</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Operasional 2 lembaga PAUD, 2 Lembaga TK, Honor 10 Guru PAUD/TK</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Terlaksananya kegiatan 2 Lembaga PAUD, 2 Lembaga TK</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4</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Terlaksananya kegiatan PAUD dengan baik.</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28.750.000,00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KAMITUWA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Pengelolaan Perpustakaan Milik Desa (Pengadaan Buku, Honor, Taman Baca)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Bendungan1</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Pengelolaan 1 unit Perpustakaan Desa dan Honor 1 orang petugas Perpustkaan Desa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Terlaksananya 1 Unit Pelayanan Perpustakaan Desa</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4</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sarana pembelajaran bagi masyarakat</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4.500.000,00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 LAKSANA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Kesehatan</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Penyelenggaraan Posyandu (Mkn Tambahan, Kls Bumil, Lamsia, Insentif)</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93 Balita, 11 Bumil, 25 Kader Posyandu, Operasional kegiatan Posyandu 12 bulan</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Pemberian PMT Balita 93 Paket/Bulan, PMT Bumil 11 Paket/Perbulan dan Honor Kader 25 Orang setiap bulan</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Terlaksananya kegiatan POSYANDU</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42.000.000,00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KAMITUWA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Penyelenggaraan Desa Siaga Kesehatan</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Penyelenggaraan Desa Siaga, Honor KPM 2 Orang</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Terlaksananya Kegiatan Desa Siaga dan Honor 2 Oarang Kader KPM</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Kegiatan Desa Siaga terlaksana dengan baik.</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17.500.000,00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KAMITUWA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Pembinaan Gerakan Masyarakat Hidup Sehat </w:t>
            </w:r>
            <w:r>
              <w:rPr>
                <w:rFonts w:ascii="Arial" w:hAnsi="Arial" w:cs="Arial"/>
                <w:sz w:val="14"/>
                <w:szCs w:val="14"/>
              </w:rPr>
              <w:lastRenderedPageBreak/>
              <w:t>(Germas)</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lastRenderedPageBreak/>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Penyelenggaraan Germas Senam Sehat 50 Kali, dan Sarana Prasarana </w:t>
            </w:r>
            <w:r>
              <w:rPr>
                <w:rFonts w:ascii="Arial" w:hAnsi="Arial" w:cs="Arial"/>
                <w:sz w:val="14"/>
                <w:szCs w:val="14"/>
              </w:rPr>
              <w:lastRenderedPageBreak/>
              <w:t>Germas</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lastRenderedPageBreak/>
              <w:t xml:space="preserve">50 Kali kegiatan Senam Sehat, 1 Unit Panggung Senam, 1 </w:t>
            </w:r>
            <w:r>
              <w:rPr>
                <w:rFonts w:ascii="Arial" w:hAnsi="Arial" w:cs="Arial"/>
                <w:sz w:val="14"/>
                <w:szCs w:val="14"/>
              </w:rPr>
              <w:lastRenderedPageBreak/>
              <w:t>Unit Soundsistem</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lastRenderedPageBreak/>
              <w:t>3</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Terlaksananya sosialisasi </w:t>
            </w:r>
            <w:r>
              <w:rPr>
                <w:rFonts w:ascii="Arial" w:hAnsi="Arial" w:cs="Arial"/>
                <w:sz w:val="14"/>
                <w:szCs w:val="14"/>
              </w:rPr>
              <w:lastRenderedPageBreak/>
              <w:t>Germas pada</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lastRenderedPageBreak/>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20.000.000,00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KAMITUWA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Insentif kader kesehatan/KB</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Honor Kader Kesehatan/KB 25 Orang setiap bulan</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Honor Kader Kesehatan/KB 25 Orang Setiap Bulan</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25 Orang</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Terlaksananya pemberian Honor Kader Kesehatan</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15.000.000,00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KAMITUWA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Pekerjaan Umum dan Penataan Ruang</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Pembangunan/Rehabilitas/Peningkatan/Pe ngerasan Jalan Desa **)</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Padukuhan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Sepanjang 300 meter jalan desa rusak </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Terlaksananya rehabilitasi/full blok jalan Desa 300 Meter</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9</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300 Meter</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sarana jalan desa yang baik</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175.000.000,00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PBP</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ULU-ULU</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color w:val="000000"/>
                <w:sz w:val="20"/>
                <w:szCs w:val="20"/>
              </w:rPr>
            </w:pPr>
            <w:r>
              <w:rPr>
                <w:rFonts w:ascii="Arial" w:hAnsi="Arial" w:cs="Arial"/>
                <w:sz w:val="14"/>
                <w:szCs w:val="14"/>
              </w:rPr>
              <w:t>Pembangunan/Rehabilitasi/Peningkatan/Pe ngerasan Jalan Lingkungan</w:t>
            </w:r>
            <w:r>
              <w:rPr>
                <w:rFonts w:ascii="Arial" w:hAnsi="Arial" w:cs="Arial"/>
                <w:sz w:val="14"/>
                <w:szCs w:val="14"/>
              </w:rPr>
              <w:br/>
              <w:t>Permukiman **)</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Sepanjang 300 meter jalan lingkungan rusak </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Terlaksananya rehabilitasi/full blok jalan lingkungan 300 Meter</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9</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300 Meter</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akses transportasi yang baik</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100.000.000,00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PBK</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ULU-ULU</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Pembangunan/Rehabilitasi/Peningkatan/Pe ngerasan Jalan Usaha Tani **)</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Padukuhan Selang</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Sepanjang 300 Meter JUT masih jalan tanah belum diperkeras</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Terlaksananya Pengerasan JUT P 300 Meter</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9</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300 Meter</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sarana jalan pertanian yang baik</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100.000.000,00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ULU-ULU</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Lain-lain Kegiatan Sub Bidang Pekerjaan Umum dan Tata Ruang</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Padukuhan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Sepanjang 100 M Talud Kali rusak </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Pembangunan/Rehabilitasi Talud Kali P 100 M,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9</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Terwujudnya Talud Kali yang baik untuk kelancaran air </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150.000.000,00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ULU-ULU</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Kawasan Pemukiman</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Dukungan Pelaksanaan Program Pembangunan/Rehab Rumah Tidak Layak Huni GAKIN</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Terdapat 12 KK belum memiliki rumah yang layak huni</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Pembangunan 3 Unit RTLH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11</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Unit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Terpenuhinya Kebutuhan Dasar Masyarakat</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195.000.000,00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PBP</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ULU-ULU</w:t>
            </w:r>
          </w:p>
        </w:tc>
      </w:tr>
      <w:tr w:rsidR="00F3078F" w:rsidTr="00C145DE">
        <w:trPr>
          <w:trHeight w:val="20"/>
        </w:trPr>
        <w:tc>
          <w:tcPr>
            <w:tcW w:w="440" w:type="dxa"/>
            <w:vMerge w:val="restart"/>
            <w:shd w:val="clear" w:color="auto" w:fill="auto"/>
            <w:hideMark/>
          </w:tcPr>
          <w:p w:rsidR="00F3078F" w:rsidRDefault="00F3078F" w:rsidP="00C145DE">
            <w:pPr>
              <w:rPr>
                <w:color w:val="000000"/>
                <w:sz w:val="20"/>
                <w:szCs w:val="20"/>
              </w:rPr>
            </w:pPr>
            <w:r>
              <w:rPr>
                <w:color w:val="000000"/>
                <w:sz w:val="20"/>
                <w:szCs w:val="20"/>
              </w:rPr>
              <w:t> </w:t>
            </w: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Kawasan Pemukiman</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Pemeliharaan Taman/Taman Bermain Anak Milik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 Unit Taman Pusat Kegiatan Msyarakat (PKM)  dan Perlengkapannya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Terawatnya 1 Unit Taman PKM beserta perlengkapannya</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9</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Terawatnya Taman dan  sarana prasarana PKM dengan baik</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20.000.000,00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 LAKSANA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Sub Bidang Perhubungan, Komunikasi dan </w:t>
            </w:r>
            <w:r>
              <w:rPr>
                <w:rFonts w:ascii="Arial" w:hAnsi="Arial" w:cs="Arial"/>
                <w:sz w:val="14"/>
                <w:szCs w:val="14"/>
              </w:rPr>
              <w:lastRenderedPageBreak/>
              <w:t>Informatika</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lastRenderedPageBreak/>
              <w:t>Penyelenggaraan Informasi Publik Desa (Poster, Baliho Dll)</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Belum memiliki Papan Informasi Publik Desa yang </w:t>
            </w:r>
            <w:r>
              <w:rPr>
                <w:rFonts w:ascii="Arial" w:hAnsi="Arial" w:cs="Arial"/>
                <w:sz w:val="14"/>
                <w:szCs w:val="14"/>
              </w:rPr>
              <w:lastRenderedPageBreak/>
              <w:t>baik</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lastRenderedPageBreak/>
              <w:t xml:space="preserve">1 Unit Papan Informasi Desa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Keterbukaan informasi bagi publik </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10.750.000,00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 LAKSANA</w:t>
            </w:r>
          </w:p>
        </w:tc>
      </w:tr>
      <w:tr w:rsidR="00F3078F" w:rsidTr="00C145DE">
        <w:trPr>
          <w:trHeight w:val="20"/>
        </w:trPr>
        <w:tc>
          <w:tcPr>
            <w:tcW w:w="440" w:type="dxa"/>
            <w:vMerge/>
            <w:vAlign w:val="center"/>
            <w:hideMark/>
          </w:tcPr>
          <w:p w:rsidR="00F3078F" w:rsidRDefault="00F3078F" w:rsidP="00C145DE">
            <w:pPr>
              <w:rPr>
                <w:color w:val="000000"/>
                <w:sz w:val="20"/>
                <w:szCs w:val="20"/>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Pembuatan dan Pengelolaan Jaringan/Instalasi Komunikasi dan Informasi Lokal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Pemasangan 1 unit internet, perawatan 3 tower internet desa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Terpasangnya 1 unit internet di kantor kalurahan dan perawatan 3 tower internet desa /padukuhan</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9</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jaringan internet desa yang baik</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15.000.000,00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KAUR TATA LAKSANA</w:t>
            </w:r>
          </w:p>
        </w:tc>
      </w:tr>
      <w:tr w:rsidR="00F3078F" w:rsidTr="00C145DE">
        <w:trPr>
          <w:trHeight w:val="20"/>
        </w:trPr>
        <w:tc>
          <w:tcPr>
            <w:tcW w:w="12357" w:type="dxa"/>
            <w:gridSpan w:val="10"/>
            <w:shd w:val="clear" w:color="auto" w:fill="auto"/>
            <w:hideMark/>
          </w:tcPr>
          <w:p w:rsidR="00F3078F" w:rsidRDefault="00F3078F" w:rsidP="00C145DE">
            <w:pPr>
              <w:ind w:firstLineChars="4400" w:firstLine="6160"/>
              <w:rPr>
                <w:rFonts w:ascii="Arial" w:hAnsi="Arial" w:cs="Arial"/>
                <w:b/>
                <w:bCs/>
                <w:sz w:val="14"/>
                <w:szCs w:val="14"/>
              </w:rPr>
            </w:pPr>
            <w:r>
              <w:rPr>
                <w:rFonts w:ascii="Arial" w:hAnsi="Arial" w:cs="Arial"/>
                <w:b/>
                <w:bCs/>
                <w:sz w:val="14"/>
                <w:szCs w:val="14"/>
              </w:rPr>
              <w:t>JUMLAH PER BIDANG</w:t>
            </w:r>
          </w:p>
        </w:tc>
        <w:tc>
          <w:tcPr>
            <w:tcW w:w="1306" w:type="dxa"/>
            <w:shd w:val="clear" w:color="auto" w:fill="auto"/>
            <w:noWrap/>
            <w:hideMark/>
          </w:tcPr>
          <w:p w:rsidR="00F3078F" w:rsidRDefault="00F3078F" w:rsidP="00C145DE">
            <w:pPr>
              <w:jc w:val="right"/>
              <w:rPr>
                <w:rFonts w:ascii="Arial" w:hAnsi="Arial" w:cs="Arial"/>
                <w:b/>
                <w:bCs/>
                <w:color w:val="000000"/>
                <w:sz w:val="14"/>
                <w:szCs w:val="14"/>
              </w:rPr>
            </w:pPr>
            <w:r>
              <w:rPr>
                <w:rFonts w:ascii="Arial" w:hAnsi="Arial" w:cs="Arial"/>
                <w:b/>
                <w:bCs/>
                <w:color w:val="000000"/>
                <w:sz w:val="14"/>
                <w:szCs w:val="14"/>
              </w:rPr>
              <w:t>893.500.000,00</w:t>
            </w:r>
          </w:p>
        </w:tc>
        <w:tc>
          <w:tcPr>
            <w:tcW w:w="659"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45"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 </w:t>
            </w:r>
          </w:p>
        </w:tc>
      </w:tr>
      <w:tr w:rsidR="00F3078F" w:rsidTr="00C145DE">
        <w:trPr>
          <w:trHeight w:val="20"/>
        </w:trPr>
        <w:tc>
          <w:tcPr>
            <w:tcW w:w="440" w:type="dxa"/>
            <w:vMerge w:val="restart"/>
            <w:shd w:val="clear" w:color="auto" w:fill="auto"/>
            <w:noWrap/>
            <w:hideMark/>
          </w:tcPr>
          <w:p w:rsidR="00F3078F" w:rsidRDefault="00F3078F" w:rsidP="00C145DE">
            <w:pPr>
              <w:rPr>
                <w:rFonts w:ascii="Arial" w:hAnsi="Arial" w:cs="Arial"/>
                <w:b/>
                <w:bCs/>
                <w:color w:val="000000"/>
                <w:sz w:val="14"/>
                <w:szCs w:val="14"/>
              </w:rPr>
            </w:pPr>
            <w:r>
              <w:rPr>
                <w:rFonts w:ascii="Arial" w:hAnsi="Arial" w:cs="Arial"/>
                <w:b/>
                <w:bCs/>
                <w:color w:val="000000"/>
                <w:sz w:val="14"/>
                <w:szCs w:val="14"/>
              </w:rPr>
              <w:t>03</w:t>
            </w:r>
          </w:p>
        </w:tc>
        <w:tc>
          <w:tcPr>
            <w:tcW w:w="3496" w:type="dxa"/>
            <w:gridSpan w:val="2"/>
            <w:shd w:val="clear" w:color="auto" w:fill="auto"/>
            <w:hideMark/>
          </w:tcPr>
          <w:p w:rsidR="00F3078F" w:rsidRDefault="00F3078F" w:rsidP="00C145DE">
            <w:pPr>
              <w:rPr>
                <w:rFonts w:ascii="Arial" w:hAnsi="Arial" w:cs="Arial"/>
                <w:b/>
                <w:bCs/>
                <w:sz w:val="14"/>
                <w:szCs w:val="14"/>
              </w:rPr>
            </w:pPr>
            <w:r>
              <w:rPr>
                <w:rFonts w:ascii="Arial" w:hAnsi="Arial" w:cs="Arial"/>
                <w:b/>
                <w:bCs/>
                <w:sz w:val="14"/>
                <w:szCs w:val="14"/>
              </w:rPr>
              <w:t>BIDANG PEMBINAAN KEMASYARAKATAN</w:t>
            </w:r>
          </w:p>
        </w:tc>
        <w:tc>
          <w:tcPr>
            <w:tcW w:w="1011"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516"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695"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98"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85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38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171"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306"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659"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45"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 </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Kebudayaan dan Keagamaan</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Pembinaan Group Kesenian dan Kebudayaan Tingkat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 Grup Karawitan Desa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1 Grup Karawitan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Kelomp</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Terlatihnya grup karawitan tingkat kalurahan</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2.400.000,00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PBH</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ULU-ULU</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Penyelenggaran Festival Kesenian, Adat/Kebudayaan, dan Kegamaan (HUT RI, Raya Keagamaan dll)</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Penyelenggaraan  Kegiatan pentas kesenian Hari Jadi Kalurahan/HUT  RI</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3 Kali pementasan kesenian</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Kegiatan</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Terlakasananya Peringatan Hari Jadi Kalurahan/HUT RI</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20.000.000,00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KAMITUWA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Pemeliharaan Sarana Prasarana Kebudayaan, Rumah Adat dan Kegamaan Milik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Perawatan seperangkat Gamelan </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Terawatnya seperangkat gamelan</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sarana prasarana latihan seni</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ULU-ULU</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Kepemudaan dan Olahraga</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Operasional Karang Taruna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 Kelompok Karangtaruna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 Kelompok Karangtaruna</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Tersedianya Operasional kegiatan</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2.000.000,00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KAMITUWA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Kelembagaan Masyarakat</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Pembinaan LKMD/LPM/LPMD</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30 Orang anggota LPMD/LPMP</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Terbinanya 30 Orang Anggota LPMD/LPMP</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Peningkatan pengetahuan pengurus</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2.500.000,00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PBH</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ULU-ULU</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Pembinaan Kader Pemberdayaan Masyarakat</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2 Orang KPM </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Pembinaan 2 orang KPM dan Honor KPM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Terbinanya Kader Pemberdayaan Masyarakat</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Hari</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3.000.000,00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KAMITUWA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Optimalisasi peran Tim Koordinasi Penanggulangan Kemiskinan Desa (TKPK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Operasional dan Honor TKPKD</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Kegiatan TKPKD dan Honor terlaksana dengan baik</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Terlaksananya kegiatan TKPK Kalurahan .</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7.500.000,00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PBH</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KAMITUWA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Operasional LPMD dan/atau LPMD</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 Lembaga LPMD, 5 Lembaga LPMP</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Terlaksananya Kegiatan LPMD/LPMP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Terlaksananya kegiatan LPMD dengan baik</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1.500.000,00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PBH</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ULU-ULU</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Operasional PKK</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 Lembaga PKK</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Terlaksanaya kegiatan PKK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5</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Terlaksananya kegiatan PKK Kalurahan.</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7.500.000,00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PBH</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KAMITUWA</w:t>
            </w:r>
          </w:p>
        </w:tc>
      </w:tr>
      <w:tr w:rsidR="00F3078F" w:rsidTr="00C145DE">
        <w:trPr>
          <w:trHeight w:val="20"/>
        </w:trPr>
        <w:tc>
          <w:tcPr>
            <w:tcW w:w="12357" w:type="dxa"/>
            <w:gridSpan w:val="10"/>
            <w:shd w:val="clear" w:color="auto" w:fill="auto"/>
            <w:hideMark/>
          </w:tcPr>
          <w:p w:rsidR="00F3078F" w:rsidRDefault="00F3078F" w:rsidP="00C145DE">
            <w:pPr>
              <w:ind w:firstLineChars="4400" w:firstLine="6160"/>
              <w:rPr>
                <w:rFonts w:ascii="Arial" w:hAnsi="Arial" w:cs="Arial"/>
                <w:b/>
                <w:bCs/>
                <w:sz w:val="14"/>
                <w:szCs w:val="14"/>
              </w:rPr>
            </w:pPr>
            <w:r>
              <w:rPr>
                <w:rFonts w:ascii="Arial" w:hAnsi="Arial" w:cs="Arial"/>
                <w:b/>
                <w:bCs/>
                <w:sz w:val="14"/>
                <w:szCs w:val="14"/>
              </w:rPr>
              <w:t>JUMLAH PER BIDANG</w:t>
            </w:r>
          </w:p>
        </w:tc>
        <w:tc>
          <w:tcPr>
            <w:tcW w:w="1306" w:type="dxa"/>
            <w:shd w:val="clear" w:color="auto" w:fill="auto"/>
            <w:noWrap/>
            <w:hideMark/>
          </w:tcPr>
          <w:p w:rsidR="00F3078F" w:rsidRDefault="00F3078F" w:rsidP="00C145DE">
            <w:pPr>
              <w:jc w:val="right"/>
              <w:rPr>
                <w:rFonts w:ascii="Arial" w:hAnsi="Arial" w:cs="Arial"/>
                <w:b/>
                <w:bCs/>
                <w:color w:val="000000"/>
                <w:sz w:val="14"/>
                <w:szCs w:val="14"/>
              </w:rPr>
            </w:pPr>
            <w:r>
              <w:rPr>
                <w:rFonts w:ascii="Arial" w:hAnsi="Arial" w:cs="Arial"/>
                <w:b/>
                <w:bCs/>
                <w:color w:val="000000"/>
                <w:sz w:val="14"/>
                <w:szCs w:val="14"/>
              </w:rPr>
              <w:t>47.900.000,00</w:t>
            </w:r>
          </w:p>
        </w:tc>
        <w:tc>
          <w:tcPr>
            <w:tcW w:w="659"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45"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 </w:t>
            </w:r>
          </w:p>
        </w:tc>
      </w:tr>
      <w:tr w:rsidR="00F3078F" w:rsidTr="00C145DE">
        <w:trPr>
          <w:trHeight w:val="20"/>
        </w:trPr>
        <w:tc>
          <w:tcPr>
            <w:tcW w:w="440" w:type="dxa"/>
            <w:vMerge w:val="restart"/>
            <w:shd w:val="clear" w:color="auto" w:fill="auto"/>
            <w:noWrap/>
            <w:hideMark/>
          </w:tcPr>
          <w:p w:rsidR="00F3078F" w:rsidRDefault="00F3078F" w:rsidP="00C145DE">
            <w:pPr>
              <w:rPr>
                <w:rFonts w:ascii="Arial" w:hAnsi="Arial" w:cs="Arial"/>
                <w:b/>
                <w:bCs/>
                <w:color w:val="000000"/>
                <w:sz w:val="14"/>
                <w:szCs w:val="14"/>
              </w:rPr>
            </w:pPr>
            <w:r>
              <w:rPr>
                <w:rFonts w:ascii="Arial" w:hAnsi="Arial" w:cs="Arial"/>
                <w:b/>
                <w:bCs/>
                <w:color w:val="000000"/>
                <w:sz w:val="14"/>
                <w:szCs w:val="14"/>
              </w:rPr>
              <w:t>04</w:t>
            </w:r>
          </w:p>
        </w:tc>
        <w:tc>
          <w:tcPr>
            <w:tcW w:w="3496" w:type="dxa"/>
            <w:gridSpan w:val="2"/>
            <w:shd w:val="clear" w:color="auto" w:fill="auto"/>
            <w:hideMark/>
          </w:tcPr>
          <w:p w:rsidR="00F3078F" w:rsidRDefault="00F3078F" w:rsidP="00C145DE">
            <w:pPr>
              <w:rPr>
                <w:rFonts w:ascii="Arial" w:hAnsi="Arial" w:cs="Arial"/>
                <w:b/>
                <w:bCs/>
                <w:sz w:val="14"/>
                <w:szCs w:val="14"/>
              </w:rPr>
            </w:pPr>
            <w:r>
              <w:rPr>
                <w:rFonts w:ascii="Arial" w:hAnsi="Arial" w:cs="Arial"/>
                <w:b/>
                <w:bCs/>
                <w:sz w:val="14"/>
                <w:szCs w:val="14"/>
              </w:rPr>
              <w:t>BIDANG PEMBERDAYAAN MASYARAKAT</w:t>
            </w:r>
          </w:p>
        </w:tc>
        <w:tc>
          <w:tcPr>
            <w:tcW w:w="1011"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516"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695"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98"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85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38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171"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306"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659"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45"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 </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Pertanian dan Peternakan</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Peningkatan Produksi Tanaman Pangan (alat produksi/pengelolaan/penggilingan)</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Padukuhan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Pembuatan Sumur Bor 1 unit beserta tampungan air dan jaringannya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Terwujudnya 1 sumur Bor, Tampungan air dan jaringan pengairan/air bersih</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Peningkatan produksi pertanian/usaha</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65.000.000,00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ULU-ULU</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Pembinaan/Pemberdayaan kelompok tani/Gapoktan</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Pemberdayaan kelompok tani dan pemanfaatan tanah Kas Desa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1O Orang anggota Kelompok tani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Pemanfaatan Tanah Kas untuk budidaya tanaman sayuran dan buah</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350.000.000,00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PBP</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ULU-ULU</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color w:val="000000"/>
                <w:sz w:val="20"/>
                <w:szCs w:val="20"/>
              </w:rPr>
            </w:pPr>
            <w:r>
              <w:rPr>
                <w:color w:val="000000"/>
                <w:sz w:val="20"/>
                <w:szCs w:val="20"/>
              </w:rPr>
              <w:t> </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Pemberdayaan 5 kelompok tani dalam meningkatkan hasil pertanian </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Bantuan benih pertanian bagi anggota Kelompok Tani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5 Kelompok</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Peningkatan produksi pertanian</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60.000.000,00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ULU-ULU</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Peningkatan Kapasitas Aparatur Desa</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Peningkatan Kapatitas Perangkat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18 Perangkat Desa, 8 orang belum pernah mendapat pembinaan/pelatihan</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18 orang mendapat pelatihan/pembinaan terkait tupoksi perangkat desa dan pengadaan barang dan jasa di desa</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17</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18 Orang</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Peningkatan pengetahuan dan kinerja perangkat</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Hari</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6.000.000,00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PBH</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JAGABAYA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Peningkatan Kapasitas BPD</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7 orang anggota Bamuskal perlu pembinaan terkait dengan tupoksi Bamuskal</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7 orang anggota bamuskal mendapat pembinaan terkait tupoksi Bamuskal</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17</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7 Orang</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Peningkatan Pengetahuan anggota</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2 Hari</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6.000.000,00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PBH</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JAGABAYA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Pemberdayaan Perempuan, Perlindungan Anak dan Keluarga</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Pelatihan dan Penguatan Penyandang Difable (Penyandang Disabilitas)</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Terdapat 30 orang difable </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30 orang difable diberikan fasilitas untuk merumuskan kebutuhannya</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10</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Terfasilitasinya kegiatan forum disabilitas</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3.500.000,00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KAMITUWA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Dukungan Penanaman Modal</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Lain-lain Kegiatan Sub Bidang Dukungan Penanaman Modal</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 Bumdesa, 1 Bumdesma</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Penyertaan Modal ke Bumdesa dan Bumdesma</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Peningkatan PAD dan pengembangan ekonomi desa</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20.000.000,00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ULU-ULU</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Perdagangan dan Perindustrian</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Pembangunan/Rehab Pasar Desa/Kios Milik Desa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Terdapat 7 unit kios desa </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Terwujudnya 3 unit kios desa baru </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Peningkatan PAD dan pengembangan ekonomi desa</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3 Bulan</w:t>
            </w:r>
          </w:p>
        </w:tc>
        <w:tc>
          <w:tcPr>
            <w:tcW w:w="1306" w:type="dxa"/>
            <w:shd w:val="clear" w:color="auto" w:fill="auto"/>
            <w:noWrap/>
            <w:hideMark/>
          </w:tcPr>
          <w:p w:rsidR="00F3078F" w:rsidRDefault="00F3078F" w:rsidP="00C145DE">
            <w:pPr>
              <w:jc w:val="right"/>
              <w:rPr>
                <w:rFonts w:ascii="Arial" w:hAnsi="Arial" w:cs="Arial"/>
                <w:color w:val="000000"/>
                <w:sz w:val="14"/>
                <w:szCs w:val="14"/>
              </w:rPr>
            </w:pPr>
            <w:r>
              <w:rPr>
                <w:rFonts w:ascii="Arial" w:hAnsi="Arial" w:cs="Arial"/>
                <w:color w:val="000000"/>
                <w:sz w:val="14"/>
                <w:szCs w:val="14"/>
              </w:rPr>
              <w:t>250.000.000,00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ULU-ULU</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color w:val="000000"/>
                <w:sz w:val="20"/>
                <w:szCs w:val="20"/>
              </w:rPr>
            </w:pPr>
            <w:r>
              <w:rPr>
                <w:color w:val="000000"/>
                <w:sz w:val="20"/>
                <w:szCs w:val="20"/>
              </w:rPr>
              <w:t> </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Lain-lain Sub Bidang Perdagangan dan Perindustrian</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Padukuhan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 xml:space="preserve">Pembangunan 10 Lapak UKM </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Terbangunnya 10 Lapak UKM baru</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8</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Paket</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Sarana/ tempat usaha bagi UKM</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Bulan</w:t>
            </w:r>
          </w:p>
        </w:tc>
        <w:tc>
          <w:tcPr>
            <w:tcW w:w="1306" w:type="dxa"/>
            <w:shd w:val="clear" w:color="auto" w:fill="auto"/>
            <w:noWrap/>
            <w:hideMark/>
          </w:tcPr>
          <w:p w:rsidR="00F3078F" w:rsidRDefault="00F3078F" w:rsidP="00C145DE">
            <w:pPr>
              <w:ind w:firstLineChars="100" w:firstLine="140"/>
              <w:jc w:val="right"/>
              <w:rPr>
                <w:rFonts w:ascii="Arial" w:hAnsi="Arial" w:cs="Arial"/>
                <w:color w:val="000000"/>
                <w:sz w:val="14"/>
                <w:szCs w:val="14"/>
              </w:rPr>
            </w:pPr>
            <w:r>
              <w:rPr>
                <w:rFonts w:ascii="Arial" w:hAnsi="Arial" w:cs="Arial"/>
                <w:color w:val="000000"/>
                <w:sz w:val="14"/>
                <w:szCs w:val="14"/>
              </w:rPr>
              <w:t>18.150.000,00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DLL, 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ULU-ULU</w:t>
            </w:r>
          </w:p>
        </w:tc>
      </w:tr>
      <w:tr w:rsidR="00F3078F" w:rsidTr="00C145DE">
        <w:trPr>
          <w:trHeight w:val="20"/>
        </w:trPr>
        <w:tc>
          <w:tcPr>
            <w:tcW w:w="12357" w:type="dxa"/>
            <w:gridSpan w:val="10"/>
            <w:shd w:val="clear" w:color="auto" w:fill="auto"/>
            <w:hideMark/>
          </w:tcPr>
          <w:p w:rsidR="00F3078F" w:rsidRDefault="00F3078F" w:rsidP="00C145DE">
            <w:pPr>
              <w:ind w:firstLineChars="4400" w:firstLine="6160"/>
              <w:rPr>
                <w:rFonts w:ascii="Arial" w:hAnsi="Arial" w:cs="Arial"/>
                <w:b/>
                <w:bCs/>
                <w:sz w:val="14"/>
                <w:szCs w:val="14"/>
              </w:rPr>
            </w:pPr>
            <w:r>
              <w:rPr>
                <w:rFonts w:ascii="Arial" w:hAnsi="Arial" w:cs="Arial"/>
                <w:b/>
                <w:bCs/>
                <w:sz w:val="14"/>
                <w:szCs w:val="14"/>
              </w:rPr>
              <w:t>JUMLAH PER BIDANG</w:t>
            </w:r>
          </w:p>
        </w:tc>
        <w:tc>
          <w:tcPr>
            <w:tcW w:w="1306" w:type="dxa"/>
            <w:shd w:val="clear" w:color="auto" w:fill="auto"/>
            <w:noWrap/>
            <w:hideMark/>
          </w:tcPr>
          <w:p w:rsidR="00F3078F" w:rsidRDefault="00F3078F" w:rsidP="00C145DE">
            <w:pPr>
              <w:jc w:val="right"/>
              <w:rPr>
                <w:rFonts w:ascii="Arial" w:hAnsi="Arial" w:cs="Arial"/>
                <w:b/>
                <w:bCs/>
                <w:color w:val="000000"/>
                <w:sz w:val="14"/>
                <w:szCs w:val="14"/>
              </w:rPr>
            </w:pPr>
            <w:r>
              <w:rPr>
                <w:rFonts w:ascii="Arial" w:hAnsi="Arial" w:cs="Arial"/>
                <w:b/>
                <w:bCs/>
                <w:color w:val="000000"/>
                <w:sz w:val="14"/>
                <w:szCs w:val="14"/>
              </w:rPr>
              <w:t>778.650.000,00</w:t>
            </w:r>
          </w:p>
        </w:tc>
        <w:tc>
          <w:tcPr>
            <w:tcW w:w="659"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45"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 </w:t>
            </w:r>
          </w:p>
        </w:tc>
      </w:tr>
      <w:tr w:rsidR="00F3078F" w:rsidTr="00C145DE">
        <w:trPr>
          <w:trHeight w:val="20"/>
        </w:trPr>
        <w:tc>
          <w:tcPr>
            <w:tcW w:w="440" w:type="dxa"/>
            <w:vMerge w:val="restart"/>
            <w:shd w:val="clear" w:color="auto" w:fill="auto"/>
            <w:noWrap/>
            <w:hideMark/>
          </w:tcPr>
          <w:p w:rsidR="00F3078F" w:rsidRDefault="00F3078F" w:rsidP="00C145DE">
            <w:pPr>
              <w:rPr>
                <w:rFonts w:ascii="Arial" w:hAnsi="Arial" w:cs="Arial"/>
                <w:b/>
                <w:bCs/>
                <w:color w:val="000000"/>
                <w:sz w:val="14"/>
                <w:szCs w:val="14"/>
              </w:rPr>
            </w:pPr>
            <w:r>
              <w:rPr>
                <w:rFonts w:ascii="Arial" w:hAnsi="Arial" w:cs="Arial"/>
                <w:b/>
                <w:bCs/>
                <w:color w:val="000000"/>
                <w:sz w:val="14"/>
                <w:szCs w:val="14"/>
              </w:rPr>
              <w:t>05</w:t>
            </w:r>
          </w:p>
        </w:tc>
        <w:tc>
          <w:tcPr>
            <w:tcW w:w="3496" w:type="dxa"/>
            <w:gridSpan w:val="2"/>
            <w:shd w:val="clear" w:color="auto" w:fill="auto"/>
            <w:hideMark/>
          </w:tcPr>
          <w:p w:rsidR="00F3078F" w:rsidRDefault="00F3078F" w:rsidP="00C145DE">
            <w:pPr>
              <w:rPr>
                <w:rFonts w:ascii="Arial" w:hAnsi="Arial" w:cs="Arial"/>
                <w:b/>
                <w:bCs/>
                <w:sz w:val="14"/>
                <w:szCs w:val="14"/>
              </w:rPr>
            </w:pPr>
            <w:r>
              <w:rPr>
                <w:rFonts w:ascii="Arial" w:hAnsi="Arial" w:cs="Arial"/>
                <w:b/>
                <w:bCs/>
                <w:sz w:val="14"/>
                <w:szCs w:val="14"/>
              </w:rPr>
              <w:t>BIDANG PENANGGULANGAN BENCANA, DARURAT DAN MENDESAK</w:t>
            </w:r>
          </w:p>
        </w:tc>
        <w:tc>
          <w:tcPr>
            <w:tcW w:w="1011"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516"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695"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98"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85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38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171"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306"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659"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745" w:type="dxa"/>
            <w:shd w:val="clear" w:color="auto" w:fill="auto"/>
            <w:vAlign w:val="center"/>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 </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Penanggulangan Bencana</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Kegiatan Penanggulanan Bencana</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Bencana alam dan non alam</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Tertanganinya bencana alam dan non alam</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11</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Tertangani bencana dengan baik</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ind w:firstLineChars="100" w:firstLine="140"/>
              <w:jc w:val="right"/>
              <w:rPr>
                <w:rFonts w:ascii="Arial" w:hAnsi="Arial" w:cs="Arial"/>
                <w:color w:val="000000"/>
                <w:sz w:val="14"/>
                <w:szCs w:val="14"/>
              </w:rPr>
            </w:pPr>
            <w:r>
              <w:rPr>
                <w:rFonts w:ascii="Arial" w:hAnsi="Arial" w:cs="Arial"/>
                <w:color w:val="000000"/>
                <w:sz w:val="14"/>
                <w:szCs w:val="14"/>
              </w:rPr>
              <w:t>10.000.000,00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JAGABAYA</w:t>
            </w:r>
          </w:p>
        </w:tc>
      </w:tr>
      <w:tr w:rsidR="00F3078F" w:rsidTr="00C145DE">
        <w:trPr>
          <w:trHeight w:val="20"/>
        </w:trPr>
        <w:tc>
          <w:tcPr>
            <w:tcW w:w="440" w:type="dxa"/>
            <w:vMerge/>
            <w:vAlign w:val="center"/>
            <w:hideMark/>
          </w:tcPr>
          <w:p w:rsidR="00F3078F" w:rsidRDefault="00F3078F" w:rsidP="00C145DE">
            <w:pPr>
              <w:rPr>
                <w:rFonts w:ascii="Arial" w:hAnsi="Arial" w:cs="Arial"/>
                <w:b/>
                <w:bCs/>
                <w:color w:val="000000"/>
                <w:sz w:val="14"/>
                <w:szCs w:val="14"/>
              </w:rPr>
            </w:pPr>
          </w:p>
        </w:tc>
        <w:tc>
          <w:tcPr>
            <w:tcW w:w="15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Sub Bidang Keadaan Mendesak</w:t>
            </w:r>
          </w:p>
        </w:tc>
        <w:tc>
          <w:tcPr>
            <w:tcW w:w="198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Penanganan Keadaan Mendesak</w:t>
            </w:r>
          </w:p>
        </w:tc>
        <w:tc>
          <w:tcPr>
            <w:tcW w:w="1011"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Kalurahan Bendungan</w:t>
            </w:r>
          </w:p>
        </w:tc>
        <w:tc>
          <w:tcPr>
            <w:tcW w:w="1516"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12 KPM BLT DD</w:t>
            </w:r>
          </w:p>
        </w:tc>
        <w:tc>
          <w:tcPr>
            <w:tcW w:w="1695"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12 KPM BLT DD</w:t>
            </w:r>
          </w:p>
        </w:tc>
        <w:tc>
          <w:tcPr>
            <w:tcW w:w="798"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w:t>
            </w:r>
          </w:p>
        </w:tc>
        <w:tc>
          <w:tcPr>
            <w:tcW w:w="850"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 Ls</w:t>
            </w:r>
          </w:p>
        </w:tc>
        <w:tc>
          <w:tcPr>
            <w:tcW w:w="1380"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Terbantunya masyarakat dalam memenuhi</w:t>
            </w:r>
          </w:p>
        </w:tc>
        <w:tc>
          <w:tcPr>
            <w:tcW w:w="1171" w:type="dxa"/>
            <w:shd w:val="clear" w:color="auto" w:fill="auto"/>
            <w:hideMark/>
          </w:tcPr>
          <w:p w:rsidR="00F3078F" w:rsidRDefault="00F3078F" w:rsidP="00C145DE">
            <w:pPr>
              <w:jc w:val="center"/>
              <w:rPr>
                <w:rFonts w:ascii="Arial" w:hAnsi="Arial" w:cs="Arial"/>
                <w:sz w:val="14"/>
                <w:szCs w:val="14"/>
              </w:rPr>
            </w:pPr>
            <w:r>
              <w:rPr>
                <w:rFonts w:ascii="Arial" w:hAnsi="Arial" w:cs="Arial"/>
                <w:sz w:val="14"/>
                <w:szCs w:val="14"/>
              </w:rPr>
              <w:t>12 Bulan</w:t>
            </w:r>
          </w:p>
        </w:tc>
        <w:tc>
          <w:tcPr>
            <w:tcW w:w="1306" w:type="dxa"/>
            <w:shd w:val="clear" w:color="auto" w:fill="auto"/>
            <w:noWrap/>
            <w:hideMark/>
          </w:tcPr>
          <w:p w:rsidR="00F3078F" w:rsidRDefault="00F3078F" w:rsidP="00C145DE">
            <w:pPr>
              <w:ind w:firstLineChars="100" w:firstLine="140"/>
              <w:jc w:val="right"/>
              <w:rPr>
                <w:rFonts w:ascii="Arial" w:hAnsi="Arial" w:cs="Arial"/>
                <w:color w:val="000000"/>
                <w:sz w:val="14"/>
                <w:szCs w:val="14"/>
              </w:rPr>
            </w:pPr>
            <w:r>
              <w:rPr>
                <w:rFonts w:ascii="Arial" w:hAnsi="Arial" w:cs="Arial"/>
                <w:color w:val="000000"/>
                <w:sz w:val="14"/>
                <w:szCs w:val="14"/>
              </w:rPr>
              <w:t>43.200.000,00</w:t>
            </w:r>
          </w:p>
        </w:tc>
        <w:tc>
          <w:tcPr>
            <w:tcW w:w="659" w:type="dxa"/>
            <w:shd w:val="clear" w:color="auto" w:fill="auto"/>
            <w:hideMark/>
          </w:tcPr>
          <w:p w:rsidR="00F3078F" w:rsidRDefault="00F3078F" w:rsidP="00C145DE">
            <w:pPr>
              <w:rPr>
                <w:rFonts w:ascii="Arial" w:hAnsi="Arial" w:cs="Arial"/>
                <w:sz w:val="14"/>
                <w:szCs w:val="14"/>
              </w:rPr>
            </w:pPr>
            <w:r>
              <w:rPr>
                <w:rFonts w:ascii="Arial" w:hAnsi="Arial" w:cs="Arial"/>
                <w:sz w:val="14"/>
                <w:szCs w:val="14"/>
              </w:rPr>
              <w:t>DDS</w:t>
            </w:r>
          </w:p>
        </w:tc>
        <w:tc>
          <w:tcPr>
            <w:tcW w:w="792" w:type="dxa"/>
            <w:shd w:val="clear" w:color="auto" w:fill="auto"/>
            <w:hideMark/>
          </w:tcPr>
          <w:p w:rsidR="00F3078F" w:rsidRDefault="00F3078F" w:rsidP="00C145DE">
            <w:pPr>
              <w:jc w:val="center"/>
              <w:rPr>
                <w:rFonts w:ascii="Calibri" w:hAnsi="Calibri" w:cs="Calibri"/>
                <w:sz w:val="20"/>
                <w:szCs w:val="20"/>
              </w:rPr>
            </w:pPr>
            <w:r>
              <w:rPr>
                <w:rFonts w:ascii="Calibri" w:hAnsi="Calibri" w:cs="Calibri"/>
                <w:sz w:val="20"/>
                <w:szCs w:val="20"/>
              </w:rPr>
              <w:t>√</w:t>
            </w:r>
          </w:p>
        </w:tc>
        <w:tc>
          <w:tcPr>
            <w:tcW w:w="700" w:type="dxa"/>
            <w:shd w:val="clear" w:color="auto" w:fill="auto"/>
            <w:hideMark/>
          </w:tcPr>
          <w:p w:rsidR="00F3078F" w:rsidRDefault="00F3078F" w:rsidP="00C145DE">
            <w:pPr>
              <w:rPr>
                <w:color w:val="000000"/>
                <w:sz w:val="20"/>
                <w:szCs w:val="20"/>
              </w:rPr>
            </w:pPr>
            <w:r>
              <w:rPr>
                <w:color w:val="000000"/>
                <w:sz w:val="20"/>
                <w:szCs w:val="20"/>
              </w:rPr>
              <w:t> </w:t>
            </w:r>
          </w:p>
        </w:tc>
        <w:tc>
          <w:tcPr>
            <w:tcW w:w="745" w:type="dxa"/>
            <w:shd w:val="clear" w:color="auto" w:fill="auto"/>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JAGABAYA</w:t>
            </w:r>
          </w:p>
        </w:tc>
      </w:tr>
      <w:tr w:rsidR="00F3078F" w:rsidTr="00C145DE">
        <w:trPr>
          <w:trHeight w:val="20"/>
        </w:trPr>
        <w:tc>
          <w:tcPr>
            <w:tcW w:w="12357" w:type="dxa"/>
            <w:gridSpan w:val="10"/>
            <w:shd w:val="clear" w:color="auto" w:fill="auto"/>
            <w:noWrap/>
            <w:hideMark/>
          </w:tcPr>
          <w:p w:rsidR="00F3078F" w:rsidRDefault="00F3078F" w:rsidP="00C145DE">
            <w:pPr>
              <w:jc w:val="right"/>
              <w:rPr>
                <w:rFonts w:ascii="Arial" w:hAnsi="Arial" w:cs="Arial"/>
                <w:b/>
                <w:bCs/>
                <w:color w:val="000000"/>
                <w:sz w:val="14"/>
                <w:szCs w:val="14"/>
              </w:rPr>
            </w:pPr>
            <w:r>
              <w:rPr>
                <w:rFonts w:ascii="Arial" w:hAnsi="Arial" w:cs="Arial"/>
                <w:b/>
                <w:bCs/>
                <w:color w:val="000000"/>
                <w:sz w:val="14"/>
                <w:szCs w:val="14"/>
              </w:rPr>
              <w:lastRenderedPageBreak/>
              <w:t>JUMLAH PER BIDANG</w:t>
            </w:r>
          </w:p>
        </w:tc>
        <w:tc>
          <w:tcPr>
            <w:tcW w:w="1306" w:type="dxa"/>
            <w:shd w:val="clear" w:color="auto" w:fill="auto"/>
            <w:noWrap/>
            <w:hideMark/>
          </w:tcPr>
          <w:p w:rsidR="00F3078F" w:rsidRDefault="00F3078F" w:rsidP="00C145DE">
            <w:pPr>
              <w:jc w:val="right"/>
              <w:rPr>
                <w:rFonts w:ascii="Arial" w:hAnsi="Arial" w:cs="Arial"/>
                <w:b/>
                <w:bCs/>
                <w:color w:val="000000"/>
                <w:sz w:val="14"/>
                <w:szCs w:val="14"/>
              </w:rPr>
            </w:pPr>
            <w:r>
              <w:rPr>
                <w:rFonts w:ascii="Arial" w:hAnsi="Arial" w:cs="Arial"/>
                <w:b/>
                <w:bCs/>
                <w:color w:val="000000"/>
                <w:sz w:val="14"/>
                <w:szCs w:val="14"/>
              </w:rPr>
              <w:t>53.200.000,00</w:t>
            </w:r>
          </w:p>
        </w:tc>
        <w:tc>
          <w:tcPr>
            <w:tcW w:w="659" w:type="dxa"/>
            <w:shd w:val="clear" w:color="auto" w:fill="auto"/>
            <w:noWrap/>
            <w:hideMark/>
          </w:tcPr>
          <w:p w:rsidR="00F3078F" w:rsidRDefault="00F3078F" w:rsidP="00C145DE">
            <w:pPr>
              <w:rPr>
                <w:rFonts w:ascii="Arial" w:hAnsi="Arial" w:cs="Arial"/>
                <w:color w:val="000000"/>
                <w:sz w:val="16"/>
                <w:szCs w:val="16"/>
              </w:rPr>
            </w:pPr>
            <w:r>
              <w:rPr>
                <w:rFonts w:ascii="Arial" w:hAnsi="Arial" w:cs="Arial"/>
                <w:color w:val="000000"/>
                <w:sz w:val="16"/>
                <w:szCs w:val="16"/>
              </w:rPr>
              <w:t> </w:t>
            </w:r>
          </w:p>
        </w:tc>
        <w:tc>
          <w:tcPr>
            <w:tcW w:w="792" w:type="dxa"/>
            <w:shd w:val="clear" w:color="auto" w:fill="auto"/>
            <w:noWrap/>
            <w:hideMark/>
          </w:tcPr>
          <w:p w:rsidR="00F3078F" w:rsidRDefault="00F3078F" w:rsidP="00C145DE">
            <w:pPr>
              <w:rPr>
                <w:rFonts w:ascii="Arial" w:hAnsi="Arial" w:cs="Arial"/>
                <w:color w:val="000000"/>
                <w:sz w:val="16"/>
                <w:szCs w:val="16"/>
              </w:rPr>
            </w:pPr>
            <w:r>
              <w:rPr>
                <w:rFonts w:ascii="Arial" w:hAnsi="Arial" w:cs="Arial"/>
                <w:color w:val="000000"/>
                <w:sz w:val="16"/>
                <w:szCs w:val="16"/>
              </w:rPr>
              <w:t> </w:t>
            </w:r>
          </w:p>
        </w:tc>
        <w:tc>
          <w:tcPr>
            <w:tcW w:w="700" w:type="dxa"/>
            <w:shd w:val="clear" w:color="auto" w:fill="auto"/>
            <w:noWrap/>
            <w:hideMark/>
          </w:tcPr>
          <w:p w:rsidR="00F3078F" w:rsidRDefault="00F3078F" w:rsidP="00C145DE">
            <w:pPr>
              <w:rPr>
                <w:rFonts w:ascii="Arial" w:hAnsi="Arial" w:cs="Arial"/>
                <w:color w:val="000000"/>
                <w:sz w:val="16"/>
                <w:szCs w:val="16"/>
              </w:rPr>
            </w:pPr>
            <w:r>
              <w:rPr>
                <w:rFonts w:ascii="Arial" w:hAnsi="Arial" w:cs="Arial"/>
                <w:color w:val="000000"/>
                <w:sz w:val="16"/>
                <w:szCs w:val="16"/>
              </w:rPr>
              <w:t> </w:t>
            </w:r>
          </w:p>
        </w:tc>
        <w:tc>
          <w:tcPr>
            <w:tcW w:w="745" w:type="dxa"/>
            <w:shd w:val="clear" w:color="auto" w:fill="auto"/>
            <w:noWrap/>
            <w:hideMark/>
          </w:tcPr>
          <w:p w:rsidR="00F3078F" w:rsidRDefault="00F3078F" w:rsidP="00C145DE">
            <w:pPr>
              <w:rPr>
                <w:rFonts w:ascii="Arial" w:hAnsi="Arial" w:cs="Arial"/>
                <w:color w:val="000000"/>
                <w:sz w:val="16"/>
                <w:szCs w:val="16"/>
              </w:rPr>
            </w:pPr>
            <w:r>
              <w:rPr>
                <w:rFonts w:ascii="Arial" w:hAnsi="Arial" w:cs="Arial"/>
                <w:color w:val="000000"/>
                <w:sz w:val="16"/>
                <w:szCs w:val="16"/>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 </w:t>
            </w:r>
          </w:p>
        </w:tc>
      </w:tr>
      <w:tr w:rsidR="00F3078F" w:rsidTr="00C145DE">
        <w:trPr>
          <w:trHeight w:val="20"/>
        </w:trPr>
        <w:tc>
          <w:tcPr>
            <w:tcW w:w="12357" w:type="dxa"/>
            <w:gridSpan w:val="10"/>
            <w:shd w:val="clear" w:color="auto" w:fill="auto"/>
            <w:noWrap/>
            <w:hideMark/>
          </w:tcPr>
          <w:p w:rsidR="00F3078F" w:rsidRDefault="00F3078F" w:rsidP="00C145DE">
            <w:pPr>
              <w:jc w:val="right"/>
              <w:rPr>
                <w:rFonts w:ascii="Arial" w:hAnsi="Arial" w:cs="Arial"/>
                <w:b/>
                <w:bCs/>
                <w:color w:val="000000"/>
                <w:sz w:val="14"/>
                <w:szCs w:val="14"/>
              </w:rPr>
            </w:pPr>
            <w:r>
              <w:rPr>
                <w:rFonts w:ascii="Arial" w:hAnsi="Arial" w:cs="Arial"/>
                <w:b/>
                <w:bCs/>
                <w:color w:val="000000"/>
                <w:sz w:val="14"/>
                <w:szCs w:val="14"/>
              </w:rPr>
              <w:t>JUMLAH TOTAL</w:t>
            </w:r>
          </w:p>
        </w:tc>
        <w:tc>
          <w:tcPr>
            <w:tcW w:w="1306" w:type="dxa"/>
            <w:shd w:val="clear" w:color="auto" w:fill="auto"/>
            <w:noWrap/>
            <w:hideMark/>
          </w:tcPr>
          <w:p w:rsidR="00F3078F" w:rsidRDefault="00F3078F" w:rsidP="00C145DE">
            <w:pPr>
              <w:jc w:val="right"/>
              <w:rPr>
                <w:rFonts w:ascii="Arial" w:hAnsi="Arial" w:cs="Arial"/>
                <w:b/>
                <w:bCs/>
                <w:color w:val="000000"/>
                <w:sz w:val="14"/>
                <w:szCs w:val="14"/>
              </w:rPr>
            </w:pPr>
            <w:r>
              <w:rPr>
                <w:rFonts w:ascii="Arial" w:hAnsi="Arial" w:cs="Arial"/>
                <w:b/>
                <w:bCs/>
                <w:color w:val="000000"/>
                <w:sz w:val="14"/>
                <w:szCs w:val="14"/>
              </w:rPr>
              <w:t>2.723.711.552,00</w:t>
            </w:r>
          </w:p>
        </w:tc>
        <w:tc>
          <w:tcPr>
            <w:tcW w:w="659" w:type="dxa"/>
            <w:shd w:val="clear" w:color="auto" w:fill="auto"/>
            <w:noWrap/>
            <w:hideMark/>
          </w:tcPr>
          <w:p w:rsidR="00F3078F" w:rsidRDefault="00F3078F" w:rsidP="00C145DE">
            <w:pPr>
              <w:rPr>
                <w:color w:val="000000"/>
                <w:sz w:val="20"/>
                <w:szCs w:val="20"/>
              </w:rPr>
            </w:pPr>
            <w:r>
              <w:rPr>
                <w:color w:val="000000"/>
                <w:sz w:val="20"/>
                <w:szCs w:val="20"/>
              </w:rPr>
              <w:t> </w:t>
            </w:r>
          </w:p>
        </w:tc>
        <w:tc>
          <w:tcPr>
            <w:tcW w:w="792" w:type="dxa"/>
            <w:shd w:val="clear" w:color="auto" w:fill="auto"/>
            <w:noWrap/>
            <w:hideMark/>
          </w:tcPr>
          <w:p w:rsidR="00F3078F" w:rsidRDefault="00F3078F" w:rsidP="00C145DE">
            <w:pPr>
              <w:rPr>
                <w:color w:val="000000"/>
                <w:sz w:val="20"/>
                <w:szCs w:val="20"/>
              </w:rPr>
            </w:pPr>
            <w:r>
              <w:rPr>
                <w:color w:val="000000"/>
                <w:sz w:val="20"/>
                <w:szCs w:val="20"/>
              </w:rPr>
              <w:t> </w:t>
            </w:r>
          </w:p>
        </w:tc>
        <w:tc>
          <w:tcPr>
            <w:tcW w:w="700" w:type="dxa"/>
            <w:shd w:val="clear" w:color="auto" w:fill="auto"/>
            <w:noWrap/>
            <w:hideMark/>
          </w:tcPr>
          <w:p w:rsidR="00F3078F" w:rsidRDefault="00F3078F" w:rsidP="00C145DE">
            <w:pPr>
              <w:rPr>
                <w:color w:val="000000"/>
                <w:sz w:val="20"/>
                <w:szCs w:val="20"/>
              </w:rPr>
            </w:pPr>
            <w:r>
              <w:rPr>
                <w:color w:val="000000"/>
                <w:sz w:val="20"/>
                <w:szCs w:val="20"/>
              </w:rPr>
              <w:t> </w:t>
            </w:r>
          </w:p>
        </w:tc>
        <w:tc>
          <w:tcPr>
            <w:tcW w:w="745" w:type="dxa"/>
            <w:shd w:val="clear" w:color="auto" w:fill="auto"/>
            <w:noWrap/>
            <w:hideMark/>
          </w:tcPr>
          <w:p w:rsidR="00F3078F" w:rsidRDefault="00F3078F" w:rsidP="00C145DE">
            <w:pPr>
              <w:rPr>
                <w:color w:val="000000"/>
                <w:sz w:val="20"/>
                <w:szCs w:val="20"/>
              </w:rPr>
            </w:pPr>
            <w:r>
              <w:rPr>
                <w:color w:val="000000"/>
                <w:sz w:val="20"/>
                <w:szCs w:val="20"/>
              </w:rPr>
              <w:t> </w:t>
            </w:r>
          </w:p>
        </w:tc>
        <w:tc>
          <w:tcPr>
            <w:tcW w:w="1126" w:type="dxa"/>
            <w:shd w:val="clear" w:color="auto" w:fill="auto"/>
            <w:noWrap/>
            <w:hideMark/>
          </w:tcPr>
          <w:p w:rsidR="00F3078F" w:rsidRDefault="00F3078F" w:rsidP="00C145DE">
            <w:pPr>
              <w:rPr>
                <w:rFonts w:ascii="Arial" w:hAnsi="Arial" w:cs="Arial"/>
                <w:color w:val="000000"/>
                <w:sz w:val="14"/>
                <w:szCs w:val="14"/>
              </w:rPr>
            </w:pPr>
            <w:r>
              <w:rPr>
                <w:rFonts w:ascii="Arial" w:hAnsi="Arial" w:cs="Arial"/>
                <w:color w:val="000000"/>
                <w:sz w:val="14"/>
                <w:szCs w:val="14"/>
              </w:rPr>
              <w:t> </w:t>
            </w:r>
          </w:p>
        </w:tc>
      </w:tr>
    </w:tbl>
    <w:p w:rsidR="00F3078F" w:rsidRDefault="00C548F3" w:rsidP="00F3078F">
      <w:pPr>
        <w:ind w:left="12960"/>
        <w:jc w:val="center"/>
        <w:rPr>
          <w:rFonts w:ascii="Arial" w:hAnsi="Arial" w:cs="Arial"/>
          <w:b/>
          <w:bCs/>
          <w:color w:val="000000"/>
          <w:sz w:val="16"/>
          <w:szCs w:val="16"/>
        </w:rPr>
      </w:pPr>
      <w:r>
        <w:rPr>
          <w:rFonts w:ascii="Arial" w:hAnsi="Arial" w:cs="Arial"/>
          <w:b/>
          <w:bCs/>
          <w:noProof/>
          <w:color w:val="000000"/>
          <w:sz w:val="16"/>
          <w:szCs w:val="16"/>
          <w:lang w:eastAsia="id-ID"/>
        </w:rPr>
        <w:drawing>
          <wp:anchor distT="0" distB="0" distL="114300" distR="114300" simplePos="0" relativeHeight="251697152" behindDoc="1" locked="0" layoutInCell="1" allowOverlap="1">
            <wp:simplePos x="0" y="0"/>
            <wp:positionH relativeFrom="column">
              <wp:posOffset>8860155</wp:posOffset>
            </wp:positionH>
            <wp:positionV relativeFrom="paragraph">
              <wp:posOffset>-635</wp:posOffset>
            </wp:positionV>
            <wp:extent cx="1676190" cy="187619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LURAH TANPA NAMA.png"/>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76190" cy="18761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color w:val="000000"/>
          <w:sz w:val="16"/>
          <w:szCs w:val="16"/>
          <w:lang w:eastAsia="id-ID"/>
        </w:rPr>
        <w:drawing>
          <wp:anchor distT="0" distB="0" distL="114300" distR="114300" simplePos="0" relativeHeight="251696128" behindDoc="1" locked="0" layoutInCell="1" allowOverlap="1" wp14:anchorId="57E130AC" wp14:editId="75150F7F">
            <wp:simplePos x="0" y="0"/>
            <wp:positionH relativeFrom="column">
              <wp:posOffset>8841105</wp:posOffset>
            </wp:positionH>
            <wp:positionV relativeFrom="paragraph">
              <wp:posOffset>132715</wp:posOffset>
            </wp:positionV>
            <wp:extent cx="1996440" cy="192595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 lura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6440" cy="1925955"/>
                    </a:xfrm>
                    <a:prstGeom prst="rect">
                      <a:avLst/>
                    </a:prstGeom>
                  </pic:spPr>
                </pic:pic>
              </a:graphicData>
            </a:graphic>
            <wp14:sizeRelH relativeFrom="page">
              <wp14:pctWidth>0</wp14:pctWidth>
            </wp14:sizeRelH>
            <wp14:sizeRelV relativeFrom="page">
              <wp14:pctHeight>0</wp14:pctHeight>
            </wp14:sizeRelV>
          </wp:anchor>
        </w:drawing>
      </w:r>
    </w:p>
    <w:p w:rsidR="00F3078F" w:rsidRDefault="00F3078F" w:rsidP="00F3078F">
      <w:pPr>
        <w:ind w:left="12960"/>
        <w:jc w:val="center"/>
        <w:rPr>
          <w:rFonts w:ascii="Arial" w:hAnsi="Arial" w:cs="Arial"/>
          <w:b/>
          <w:bCs/>
          <w:color w:val="000000"/>
          <w:sz w:val="16"/>
          <w:szCs w:val="16"/>
        </w:rPr>
      </w:pPr>
      <w:r>
        <w:rPr>
          <w:rFonts w:ascii="Arial" w:hAnsi="Arial" w:cs="Arial"/>
          <w:b/>
          <w:bCs/>
          <w:color w:val="000000"/>
          <w:sz w:val="16"/>
          <w:szCs w:val="16"/>
        </w:rPr>
        <w:t>LURAH</w:t>
      </w:r>
    </w:p>
    <w:p w:rsidR="00F3078F" w:rsidRDefault="00F3078F" w:rsidP="00F3078F">
      <w:pPr>
        <w:ind w:left="12960"/>
        <w:jc w:val="center"/>
        <w:rPr>
          <w:rFonts w:ascii="Arial" w:hAnsi="Arial" w:cs="Arial"/>
          <w:b/>
          <w:bCs/>
          <w:color w:val="000000"/>
          <w:sz w:val="16"/>
          <w:szCs w:val="16"/>
        </w:rPr>
      </w:pPr>
    </w:p>
    <w:p w:rsidR="00F3078F" w:rsidRDefault="00F3078F" w:rsidP="00F3078F">
      <w:pPr>
        <w:ind w:left="12960"/>
        <w:jc w:val="center"/>
        <w:rPr>
          <w:rFonts w:ascii="Arial" w:hAnsi="Arial" w:cs="Arial"/>
          <w:b/>
          <w:bCs/>
          <w:color w:val="000000"/>
          <w:sz w:val="16"/>
          <w:szCs w:val="16"/>
        </w:rPr>
      </w:pPr>
    </w:p>
    <w:p w:rsidR="00F3078F" w:rsidRDefault="00F3078F" w:rsidP="00F3078F">
      <w:pPr>
        <w:ind w:left="12960"/>
        <w:jc w:val="center"/>
        <w:rPr>
          <w:rFonts w:ascii="Arial" w:hAnsi="Arial" w:cs="Arial"/>
          <w:b/>
          <w:bCs/>
          <w:color w:val="000000"/>
          <w:sz w:val="16"/>
          <w:szCs w:val="16"/>
        </w:rPr>
      </w:pPr>
    </w:p>
    <w:p w:rsidR="00F3078F" w:rsidRPr="00110643" w:rsidRDefault="00F3078F" w:rsidP="00F3078F">
      <w:pPr>
        <w:ind w:left="12960"/>
        <w:jc w:val="center"/>
        <w:rPr>
          <w:rFonts w:ascii="Arial" w:hAnsi="Arial" w:cs="Arial"/>
          <w:b/>
          <w:bCs/>
          <w:color w:val="000000"/>
          <w:sz w:val="8"/>
          <w:szCs w:val="16"/>
        </w:rPr>
      </w:pPr>
    </w:p>
    <w:p w:rsidR="00F3078F" w:rsidRDefault="00F3078F" w:rsidP="00F3078F">
      <w:pPr>
        <w:ind w:left="12960"/>
        <w:jc w:val="center"/>
        <w:rPr>
          <w:rFonts w:ascii="Arial" w:hAnsi="Arial" w:cs="Arial"/>
          <w:b/>
          <w:bCs/>
          <w:color w:val="000000"/>
          <w:sz w:val="16"/>
          <w:szCs w:val="16"/>
        </w:rPr>
        <w:sectPr w:rsidR="00F3078F" w:rsidSect="00110643">
          <w:pgSz w:w="18720" w:h="12240" w:orient="landscape" w:code="14"/>
          <w:pgMar w:top="1418" w:right="567" w:bottom="567" w:left="567" w:header="720" w:footer="720" w:gutter="0"/>
          <w:cols w:space="720"/>
          <w:noEndnote/>
          <w:docGrid w:linePitch="326"/>
        </w:sectPr>
      </w:pPr>
      <w:r>
        <w:rPr>
          <w:rFonts w:ascii="Arial" w:hAnsi="Arial" w:cs="Arial"/>
          <w:b/>
          <w:bCs/>
          <w:color w:val="000000"/>
          <w:sz w:val="16"/>
          <w:szCs w:val="16"/>
        </w:rPr>
        <w:t>SANTOSA, S.Sos</w:t>
      </w:r>
    </w:p>
    <w:p w:rsidR="00F3078F" w:rsidRPr="00236FB2" w:rsidRDefault="00F3078F" w:rsidP="00F3078F">
      <w:pPr>
        <w:spacing w:line="360" w:lineRule="auto"/>
        <w:jc w:val="center"/>
        <w:rPr>
          <w:rFonts w:ascii="Bookman Old Style" w:hAnsi="Bookman Old Style"/>
          <w:b/>
        </w:rPr>
      </w:pPr>
      <w:r w:rsidRPr="00236FB2">
        <w:rPr>
          <w:rFonts w:ascii="Bookman Old Style" w:hAnsi="Bookman Old Style"/>
          <w:b/>
        </w:rPr>
        <w:lastRenderedPageBreak/>
        <w:t>BAB V</w:t>
      </w:r>
    </w:p>
    <w:p w:rsidR="00F3078F" w:rsidRPr="00236FB2" w:rsidRDefault="00F3078F" w:rsidP="00F3078F">
      <w:pPr>
        <w:spacing w:line="360" w:lineRule="auto"/>
        <w:jc w:val="center"/>
        <w:rPr>
          <w:rFonts w:ascii="Bookman Old Style" w:hAnsi="Bookman Old Style"/>
          <w:b/>
        </w:rPr>
      </w:pPr>
      <w:r w:rsidRPr="00236FB2">
        <w:rPr>
          <w:rFonts w:ascii="Bookman Old Style" w:hAnsi="Bookman Old Style"/>
          <w:b/>
        </w:rPr>
        <w:t>PENUTUP</w:t>
      </w:r>
    </w:p>
    <w:p w:rsidR="00F3078F" w:rsidRPr="00236FB2" w:rsidRDefault="00F3078F" w:rsidP="00F3078F">
      <w:pPr>
        <w:spacing w:line="360" w:lineRule="auto"/>
        <w:jc w:val="center"/>
        <w:rPr>
          <w:rFonts w:ascii="Bookman Old Style" w:hAnsi="Bookman Old Style"/>
          <w:b/>
        </w:rPr>
      </w:pPr>
    </w:p>
    <w:p w:rsidR="00F3078F" w:rsidRDefault="00F3078F" w:rsidP="00F3078F">
      <w:pPr>
        <w:spacing w:line="360" w:lineRule="auto"/>
        <w:jc w:val="both"/>
        <w:rPr>
          <w:rFonts w:ascii="Bookman Old Style" w:hAnsi="Bookman Old Style"/>
        </w:rPr>
      </w:pPr>
      <w:r>
        <w:rPr>
          <w:rFonts w:ascii="Bookman Old Style" w:hAnsi="Bookman Old Style"/>
        </w:rPr>
        <w:t>Rencana Kerja Pemerintah</w:t>
      </w:r>
      <w:r w:rsidRPr="00236FB2">
        <w:rPr>
          <w:rFonts w:ascii="Bookman Old Style" w:hAnsi="Bookman Old Style"/>
        </w:rPr>
        <w:t xml:space="preserve"> </w:t>
      </w:r>
      <w:r>
        <w:rPr>
          <w:rFonts w:ascii="Bookman Old Style" w:hAnsi="Bookman Old Style"/>
        </w:rPr>
        <w:t xml:space="preserve">Kalurahan 2025 </w:t>
      </w:r>
      <w:r w:rsidRPr="00236FB2">
        <w:rPr>
          <w:rFonts w:ascii="Bookman Old Style" w:hAnsi="Bookman Old Style"/>
        </w:rPr>
        <w:t>ini merupakan pedo</w:t>
      </w:r>
      <w:r>
        <w:rPr>
          <w:rFonts w:ascii="Bookman Old Style" w:hAnsi="Bookman Old Style"/>
        </w:rPr>
        <w:t>man bagi pemerintah kalurahan dalam</w:t>
      </w:r>
      <w:r w:rsidRPr="00236FB2">
        <w:rPr>
          <w:rFonts w:ascii="Bookman Old Style" w:hAnsi="Bookman Old Style"/>
        </w:rPr>
        <w:t xml:space="preserve"> peyusunan APB</w:t>
      </w:r>
      <w:r>
        <w:rPr>
          <w:rFonts w:ascii="Bookman Old Style" w:hAnsi="Bookman Old Style"/>
        </w:rPr>
        <w:t xml:space="preserve">Kal </w:t>
      </w:r>
      <w:r w:rsidRPr="00236FB2">
        <w:rPr>
          <w:rFonts w:ascii="Bookman Old Style" w:hAnsi="Bookman Old Style"/>
        </w:rPr>
        <w:t xml:space="preserve"> maupun pelaksanaan prog</w:t>
      </w:r>
      <w:r>
        <w:rPr>
          <w:rFonts w:ascii="Bookman Old Style" w:hAnsi="Bookman Old Style"/>
        </w:rPr>
        <w:t>ram kegiatan sesuai dengan RPJMKal</w:t>
      </w:r>
      <w:r w:rsidRPr="00236FB2">
        <w:rPr>
          <w:rFonts w:ascii="Bookman Old Style" w:hAnsi="Bookman Old Style"/>
        </w:rPr>
        <w:t>.</w:t>
      </w:r>
    </w:p>
    <w:p w:rsidR="00F3078F" w:rsidRPr="00236FB2" w:rsidRDefault="00F3078F" w:rsidP="00F3078F">
      <w:pPr>
        <w:spacing w:line="360" w:lineRule="auto"/>
        <w:jc w:val="both"/>
        <w:rPr>
          <w:rFonts w:ascii="Bookman Old Style" w:hAnsi="Bookman Old Style"/>
        </w:rPr>
      </w:pPr>
      <w:r>
        <w:rPr>
          <w:rFonts w:ascii="Bookman Old Style" w:hAnsi="Bookman Old Style"/>
        </w:rPr>
        <w:t xml:space="preserve">Penyusunan RKPKal </w:t>
      </w:r>
      <w:r w:rsidRPr="00236FB2">
        <w:rPr>
          <w:rFonts w:ascii="Bookman Old Style" w:hAnsi="Bookman Old Style"/>
        </w:rPr>
        <w:t xml:space="preserve"> melibatkan keterwakilan dari semua unsur Lembaga </w:t>
      </w:r>
      <w:r>
        <w:rPr>
          <w:rFonts w:ascii="Bookman Old Style" w:hAnsi="Bookman Old Style"/>
        </w:rPr>
        <w:t>Kalurahan</w:t>
      </w:r>
      <w:r w:rsidRPr="00236FB2">
        <w:rPr>
          <w:rFonts w:ascii="Bookman Old Style" w:hAnsi="Bookman Old Style"/>
        </w:rPr>
        <w:t>.</w:t>
      </w:r>
    </w:p>
    <w:p w:rsidR="00F3078F" w:rsidRDefault="00F3078F" w:rsidP="00F3078F">
      <w:pPr>
        <w:spacing w:line="360" w:lineRule="auto"/>
        <w:jc w:val="both"/>
        <w:rPr>
          <w:rFonts w:ascii="Bookman Old Style" w:hAnsi="Bookman Old Style"/>
        </w:rPr>
      </w:pPr>
      <w:r>
        <w:rPr>
          <w:rFonts w:ascii="Bookman Old Style" w:hAnsi="Bookman Old Style"/>
        </w:rPr>
        <w:t>Dokumen RKPKal</w:t>
      </w:r>
      <w:r w:rsidRPr="00236FB2">
        <w:rPr>
          <w:rFonts w:ascii="Bookman Old Style" w:hAnsi="Bookman Old Style"/>
        </w:rPr>
        <w:t xml:space="preserve"> diharapkan dapat dipergunakan sebagai </w:t>
      </w:r>
      <w:r>
        <w:rPr>
          <w:rFonts w:ascii="Bookman Old Style" w:hAnsi="Bookman Old Style"/>
        </w:rPr>
        <w:t xml:space="preserve">pedoman </w:t>
      </w:r>
      <w:r w:rsidRPr="00236FB2">
        <w:rPr>
          <w:rFonts w:ascii="Bookman Old Style" w:hAnsi="Bookman Old Style"/>
        </w:rPr>
        <w:t xml:space="preserve"> </w:t>
      </w:r>
      <w:r>
        <w:rPr>
          <w:rFonts w:ascii="Bookman Old Style" w:hAnsi="Bookman Old Style"/>
        </w:rPr>
        <w:t>dalam Penyusunan Anggaran Pendapatan dan Belanja Kalurahan</w:t>
      </w:r>
      <w:r w:rsidRPr="00236FB2">
        <w:rPr>
          <w:rFonts w:ascii="Bookman Old Style" w:hAnsi="Bookman Old Style"/>
        </w:rPr>
        <w:t xml:space="preserve"> ya</w:t>
      </w:r>
      <w:r>
        <w:rPr>
          <w:rFonts w:ascii="Bookman Old Style" w:hAnsi="Bookman Old Style"/>
        </w:rPr>
        <w:t>n</w:t>
      </w:r>
      <w:r w:rsidRPr="00236FB2">
        <w:rPr>
          <w:rFonts w:ascii="Bookman Old Style" w:hAnsi="Bookman Old Style"/>
        </w:rPr>
        <w:t>g akan dilaksanakan dalam kurun  waktu satu tahun, sehingga kegiatan pembangunan akan memberikan manfaat bagi Pemer</w:t>
      </w:r>
      <w:r>
        <w:rPr>
          <w:rFonts w:ascii="Bookman Old Style" w:hAnsi="Bookman Old Style"/>
        </w:rPr>
        <w:t xml:space="preserve">intah Kalurahan, masayarakat dan </w:t>
      </w:r>
      <w:r w:rsidRPr="00236FB2">
        <w:rPr>
          <w:rFonts w:ascii="Bookman Old Style" w:hAnsi="Bookman Old Style"/>
        </w:rPr>
        <w:t xml:space="preserve">peningkatan kesejahteraan masyarakat </w:t>
      </w:r>
      <w:r>
        <w:rPr>
          <w:rFonts w:ascii="Bookman Old Style" w:hAnsi="Bookman Old Style"/>
        </w:rPr>
        <w:t xml:space="preserve">Kalurahan </w:t>
      </w:r>
      <w:r w:rsidRPr="00236FB2">
        <w:rPr>
          <w:rFonts w:ascii="Bookman Old Style" w:hAnsi="Bookman Old Style"/>
        </w:rPr>
        <w:t>Bendungan</w:t>
      </w:r>
      <w:r>
        <w:rPr>
          <w:rFonts w:ascii="Bookman Old Style" w:hAnsi="Bookman Old Style"/>
        </w:rPr>
        <w:t>.</w:t>
      </w:r>
    </w:p>
    <w:p w:rsidR="00F3078F" w:rsidRDefault="00F3078F" w:rsidP="00F3078F">
      <w:pPr>
        <w:spacing w:line="360" w:lineRule="auto"/>
        <w:jc w:val="center"/>
        <w:rPr>
          <w:rFonts w:ascii="Bookman Old Style" w:hAnsi="Bookman Old Style"/>
        </w:rPr>
      </w:pPr>
    </w:p>
    <w:p w:rsidR="00F3078F" w:rsidRPr="00236FB2" w:rsidRDefault="00F3078F" w:rsidP="00F3078F">
      <w:pPr>
        <w:spacing w:line="360" w:lineRule="auto"/>
        <w:jc w:val="center"/>
        <w:rPr>
          <w:rFonts w:ascii="Bookman Old Style" w:hAnsi="Bookman Old Style"/>
        </w:rPr>
      </w:pPr>
    </w:p>
    <w:p w:rsidR="00F3078F" w:rsidRPr="00DD4253" w:rsidRDefault="000C2CC9" w:rsidP="00F3078F">
      <w:pPr>
        <w:spacing w:line="360" w:lineRule="auto"/>
        <w:ind w:left="4536"/>
        <w:jc w:val="center"/>
        <w:rPr>
          <w:rFonts w:ascii="Bookman Old Style" w:hAnsi="Bookman Old Style"/>
        </w:rPr>
      </w:pPr>
      <w:r>
        <w:rPr>
          <w:rFonts w:ascii="Bookman Old Style" w:hAnsi="Bookman Old Style"/>
          <w:noProof/>
          <w:lang w:eastAsia="id-ID"/>
        </w:rPr>
        <w:drawing>
          <wp:anchor distT="0" distB="0" distL="114300" distR="114300" simplePos="0" relativeHeight="251699200" behindDoc="1" locked="0" layoutInCell="1" allowOverlap="1">
            <wp:simplePos x="0" y="0"/>
            <wp:positionH relativeFrom="column">
              <wp:posOffset>3505200</wp:posOffset>
            </wp:positionH>
            <wp:positionV relativeFrom="paragraph">
              <wp:posOffset>314325</wp:posOffset>
            </wp:positionV>
            <wp:extent cx="1676190" cy="187619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LURAH TANPA NAMA.png"/>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76190" cy="1876190"/>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hAnsi="Bookman Old Style"/>
          <w:noProof/>
          <w:lang w:eastAsia="id-ID"/>
        </w:rPr>
        <w:drawing>
          <wp:anchor distT="0" distB="0" distL="114300" distR="114300" simplePos="0" relativeHeight="251698176" behindDoc="1" locked="0" layoutInCell="1" allowOverlap="1" wp14:anchorId="23EEFA3B" wp14:editId="2202812D">
            <wp:simplePos x="0" y="0"/>
            <wp:positionH relativeFrom="column">
              <wp:posOffset>3305175</wp:posOffset>
            </wp:positionH>
            <wp:positionV relativeFrom="paragraph">
              <wp:posOffset>266700</wp:posOffset>
            </wp:positionV>
            <wp:extent cx="1996440" cy="192595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 lura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6440" cy="1925955"/>
                    </a:xfrm>
                    <a:prstGeom prst="rect">
                      <a:avLst/>
                    </a:prstGeom>
                  </pic:spPr>
                </pic:pic>
              </a:graphicData>
            </a:graphic>
            <wp14:sizeRelH relativeFrom="page">
              <wp14:pctWidth>0</wp14:pctWidth>
            </wp14:sizeRelH>
            <wp14:sizeRelV relativeFrom="page">
              <wp14:pctHeight>0</wp14:pctHeight>
            </wp14:sizeRelV>
          </wp:anchor>
        </w:drawing>
      </w:r>
      <w:r w:rsidR="00F3078F" w:rsidRPr="00236FB2">
        <w:rPr>
          <w:rFonts w:ascii="Bookman Old Style" w:hAnsi="Bookman Old Style"/>
        </w:rPr>
        <w:t>Bendungan,</w:t>
      </w:r>
      <w:r w:rsidR="00F3078F">
        <w:rPr>
          <w:rFonts w:ascii="Bookman Old Style" w:hAnsi="Bookman Old Style"/>
        </w:rPr>
        <w:t xml:space="preserve">  </w:t>
      </w:r>
      <w:r>
        <w:rPr>
          <w:rFonts w:ascii="Bookman Old Style" w:hAnsi="Bookman Old Style"/>
        </w:rPr>
        <w:t>30</w:t>
      </w:r>
      <w:r w:rsidR="00F3078F">
        <w:rPr>
          <w:rFonts w:ascii="Bookman Old Style" w:hAnsi="Bookman Old Style"/>
        </w:rPr>
        <w:t xml:space="preserve">    September 2024</w:t>
      </w:r>
    </w:p>
    <w:p w:rsidR="00F3078F" w:rsidRPr="00236FB2" w:rsidRDefault="00F3078F" w:rsidP="00F3078F">
      <w:pPr>
        <w:ind w:left="4536"/>
        <w:jc w:val="center"/>
        <w:rPr>
          <w:rFonts w:ascii="Bookman Old Style" w:hAnsi="Bookman Old Style"/>
        </w:rPr>
      </w:pPr>
      <w:r>
        <w:rPr>
          <w:rFonts w:ascii="Bookman Old Style" w:hAnsi="Bookman Old Style"/>
        </w:rPr>
        <w:t>Lurah Bendungan,</w:t>
      </w:r>
    </w:p>
    <w:p w:rsidR="00F3078F" w:rsidRPr="00236FB2" w:rsidRDefault="00F3078F" w:rsidP="00F3078F">
      <w:pPr>
        <w:ind w:left="4536"/>
        <w:jc w:val="center"/>
        <w:rPr>
          <w:rFonts w:ascii="Bookman Old Style" w:hAnsi="Bookman Old Style"/>
        </w:rPr>
      </w:pPr>
    </w:p>
    <w:p w:rsidR="00F3078F" w:rsidRPr="00236FB2" w:rsidRDefault="00F3078F" w:rsidP="00F3078F">
      <w:pPr>
        <w:ind w:left="4536"/>
        <w:jc w:val="center"/>
        <w:rPr>
          <w:rFonts w:ascii="Bookman Old Style" w:hAnsi="Bookman Old Style"/>
        </w:rPr>
      </w:pPr>
    </w:p>
    <w:p w:rsidR="00F3078F" w:rsidRPr="00236FB2" w:rsidRDefault="00F3078F" w:rsidP="00F3078F">
      <w:pPr>
        <w:spacing w:line="480" w:lineRule="auto"/>
        <w:jc w:val="center"/>
        <w:rPr>
          <w:rFonts w:ascii="Bookman Old Style" w:hAnsi="Bookman Old Style"/>
        </w:rPr>
      </w:pPr>
    </w:p>
    <w:p w:rsidR="00F3078F" w:rsidRDefault="00F3078F" w:rsidP="00F3078F">
      <w:pPr>
        <w:ind w:left="4536"/>
        <w:jc w:val="center"/>
        <w:rPr>
          <w:rFonts w:ascii="Bookman Old Style" w:hAnsi="Bookman Old Style"/>
          <w:b/>
        </w:rPr>
      </w:pPr>
      <w:r w:rsidRPr="0047567E">
        <w:rPr>
          <w:rFonts w:ascii="Bookman Old Style" w:hAnsi="Bookman Old Style"/>
          <w:b/>
        </w:rPr>
        <w:t>SANTOSA</w:t>
      </w:r>
    </w:p>
    <w:p w:rsidR="00F3078F" w:rsidRDefault="00F3078F" w:rsidP="00F3078F">
      <w:pPr>
        <w:ind w:left="4536"/>
        <w:jc w:val="center"/>
        <w:rPr>
          <w:rFonts w:ascii="Bookman Old Style" w:hAnsi="Bookman Old Style"/>
          <w:b/>
        </w:rPr>
      </w:pPr>
    </w:p>
    <w:p w:rsidR="00F3078F" w:rsidRDefault="00F3078F" w:rsidP="00F3078F">
      <w:pPr>
        <w:ind w:left="4536"/>
        <w:jc w:val="center"/>
        <w:rPr>
          <w:rFonts w:ascii="Bookman Old Style" w:hAnsi="Bookman Old Style"/>
          <w:b/>
        </w:rPr>
      </w:pPr>
    </w:p>
    <w:p w:rsidR="00C07DC3" w:rsidRPr="00C07DC3" w:rsidRDefault="00C07DC3" w:rsidP="00C07DC3">
      <w:pPr>
        <w:spacing w:line="240" w:lineRule="auto"/>
        <w:jc w:val="both"/>
        <w:rPr>
          <w:rFonts w:ascii="Bookman Old Style" w:hAnsi="Bookman Old Style"/>
          <w:b/>
          <w:sz w:val="28"/>
          <w:szCs w:val="28"/>
        </w:rPr>
      </w:pPr>
      <w:bookmarkStart w:id="3" w:name="_GoBack"/>
      <w:bookmarkEnd w:id="3"/>
    </w:p>
    <w:sectPr w:rsidR="00C07DC3" w:rsidRPr="00C07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8C" w:rsidRPr="0078199F" w:rsidRDefault="000C2CC9" w:rsidP="002F1292">
    <w:pPr>
      <w:pStyle w:val="Footer"/>
      <w:pBdr>
        <w:top w:val="thinThickSmallGap" w:sz="24" w:space="2" w:color="622423"/>
      </w:pBdr>
      <w:tabs>
        <w:tab w:val="clear" w:pos="4680"/>
        <w:tab w:val="clear" w:pos="9360"/>
        <w:tab w:val="decimal" w:pos="8789"/>
        <w:tab w:val="right" w:pos="17294"/>
      </w:tabs>
      <w:jc w:val="right"/>
      <w:rPr>
        <w:rFonts w:ascii="Cambria" w:hAnsi="Cambria"/>
        <w:lang w:val="en-US"/>
      </w:rPr>
    </w:pPr>
    <w:r w:rsidRPr="00EF3612">
      <w:rPr>
        <w:rFonts w:ascii="Cambria" w:hAnsi="Cambria"/>
        <w:i/>
        <w:lang w:val="id-ID"/>
      </w:rPr>
      <w:t xml:space="preserve"> </w:t>
    </w:r>
    <w:r w:rsidRPr="00EF3612">
      <w:rPr>
        <w:rFonts w:ascii="Cambria" w:hAnsi="Cambria"/>
        <w:i/>
      </w:rPr>
      <w:t xml:space="preserve">                                                                                      RK</w:t>
    </w:r>
    <w:r w:rsidRPr="00EF3612">
      <w:rPr>
        <w:rFonts w:ascii="Cambria" w:hAnsi="Cambria"/>
        <w:i/>
      </w:rPr>
      <w:t>P</w:t>
    </w:r>
    <w:r>
      <w:rPr>
        <w:rFonts w:ascii="Cambria" w:hAnsi="Cambria"/>
        <w:i/>
        <w:lang w:val="en-US"/>
      </w:rPr>
      <w:t xml:space="preserve">Kal </w:t>
    </w:r>
    <w:r w:rsidRPr="00EF3612">
      <w:rPr>
        <w:rFonts w:ascii="Cambria" w:hAnsi="Cambria"/>
        <w:i/>
      </w:rPr>
      <w:t>Bendungan Tahun  202</w:t>
    </w:r>
    <w:r>
      <w:rPr>
        <w:rFonts w:ascii="Cambria" w:hAnsi="Cambria"/>
        <w:i/>
        <w:lang w:val="en-US"/>
      </w:rPr>
      <w:t>5</w:t>
    </w:r>
    <w:r>
      <w:tab/>
    </w:r>
    <w:r>
      <w:fldChar w:fldCharType="begin"/>
    </w:r>
    <w:r>
      <w:instrText xml:space="preserve"> PAGE   \* MERGEFORMAT </w:instrText>
    </w:r>
    <w:r>
      <w:fldChar w:fldCharType="separate"/>
    </w:r>
    <w:r w:rsidRPr="000C2CC9">
      <w:rPr>
        <w:rFonts w:ascii="Cambria" w:hAnsi="Cambria"/>
        <w:noProof/>
      </w:rPr>
      <w:t>80</w:t>
    </w:r>
    <w:r w:rsidRPr="00EF3612">
      <w:rPr>
        <w:rFonts w:ascii="Cambria" w:hAnsi="Cambria"/>
        <w:noProof/>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E3A"/>
    <w:multiLevelType w:val="hybridMultilevel"/>
    <w:tmpl w:val="D3202EC6"/>
    <w:lvl w:ilvl="0" w:tplc="BDFE30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EE4FC1"/>
    <w:multiLevelType w:val="hybridMultilevel"/>
    <w:tmpl w:val="C68C71B2"/>
    <w:lvl w:ilvl="0" w:tplc="5CD6D022">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0E83E0">
      <w:start w:val="1"/>
      <w:numFmt w:val="lowerLetter"/>
      <w:lvlText w:val="%2."/>
      <w:lvlJc w:val="left"/>
      <w:pPr>
        <w:ind w:left="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7ABA22">
      <w:start w:val="1"/>
      <w:numFmt w:val="lowerRoman"/>
      <w:lvlText w:val="%3"/>
      <w:lvlJc w:val="left"/>
      <w:pPr>
        <w:ind w:left="14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7471D0">
      <w:start w:val="1"/>
      <w:numFmt w:val="decimal"/>
      <w:lvlText w:val="%4"/>
      <w:lvlJc w:val="left"/>
      <w:pPr>
        <w:ind w:left="21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16C784">
      <w:start w:val="1"/>
      <w:numFmt w:val="lowerLetter"/>
      <w:lvlText w:val="%5"/>
      <w:lvlJc w:val="left"/>
      <w:pPr>
        <w:ind w:left="28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3C38E2">
      <w:start w:val="1"/>
      <w:numFmt w:val="lowerRoman"/>
      <w:lvlText w:val="%6"/>
      <w:lvlJc w:val="left"/>
      <w:pPr>
        <w:ind w:left="3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F6704C">
      <w:start w:val="1"/>
      <w:numFmt w:val="decimal"/>
      <w:lvlText w:val="%7"/>
      <w:lvlJc w:val="left"/>
      <w:pPr>
        <w:ind w:left="4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76AA18">
      <w:start w:val="1"/>
      <w:numFmt w:val="lowerLetter"/>
      <w:lvlText w:val="%8"/>
      <w:lvlJc w:val="left"/>
      <w:pPr>
        <w:ind w:left="50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CEAFAE">
      <w:start w:val="1"/>
      <w:numFmt w:val="lowerRoman"/>
      <w:lvlText w:val="%9"/>
      <w:lvlJc w:val="left"/>
      <w:pPr>
        <w:ind w:left="5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1D90E43"/>
    <w:multiLevelType w:val="hybridMultilevel"/>
    <w:tmpl w:val="65F49E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E862CB"/>
    <w:multiLevelType w:val="hybridMultilevel"/>
    <w:tmpl w:val="A38265C8"/>
    <w:lvl w:ilvl="0" w:tplc="C634744C">
      <w:start w:val="3"/>
      <w:numFmt w:val="decimal"/>
      <w:lvlText w:val="%1."/>
      <w:lvlJc w:val="left"/>
      <w:pPr>
        <w:ind w:left="1429"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633533"/>
    <w:multiLevelType w:val="hybridMultilevel"/>
    <w:tmpl w:val="150E1D52"/>
    <w:lvl w:ilvl="0" w:tplc="DC22BA92">
      <w:start w:val="1"/>
      <w:numFmt w:val="decimal"/>
      <w:lvlText w:val="%1."/>
      <w:lvlJc w:val="left"/>
      <w:pPr>
        <w:ind w:left="400" w:hanging="360"/>
      </w:pPr>
      <w:rPr>
        <w:rFonts w:hint="default"/>
      </w:rPr>
    </w:lvl>
    <w:lvl w:ilvl="1" w:tplc="04210019" w:tentative="1">
      <w:start w:val="1"/>
      <w:numFmt w:val="lowerLetter"/>
      <w:lvlText w:val="%2."/>
      <w:lvlJc w:val="left"/>
      <w:pPr>
        <w:ind w:left="1120" w:hanging="360"/>
      </w:pPr>
    </w:lvl>
    <w:lvl w:ilvl="2" w:tplc="0421001B" w:tentative="1">
      <w:start w:val="1"/>
      <w:numFmt w:val="lowerRoman"/>
      <w:lvlText w:val="%3."/>
      <w:lvlJc w:val="right"/>
      <w:pPr>
        <w:ind w:left="1840" w:hanging="180"/>
      </w:pPr>
    </w:lvl>
    <w:lvl w:ilvl="3" w:tplc="0421000F" w:tentative="1">
      <w:start w:val="1"/>
      <w:numFmt w:val="decimal"/>
      <w:lvlText w:val="%4."/>
      <w:lvlJc w:val="left"/>
      <w:pPr>
        <w:ind w:left="2560" w:hanging="360"/>
      </w:pPr>
    </w:lvl>
    <w:lvl w:ilvl="4" w:tplc="04210019" w:tentative="1">
      <w:start w:val="1"/>
      <w:numFmt w:val="lowerLetter"/>
      <w:lvlText w:val="%5."/>
      <w:lvlJc w:val="left"/>
      <w:pPr>
        <w:ind w:left="3280" w:hanging="360"/>
      </w:pPr>
    </w:lvl>
    <w:lvl w:ilvl="5" w:tplc="0421001B" w:tentative="1">
      <w:start w:val="1"/>
      <w:numFmt w:val="lowerRoman"/>
      <w:lvlText w:val="%6."/>
      <w:lvlJc w:val="right"/>
      <w:pPr>
        <w:ind w:left="4000" w:hanging="180"/>
      </w:pPr>
    </w:lvl>
    <w:lvl w:ilvl="6" w:tplc="0421000F" w:tentative="1">
      <w:start w:val="1"/>
      <w:numFmt w:val="decimal"/>
      <w:lvlText w:val="%7."/>
      <w:lvlJc w:val="left"/>
      <w:pPr>
        <w:ind w:left="4720" w:hanging="360"/>
      </w:pPr>
    </w:lvl>
    <w:lvl w:ilvl="7" w:tplc="04210019" w:tentative="1">
      <w:start w:val="1"/>
      <w:numFmt w:val="lowerLetter"/>
      <w:lvlText w:val="%8."/>
      <w:lvlJc w:val="left"/>
      <w:pPr>
        <w:ind w:left="5440" w:hanging="360"/>
      </w:pPr>
    </w:lvl>
    <w:lvl w:ilvl="8" w:tplc="0421001B" w:tentative="1">
      <w:start w:val="1"/>
      <w:numFmt w:val="lowerRoman"/>
      <w:lvlText w:val="%9."/>
      <w:lvlJc w:val="right"/>
      <w:pPr>
        <w:ind w:left="6160" w:hanging="180"/>
      </w:pPr>
    </w:lvl>
  </w:abstractNum>
  <w:abstractNum w:abstractNumId="5">
    <w:nsid w:val="02F343FE"/>
    <w:multiLevelType w:val="hybridMultilevel"/>
    <w:tmpl w:val="F070809A"/>
    <w:lvl w:ilvl="0" w:tplc="6A00E5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8D39EB"/>
    <w:multiLevelType w:val="hybridMultilevel"/>
    <w:tmpl w:val="7D883AA4"/>
    <w:lvl w:ilvl="0" w:tplc="0409000F">
      <w:start w:val="1"/>
      <w:numFmt w:val="decimal"/>
      <w:lvlText w:val="%1."/>
      <w:lvlJc w:val="left"/>
      <w:pPr>
        <w:ind w:left="36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08F66529"/>
    <w:multiLevelType w:val="hybridMultilevel"/>
    <w:tmpl w:val="15AE1750"/>
    <w:lvl w:ilvl="0" w:tplc="82F0D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FD5371"/>
    <w:multiLevelType w:val="hybridMultilevel"/>
    <w:tmpl w:val="D03ABF70"/>
    <w:lvl w:ilvl="0" w:tplc="04090019">
      <w:start w:val="1"/>
      <w:numFmt w:val="lowerLetter"/>
      <w:lvlText w:val="%1."/>
      <w:lvlJc w:val="left"/>
      <w:pPr>
        <w:ind w:left="4876" w:hanging="360"/>
      </w:pPr>
    </w:lvl>
    <w:lvl w:ilvl="1" w:tplc="04090019" w:tentative="1">
      <w:start w:val="1"/>
      <w:numFmt w:val="lowerLetter"/>
      <w:lvlText w:val="%2."/>
      <w:lvlJc w:val="left"/>
      <w:pPr>
        <w:ind w:left="5596" w:hanging="360"/>
      </w:pPr>
    </w:lvl>
    <w:lvl w:ilvl="2" w:tplc="0409001B" w:tentative="1">
      <w:start w:val="1"/>
      <w:numFmt w:val="lowerRoman"/>
      <w:lvlText w:val="%3."/>
      <w:lvlJc w:val="right"/>
      <w:pPr>
        <w:ind w:left="6316" w:hanging="180"/>
      </w:pPr>
    </w:lvl>
    <w:lvl w:ilvl="3" w:tplc="0409000F" w:tentative="1">
      <w:start w:val="1"/>
      <w:numFmt w:val="decimal"/>
      <w:lvlText w:val="%4."/>
      <w:lvlJc w:val="left"/>
      <w:pPr>
        <w:ind w:left="7036" w:hanging="360"/>
      </w:pPr>
    </w:lvl>
    <w:lvl w:ilvl="4" w:tplc="04090019" w:tentative="1">
      <w:start w:val="1"/>
      <w:numFmt w:val="lowerLetter"/>
      <w:lvlText w:val="%5."/>
      <w:lvlJc w:val="left"/>
      <w:pPr>
        <w:ind w:left="7756" w:hanging="360"/>
      </w:pPr>
    </w:lvl>
    <w:lvl w:ilvl="5" w:tplc="0409001B" w:tentative="1">
      <w:start w:val="1"/>
      <w:numFmt w:val="lowerRoman"/>
      <w:lvlText w:val="%6."/>
      <w:lvlJc w:val="right"/>
      <w:pPr>
        <w:ind w:left="8476" w:hanging="180"/>
      </w:pPr>
    </w:lvl>
    <w:lvl w:ilvl="6" w:tplc="0409000F" w:tentative="1">
      <w:start w:val="1"/>
      <w:numFmt w:val="decimal"/>
      <w:lvlText w:val="%7."/>
      <w:lvlJc w:val="left"/>
      <w:pPr>
        <w:ind w:left="9196" w:hanging="360"/>
      </w:pPr>
    </w:lvl>
    <w:lvl w:ilvl="7" w:tplc="04090019" w:tentative="1">
      <w:start w:val="1"/>
      <w:numFmt w:val="lowerLetter"/>
      <w:lvlText w:val="%8."/>
      <w:lvlJc w:val="left"/>
      <w:pPr>
        <w:ind w:left="9916" w:hanging="360"/>
      </w:pPr>
    </w:lvl>
    <w:lvl w:ilvl="8" w:tplc="0409001B" w:tentative="1">
      <w:start w:val="1"/>
      <w:numFmt w:val="lowerRoman"/>
      <w:lvlText w:val="%9."/>
      <w:lvlJc w:val="right"/>
      <w:pPr>
        <w:ind w:left="10636" w:hanging="180"/>
      </w:pPr>
    </w:lvl>
  </w:abstractNum>
  <w:abstractNum w:abstractNumId="9">
    <w:nsid w:val="0D360E84"/>
    <w:multiLevelType w:val="hybridMultilevel"/>
    <w:tmpl w:val="0B5C0CF8"/>
    <w:lvl w:ilvl="0" w:tplc="67B03C34">
      <w:start w:val="1"/>
      <w:numFmt w:val="decimal"/>
      <w:lvlText w:val="(%1)"/>
      <w:lvlJc w:val="left"/>
      <w:pPr>
        <w:ind w:left="1080" w:hanging="360"/>
      </w:pPr>
      <w:rPr>
        <w:rFonts w:ascii="Bookman Old Style" w:eastAsia="Times New Roman" w:hAnsi="Bookman Old Style"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F77697E"/>
    <w:multiLevelType w:val="hybridMultilevel"/>
    <w:tmpl w:val="A440C9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A30E9A"/>
    <w:multiLevelType w:val="hybridMultilevel"/>
    <w:tmpl w:val="54CC9266"/>
    <w:lvl w:ilvl="0" w:tplc="F0686164">
      <w:start w:val="1"/>
      <w:numFmt w:val="upperLetter"/>
      <w:lvlText w:val="%1."/>
      <w:lvlJc w:val="left"/>
      <w:pPr>
        <w:ind w:left="990" w:hanging="360"/>
      </w:pPr>
      <w:rPr>
        <w:rFonts w:cs="Times New Roman" w:hint="default"/>
        <w:b/>
      </w:rPr>
    </w:lvl>
    <w:lvl w:ilvl="1" w:tplc="5F4C77EA">
      <w:start w:val="1"/>
      <w:numFmt w:val="decimal"/>
      <w:lvlText w:val="%2."/>
      <w:lvlJc w:val="left"/>
      <w:pPr>
        <w:ind w:left="502" w:hanging="360"/>
      </w:pPr>
      <w:rPr>
        <w:rFonts w:cs="Times New Roman" w:hint="default"/>
      </w:rPr>
    </w:lvl>
    <w:lvl w:ilvl="2" w:tplc="B32AE68E">
      <w:start w:val="3"/>
      <w:numFmt w:val="upperRoman"/>
      <w:lvlText w:val="%3."/>
      <w:lvlJc w:val="left"/>
      <w:pPr>
        <w:ind w:left="2970" w:hanging="720"/>
      </w:pPr>
      <w:rPr>
        <w:rFonts w:hint="default"/>
      </w:rPr>
    </w:lvl>
    <w:lvl w:ilvl="3" w:tplc="6EE4A0E6">
      <w:start w:val="1"/>
      <w:numFmt w:val="lowerLetter"/>
      <w:lvlText w:val="%4."/>
      <w:lvlJc w:val="left"/>
      <w:pPr>
        <w:ind w:left="3150" w:hanging="360"/>
      </w:pPr>
      <w:rPr>
        <w:rFonts w:hint="default"/>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nsid w:val="13B112F9"/>
    <w:multiLevelType w:val="hybridMultilevel"/>
    <w:tmpl w:val="26969EC6"/>
    <w:lvl w:ilvl="0" w:tplc="E14CAC64">
      <w:start w:val="2"/>
      <w:numFmt w:val="bullet"/>
      <w:lvlText w:val="-"/>
      <w:lvlJc w:val="left"/>
      <w:pPr>
        <w:tabs>
          <w:tab w:val="num" w:pos="1396"/>
        </w:tabs>
        <w:ind w:left="1396" w:hanging="360"/>
      </w:pPr>
      <w:rPr>
        <w:rFonts w:ascii="Times New Roman" w:eastAsia="Times New Roman" w:hAnsi="Times New Roman" w:hint="default"/>
      </w:rPr>
    </w:lvl>
    <w:lvl w:ilvl="1" w:tplc="04090003">
      <w:start w:val="1"/>
      <w:numFmt w:val="bullet"/>
      <w:lvlText w:val="o"/>
      <w:lvlJc w:val="left"/>
      <w:pPr>
        <w:tabs>
          <w:tab w:val="num" w:pos="2116"/>
        </w:tabs>
        <w:ind w:left="2116" w:hanging="360"/>
      </w:pPr>
      <w:rPr>
        <w:rFonts w:ascii="Courier New" w:hAnsi="Courier New" w:hint="default"/>
      </w:rPr>
    </w:lvl>
    <w:lvl w:ilvl="2" w:tplc="04090005">
      <w:start w:val="1"/>
      <w:numFmt w:val="bullet"/>
      <w:lvlText w:val=""/>
      <w:lvlJc w:val="left"/>
      <w:pPr>
        <w:tabs>
          <w:tab w:val="num" w:pos="2836"/>
        </w:tabs>
        <w:ind w:left="2836" w:hanging="360"/>
      </w:pPr>
      <w:rPr>
        <w:rFonts w:ascii="Wingdings" w:hAnsi="Wingdings" w:hint="default"/>
      </w:rPr>
    </w:lvl>
    <w:lvl w:ilvl="3" w:tplc="04090001">
      <w:start w:val="1"/>
      <w:numFmt w:val="bullet"/>
      <w:lvlText w:val=""/>
      <w:lvlJc w:val="left"/>
      <w:pPr>
        <w:tabs>
          <w:tab w:val="num" w:pos="3556"/>
        </w:tabs>
        <w:ind w:left="3556" w:hanging="360"/>
      </w:pPr>
      <w:rPr>
        <w:rFonts w:ascii="Symbol" w:hAnsi="Symbol" w:hint="default"/>
      </w:rPr>
    </w:lvl>
    <w:lvl w:ilvl="4" w:tplc="04090003">
      <w:start w:val="1"/>
      <w:numFmt w:val="bullet"/>
      <w:lvlText w:val="o"/>
      <w:lvlJc w:val="left"/>
      <w:pPr>
        <w:tabs>
          <w:tab w:val="num" w:pos="4276"/>
        </w:tabs>
        <w:ind w:left="4276" w:hanging="360"/>
      </w:pPr>
      <w:rPr>
        <w:rFonts w:ascii="Courier New" w:hAnsi="Courier New" w:hint="default"/>
      </w:rPr>
    </w:lvl>
    <w:lvl w:ilvl="5" w:tplc="04090005">
      <w:start w:val="1"/>
      <w:numFmt w:val="bullet"/>
      <w:lvlText w:val=""/>
      <w:lvlJc w:val="left"/>
      <w:pPr>
        <w:tabs>
          <w:tab w:val="num" w:pos="4996"/>
        </w:tabs>
        <w:ind w:left="4996" w:hanging="360"/>
      </w:pPr>
      <w:rPr>
        <w:rFonts w:ascii="Wingdings" w:hAnsi="Wingdings" w:hint="default"/>
      </w:rPr>
    </w:lvl>
    <w:lvl w:ilvl="6" w:tplc="04090001">
      <w:start w:val="1"/>
      <w:numFmt w:val="bullet"/>
      <w:lvlText w:val=""/>
      <w:lvlJc w:val="left"/>
      <w:pPr>
        <w:tabs>
          <w:tab w:val="num" w:pos="5716"/>
        </w:tabs>
        <w:ind w:left="5716" w:hanging="360"/>
      </w:pPr>
      <w:rPr>
        <w:rFonts w:ascii="Symbol" w:hAnsi="Symbol" w:hint="default"/>
      </w:rPr>
    </w:lvl>
    <w:lvl w:ilvl="7" w:tplc="04090003">
      <w:start w:val="1"/>
      <w:numFmt w:val="bullet"/>
      <w:lvlText w:val="o"/>
      <w:lvlJc w:val="left"/>
      <w:pPr>
        <w:tabs>
          <w:tab w:val="num" w:pos="6436"/>
        </w:tabs>
        <w:ind w:left="6436" w:hanging="360"/>
      </w:pPr>
      <w:rPr>
        <w:rFonts w:ascii="Courier New" w:hAnsi="Courier New" w:hint="default"/>
      </w:rPr>
    </w:lvl>
    <w:lvl w:ilvl="8" w:tplc="04090005">
      <w:start w:val="1"/>
      <w:numFmt w:val="bullet"/>
      <w:lvlText w:val=""/>
      <w:lvlJc w:val="left"/>
      <w:pPr>
        <w:tabs>
          <w:tab w:val="num" w:pos="7156"/>
        </w:tabs>
        <w:ind w:left="7156" w:hanging="360"/>
      </w:pPr>
      <w:rPr>
        <w:rFonts w:ascii="Wingdings" w:hAnsi="Wingdings" w:hint="default"/>
      </w:rPr>
    </w:lvl>
  </w:abstractNum>
  <w:abstractNum w:abstractNumId="13">
    <w:nsid w:val="13B37386"/>
    <w:multiLevelType w:val="hybridMultilevel"/>
    <w:tmpl w:val="F912C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8B5162"/>
    <w:multiLevelType w:val="hybridMultilevel"/>
    <w:tmpl w:val="ADE8540E"/>
    <w:lvl w:ilvl="0" w:tplc="E240610C">
      <w:start w:val="1"/>
      <w:numFmt w:val="upperLetter"/>
      <w:lvlText w:val="%1."/>
      <w:lvlJc w:val="left"/>
      <w:pPr>
        <w:ind w:left="415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C211DB"/>
    <w:multiLevelType w:val="hybridMultilevel"/>
    <w:tmpl w:val="6FDA670C"/>
    <w:lvl w:ilvl="0" w:tplc="5150F47E">
      <w:start w:val="1"/>
      <w:numFmt w:val="decimal"/>
      <w:lvlText w:val="(%1)"/>
      <w:lvlJc w:val="left"/>
      <w:pPr>
        <w:ind w:left="1080" w:hanging="360"/>
      </w:pPr>
      <w:rPr>
        <w:rFonts w:ascii="Bookman Old Style" w:eastAsia="Times New Roman" w:hAnsi="Bookman Old Style"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F4836FA"/>
    <w:multiLevelType w:val="hybridMultilevel"/>
    <w:tmpl w:val="83A48C2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24766EB0"/>
    <w:multiLevelType w:val="multilevel"/>
    <w:tmpl w:val="FD0A1394"/>
    <w:lvl w:ilvl="0">
      <w:start w:val="1"/>
      <w:numFmt w:val="decimal"/>
      <w:lvlText w:val="%1."/>
      <w:lvlJc w:val="left"/>
      <w:pPr>
        <w:ind w:left="1800" w:hanging="360"/>
      </w:pPr>
      <w:rPr>
        <w:rFonts w:cs="Times New Roman"/>
      </w:rPr>
    </w:lvl>
    <w:lvl w:ilvl="1">
      <w:start w:val="1"/>
      <w:numFmt w:val="decimal"/>
      <w:isLgl/>
      <w:lvlText w:val="%1.%2."/>
      <w:lvlJc w:val="left"/>
      <w:pPr>
        <w:ind w:left="2220" w:hanging="780"/>
      </w:pPr>
      <w:rPr>
        <w:rFonts w:cs="Times New Roman" w:hint="default"/>
      </w:rPr>
    </w:lvl>
    <w:lvl w:ilvl="2">
      <w:start w:val="4"/>
      <w:numFmt w:val="decimal"/>
      <w:isLgl/>
      <w:lvlText w:val="%1.%2.%3."/>
      <w:lvlJc w:val="left"/>
      <w:pPr>
        <w:ind w:left="2220" w:hanging="780"/>
      </w:pPr>
      <w:rPr>
        <w:rFonts w:cs="Times New Roman" w:hint="default"/>
      </w:rPr>
    </w:lvl>
    <w:lvl w:ilvl="3">
      <w:start w:val="2"/>
      <w:numFmt w:val="decimal"/>
      <w:isLgl/>
      <w:lvlText w:val="%1.%2.%3.%4."/>
      <w:lvlJc w:val="left"/>
      <w:pPr>
        <w:ind w:left="2220" w:hanging="7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18">
    <w:nsid w:val="2C8D51DB"/>
    <w:multiLevelType w:val="hybridMultilevel"/>
    <w:tmpl w:val="97D074E4"/>
    <w:lvl w:ilvl="0" w:tplc="8CEE104C">
      <w:start w:val="1"/>
      <w:numFmt w:val="decimal"/>
      <w:lvlText w:val="%1."/>
      <w:lvlJc w:val="left"/>
      <w:pPr>
        <w:ind w:left="1080" w:hanging="36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12415A"/>
    <w:multiLevelType w:val="hybridMultilevel"/>
    <w:tmpl w:val="CFF45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6F2679"/>
    <w:multiLevelType w:val="hybridMultilevel"/>
    <w:tmpl w:val="15AE1750"/>
    <w:lvl w:ilvl="0" w:tplc="82F0D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226E2F"/>
    <w:multiLevelType w:val="multilevel"/>
    <w:tmpl w:val="AE20A37C"/>
    <w:lvl w:ilvl="0">
      <w:start w:val="1"/>
      <w:numFmt w:val="decimal"/>
      <w:lvlText w:val="%1."/>
      <w:lvlJc w:val="left"/>
      <w:pPr>
        <w:ind w:left="1130" w:hanging="420"/>
      </w:pPr>
      <w:rPr>
        <w:rFonts w:cs="Times New Roman" w:hint="default"/>
      </w:rPr>
    </w:lvl>
    <w:lvl w:ilvl="1">
      <w:start w:val="1"/>
      <w:numFmt w:val="decimal"/>
      <w:lvlText w:val="2.%2."/>
      <w:lvlJc w:val="left"/>
      <w:pPr>
        <w:ind w:left="720" w:hanging="720"/>
      </w:pPr>
      <w:rPr>
        <w:rFonts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6B57FB6"/>
    <w:multiLevelType w:val="hybridMultilevel"/>
    <w:tmpl w:val="CCAA3A58"/>
    <w:lvl w:ilvl="0" w:tplc="BA7A810E">
      <w:start w:val="1"/>
      <w:numFmt w:val="decimal"/>
      <w:lvlText w:val="%1."/>
      <w:lvlJc w:val="left"/>
      <w:pPr>
        <w:ind w:left="930" w:hanging="360"/>
      </w:pPr>
      <w:rPr>
        <w:rFonts w:ascii="Bookman Old Style" w:eastAsia="Times New Roman" w:hAnsi="Bookman Old Style" w:cs="Arial"/>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38234577"/>
    <w:multiLevelType w:val="hybridMultilevel"/>
    <w:tmpl w:val="8244FC1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B7E15E3"/>
    <w:multiLevelType w:val="hybridMultilevel"/>
    <w:tmpl w:val="72246006"/>
    <w:lvl w:ilvl="0" w:tplc="6068F4A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3CF071A6"/>
    <w:multiLevelType w:val="hybridMultilevel"/>
    <w:tmpl w:val="F1944DD4"/>
    <w:lvl w:ilvl="0" w:tplc="228E16F8">
      <w:start w:val="1"/>
      <w:numFmt w:val="decimal"/>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4F4BE6"/>
    <w:multiLevelType w:val="hybridMultilevel"/>
    <w:tmpl w:val="76B6C44A"/>
    <w:lvl w:ilvl="0" w:tplc="04090019">
      <w:start w:val="1"/>
      <w:numFmt w:val="lowerLetter"/>
      <w:lvlText w:val="%1."/>
      <w:lvlJc w:val="left"/>
      <w:pPr>
        <w:ind w:left="1996" w:hanging="360"/>
      </w:pPr>
      <w:rPr>
        <w:rFonts w:cs="Times New Roman"/>
      </w:rPr>
    </w:lvl>
    <w:lvl w:ilvl="1" w:tplc="C5C21704">
      <w:start w:val="1"/>
      <w:numFmt w:val="decimal"/>
      <w:lvlText w:val="%2."/>
      <w:lvlJc w:val="left"/>
      <w:pPr>
        <w:ind w:left="2716" w:hanging="360"/>
      </w:pPr>
      <w:rPr>
        <w:rFonts w:hint="default"/>
      </w:rPr>
    </w:lvl>
    <w:lvl w:ilvl="2" w:tplc="0409001B">
      <w:start w:val="1"/>
      <w:numFmt w:val="lowerRoman"/>
      <w:lvlText w:val="%3."/>
      <w:lvlJc w:val="right"/>
      <w:pPr>
        <w:ind w:left="3436" w:hanging="180"/>
      </w:pPr>
      <w:rPr>
        <w:rFonts w:cs="Times New Roman"/>
      </w:rPr>
    </w:lvl>
    <w:lvl w:ilvl="3" w:tplc="E240610C">
      <w:start w:val="1"/>
      <w:numFmt w:val="upperLetter"/>
      <w:lvlText w:val="%4."/>
      <w:lvlJc w:val="left"/>
      <w:pPr>
        <w:ind w:left="4156" w:hanging="360"/>
      </w:pPr>
      <w:rPr>
        <w:rFonts w:hint="default"/>
        <w:b/>
      </w:rPr>
    </w:lvl>
    <w:lvl w:ilvl="4" w:tplc="04090019">
      <w:start w:val="1"/>
      <w:numFmt w:val="lowerLetter"/>
      <w:lvlText w:val="%5."/>
      <w:lvlJc w:val="left"/>
      <w:pPr>
        <w:ind w:left="4876" w:hanging="360"/>
      </w:pPr>
      <w:rPr>
        <w:rFonts w:cs="Times New Roman"/>
      </w:rPr>
    </w:lvl>
    <w:lvl w:ilvl="5" w:tplc="0409001B" w:tentative="1">
      <w:start w:val="1"/>
      <w:numFmt w:val="lowerRoman"/>
      <w:lvlText w:val="%6."/>
      <w:lvlJc w:val="right"/>
      <w:pPr>
        <w:ind w:left="5596" w:hanging="180"/>
      </w:pPr>
      <w:rPr>
        <w:rFonts w:cs="Times New Roman"/>
      </w:rPr>
    </w:lvl>
    <w:lvl w:ilvl="6" w:tplc="0409000F" w:tentative="1">
      <w:start w:val="1"/>
      <w:numFmt w:val="decimal"/>
      <w:lvlText w:val="%7."/>
      <w:lvlJc w:val="left"/>
      <w:pPr>
        <w:ind w:left="6316" w:hanging="360"/>
      </w:pPr>
      <w:rPr>
        <w:rFonts w:cs="Times New Roman"/>
      </w:rPr>
    </w:lvl>
    <w:lvl w:ilvl="7" w:tplc="04090019" w:tentative="1">
      <w:start w:val="1"/>
      <w:numFmt w:val="lowerLetter"/>
      <w:lvlText w:val="%8."/>
      <w:lvlJc w:val="left"/>
      <w:pPr>
        <w:ind w:left="7036" w:hanging="360"/>
      </w:pPr>
      <w:rPr>
        <w:rFonts w:cs="Times New Roman"/>
      </w:rPr>
    </w:lvl>
    <w:lvl w:ilvl="8" w:tplc="0409001B" w:tentative="1">
      <w:start w:val="1"/>
      <w:numFmt w:val="lowerRoman"/>
      <w:lvlText w:val="%9."/>
      <w:lvlJc w:val="right"/>
      <w:pPr>
        <w:ind w:left="7756" w:hanging="180"/>
      </w:pPr>
      <w:rPr>
        <w:rFonts w:cs="Times New Roman"/>
      </w:rPr>
    </w:lvl>
  </w:abstractNum>
  <w:abstractNum w:abstractNumId="27">
    <w:nsid w:val="42672941"/>
    <w:multiLevelType w:val="hybridMultilevel"/>
    <w:tmpl w:val="C09A721E"/>
    <w:lvl w:ilvl="0" w:tplc="04090019">
      <w:start w:val="1"/>
      <w:numFmt w:val="lowerLetter"/>
      <w:lvlText w:val="%1."/>
      <w:lvlJc w:val="left"/>
      <w:pPr>
        <w:ind w:left="7756" w:hanging="360"/>
      </w:pPr>
    </w:lvl>
    <w:lvl w:ilvl="1" w:tplc="04090019" w:tentative="1">
      <w:start w:val="1"/>
      <w:numFmt w:val="lowerLetter"/>
      <w:lvlText w:val="%2."/>
      <w:lvlJc w:val="left"/>
      <w:pPr>
        <w:ind w:left="8476" w:hanging="360"/>
      </w:pPr>
    </w:lvl>
    <w:lvl w:ilvl="2" w:tplc="0409001B" w:tentative="1">
      <w:start w:val="1"/>
      <w:numFmt w:val="lowerRoman"/>
      <w:lvlText w:val="%3."/>
      <w:lvlJc w:val="right"/>
      <w:pPr>
        <w:ind w:left="9196" w:hanging="180"/>
      </w:pPr>
    </w:lvl>
    <w:lvl w:ilvl="3" w:tplc="0409000F" w:tentative="1">
      <w:start w:val="1"/>
      <w:numFmt w:val="decimal"/>
      <w:lvlText w:val="%4."/>
      <w:lvlJc w:val="left"/>
      <w:pPr>
        <w:ind w:left="9916" w:hanging="360"/>
      </w:pPr>
    </w:lvl>
    <w:lvl w:ilvl="4" w:tplc="04090019" w:tentative="1">
      <w:start w:val="1"/>
      <w:numFmt w:val="lowerLetter"/>
      <w:lvlText w:val="%5."/>
      <w:lvlJc w:val="left"/>
      <w:pPr>
        <w:ind w:left="10636" w:hanging="360"/>
      </w:pPr>
    </w:lvl>
    <w:lvl w:ilvl="5" w:tplc="0409001B" w:tentative="1">
      <w:start w:val="1"/>
      <w:numFmt w:val="lowerRoman"/>
      <w:lvlText w:val="%6."/>
      <w:lvlJc w:val="right"/>
      <w:pPr>
        <w:ind w:left="11356" w:hanging="180"/>
      </w:pPr>
    </w:lvl>
    <w:lvl w:ilvl="6" w:tplc="0409000F" w:tentative="1">
      <w:start w:val="1"/>
      <w:numFmt w:val="decimal"/>
      <w:lvlText w:val="%7."/>
      <w:lvlJc w:val="left"/>
      <w:pPr>
        <w:ind w:left="12076" w:hanging="360"/>
      </w:pPr>
    </w:lvl>
    <w:lvl w:ilvl="7" w:tplc="04090019" w:tentative="1">
      <w:start w:val="1"/>
      <w:numFmt w:val="lowerLetter"/>
      <w:lvlText w:val="%8."/>
      <w:lvlJc w:val="left"/>
      <w:pPr>
        <w:ind w:left="12796" w:hanging="360"/>
      </w:pPr>
    </w:lvl>
    <w:lvl w:ilvl="8" w:tplc="0409001B" w:tentative="1">
      <w:start w:val="1"/>
      <w:numFmt w:val="lowerRoman"/>
      <w:lvlText w:val="%9."/>
      <w:lvlJc w:val="right"/>
      <w:pPr>
        <w:ind w:left="13516" w:hanging="180"/>
      </w:pPr>
    </w:lvl>
  </w:abstractNum>
  <w:abstractNum w:abstractNumId="28">
    <w:nsid w:val="48354AB1"/>
    <w:multiLevelType w:val="hybridMultilevel"/>
    <w:tmpl w:val="6D48DC76"/>
    <w:lvl w:ilvl="0" w:tplc="5F5824C8">
      <w:start w:val="1"/>
      <w:numFmt w:val="decimal"/>
      <w:lvlText w:val="(%1)"/>
      <w:lvlJc w:val="left"/>
      <w:pPr>
        <w:ind w:left="1080" w:hanging="360"/>
      </w:pPr>
      <w:rPr>
        <w:rFonts w:ascii="Bookman Old Style" w:eastAsia="Times New Roman" w:hAnsi="Bookman Old Style"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EEA2780"/>
    <w:multiLevelType w:val="hybridMultilevel"/>
    <w:tmpl w:val="C6A08DCA"/>
    <w:lvl w:ilvl="0" w:tplc="ED04394A">
      <w:start w:val="1"/>
      <w:numFmt w:val="bullet"/>
      <w:lvlText w:val=""/>
      <w:lvlJc w:val="left"/>
      <w:pPr>
        <w:tabs>
          <w:tab w:val="num" w:pos="720"/>
        </w:tabs>
        <w:ind w:left="720" w:hanging="360"/>
      </w:pPr>
      <w:rPr>
        <w:rFonts w:ascii="Wingdings" w:hAnsi="Wingdings" w:hint="default"/>
      </w:rPr>
    </w:lvl>
    <w:lvl w:ilvl="1" w:tplc="124C6044">
      <w:start w:val="1"/>
      <w:numFmt w:val="decimal"/>
      <w:lvlText w:val="%2."/>
      <w:lvlJc w:val="left"/>
      <w:pPr>
        <w:tabs>
          <w:tab w:val="num" w:pos="1440"/>
        </w:tabs>
        <w:ind w:left="1440" w:hanging="360"/>
      </w:pPr>
      <w:rPr>
        <w:rFonts w:ascii="Times New Roman" w:eastAsia="Times New Roman" w:hAnsi="Times New Roman" w:cs="Times New Roman"/>
      </w:rPr>
    </w:lvl>
    <w:lvl w:ilvl="2" w:tplc="1438ED4E">
      <w:start w:val="1"/>
      <w:numFmt w:val="decimal"/>
      <w:lvlText w:val="%3."/>
      <w:lvlJc w:val="left"/>
      <w:pPr>
        <w:ind w:left="2160" w:hanging="360"/>
      </w:pPr>
      <w:rPr>
        <w:rFonts w:hint="default"/>
      </w:rPr>
    </w:lvl>
    <w:lvl w:ilvl="3" w:tplc="A0BE26AE" w:tentative="1">
      <w:start w:val="1"/>
      <w:numFmt w:val="bullet"/>
      <w:lvlText w:val=""/>
      <w:lvlJc w:val="left"/>
      <w:pPr>
        <w:tabs>
          <w:tab w:val="num" w:pos="2880"/>
        </w:tabs>
        <w:ind w:left="2880" w:hanging="360"/>
      </w:pPr>
      <w:rPr>
        <w:rFonts w:ascii="Wingdings" w:hAnsi="Wingdings" w:hint="default"/>
      </w:rPr>
    </w:lvl>
    <w:lvl w:ilvl="4" w:tplc="3CE45FCA" w:tentative="1">
      <w:start w:val="1"/>
      <w:numFmt w:val="bullet"/>
      <w:lvlText w:val=""/>
      <w:lvlJc w:val="left"/>
      <w:pPr>
        <w:tabs>
          <w:tab w:val="num" w:pos="3600"/>
        </w:tabs>
        <w:ind w:left="3600" w:hanging="360"/>
      </w:pPr>
      <w:rPr>
        <w:rFonts w:ascii="Wingdings" w:hAnsi="Wingdings" w:hint="default"/>
      </w:rPr>
    </w:lvl>
    <w:lvl w:ilvl="5" w:tplc="32BE2C30" w:tentative="1">
      <w:start w:val="1"/>
      <w:numFmt w:val="bullet"/>
      <w:lvlText w:val=""/>
      <w:lvlJc w:val="left"/>
      <w:pPr>
        <w:tabs>
          <w:tab w:val="num" w:pos="4320"/>
        </w:tabs>
        <w:ind w:left="4320" w:hanging="360"/>
      </w:pPr>
      <w:rPr>
        <w:rFonts w:ascii="Wingdings" w:hAnsi="Wingdings" w:hint="default"/>
      </w:rPr>
    </w:lvl>
    <w:lvl w:ilvl="6" w:tplc="8E9EEB88" w:tentative="1">
      <w:start w:val="1"/>
      <w:numFmt w:val="bullet"/>
      <w:lvlText w:val=""/>
      <w:lvlJc w:val="left"/>
      <w:pPr>
        <w:tabs>
          <w:tab w:val="num" w:pos="5040"/>
        </w:tabs>
        <w:ind w:left="5040" w:hanging="360"/>
      </w:pPr>
      <w:rPr>
        <w:rFonts w:ascii="Wingdings" w:hAnsi="Wingdings" w:hint="default"/>
      </w:rPr>
    </w:lvl>
    <w:lvl w:ilvl="7" w:tplc="75D008C0" w:tentative="1">
      <w:start w:val="1"/>
      <w:numFmt w:val="bullet"/>
      <w:lvlText w:val=""/>
      <w:lvlJc w:val="left"/>
      <w:pPr>
        <w:tabs>
          <w:tab w:val="num" w:pos="5760"/>
        </w:tabs>
        <w:ind w:left="5760" w:hanging="360"/>
      </w:pPr>
      <w:rPr>
        <w:rFonts w:ascii="Wingdings" w:hAnsi="Wingdings" w:hint="default"/>
      </w:rPr>
    </w:lvl>
    <w:lvl w:ilvl="8" w:tplc="F0545162" w:tentative="1">
      <w:start w:val="1"/>
      <w:numFmt w:val="bullet"/>
      <w:lvlText w:val=""/>
      <w:lvlJc w:val="left"/>
      <w:pPr>
        <w:tabs>
          <w:tab w:val="num" w:pos="6480"/>
        </w:tabs>
        <w:ind w:left="6480" w:hanging="360"/>
      </w:pPr>
      <w:rPr>
        <w:rFonts w:ascii="Wingdings" w:hAnsi="Wingdings" w:hint="default"/>
      </w:rPr>
    </w:lvl>
  </w:abstractNum>
  <w:abstractNum w:abstractNumId="30">
    <w:nsid w:val="4FF653B2"/>
    <w:multiLevelType w:val="hybridMultilevel"/>
    <w:tmpl w:val="F070809A"/>
    <w:lvl w:ilvl="0" w:tplc="6A00E5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527C7B"/>
    <w:multiLevelType w:val="hybridMultilevel"/>
    <w:tmpl w:val="46F47526"/>
    <w:lvl w:ilvl="0" w:tplc="B0B0D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5743A9"/>
    <w:multiLevelType w:val="hybridMultilevel"/>
    <w:tmpl w:val="57DAE320"/>
    <w:lvl w:ilvl="0" w:tplc="60D06EC8">
      <w:numFmt w:val="bullet"/>
      <w:lvlText w:val="-"/>
      <w:lvlJc w:val="left"/>
      <w:pPr>
        <w:ind w:left="786" w:hanging="360"/>
      </w:pPr>
      <w:rPr>
        <w:rFonts w:ascii="Calibri" w:eastAsia="Times New Roman" w:hAnsi="Calibri"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548539A5"/>
    <w:multiLevelType w:val="hybridMultilevel"/>
    <w:tmpl w:val="A658ECE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1B0AD904">
      <w:start w:val="1"/>
      <w:numFmt w:val="decimal"/>
      <w:lvlText w:val="%7."/>
      <w:lvlJc w:val="left"/>
      <w:pPr>
        <w:ind w:left="786" w:hanging="360"/>
      </w:pPr>
      <w:rPr>
        <w:rFonts w:ascii="Cambria" w:eastAsia="Times New Roman" w:hAnsi="Cambria" w:cs="Times New Roman"/>
      </w:rPr>
    </w:lvl>
    <w:lvl w:ilvl="7" w:tplc="04090019">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567F0C3F"/>
    <w:multiLevelType w:val="hybridMultilevel"/>
    <w:tmpl w:val="D0AE5828"/>
    <w:lvl w:ilvl="0" w:tplc="3758B71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9920B47"/>
    <w:multiLevelType w:val="hybridMultilevel"/>
    <w:tmpl w:val="14402542"/>
    <w:lvl w:ilvl="0" w:tplc="3BFCA056">
      <w:start w:val="1"/>
      <w:numFmt w:val="upperLetter"/>
      <w:lvlText w:val="%1."/>
      <w:lvlJc w:val="left"/>
      <w:pPr>
        <w:tabs>
          <w:tab w:val="num" w:pos="720"/>
        </w:tabs>
        <w:ind w:left="720" w:hanging="360"/>
      </w:pPr>
      <w:rPr>
        <w:rFonts w:cs="Times New Roman" w:hint="default"/>
      </w:rPr>
    </w:lvl>
    <w:lvl w:ilvl="1" w:tplc="70DE98AA">
      <w:start w:val="1"/>
      <w:numFmt w:val="decimal"/>
      <w:lvlText w:val="%2."/>
      <w:lvlJc w:val="left"/>
      <w:pPr>
        <w:tabs>
          <w:tab w:val="num" w:pos="1440"/>
        </w:tabs>
        <w:ind w:left="1440" w:hanging="360"/>
      </w:pPr>
      <w:rPr>
        <w:rFonts w:ascii="Cambria" w:eastAsia="Times New Roman" w:hAnsi="Cambria" w:cs="Arial"/>
      </w:rPr>
    </w:lvl>
    <w:lvl w:ilvl="2" w:tplc="0409000F">
      <w:start w:val="1"/>
      <w:numFmt w:val="decimal"/>
      <w:lvlText w:val="%3."/>
      <w:lvlJc w:val="left"/>
      <w:pPr>
        <w:tabs>
          <w:tab w:val="num" w:pos="1440"/>
        </w:tabs>
        <w:ind w:left="1440" w:hanging="360"/>
      </w:pPr>
      <w:rPr>
        <w:rFonts w:hint="default"/>
      </w:rPr>
    </w:lvl>
    <w:lvl w:ilvl="3" w:tplc="282A2EFA">
      <w:start w:val="1"/>
      <w:numFmt w:val="bullet"/>
      <w:lvlText w:val=""/>
      <w:lvlJc w:val="left"/>
      <w:pPr>
        <w:tabs>
          <w:tab w:val="num" w:pos="2880"/>
        </w:tabs>
        <w:ind w:left="2880" w:hanging="360"/>
      </w:pPr>
      <w:rPr>
        <w:rFonts w:ascii="Symbol" w:hAnsi="Symbol" w:hint="default"/>
      </w:rPr>
    </w:lvl>
    <w:lvl w:ilvl="4" w:tplc="B5DAE0C8">
      <w:start w:val="1"/>
      <w:numFmt w:val="lowerLetter"/>
      <w:lvlText w:val="%5."/>
      <w:lvlJc w:val="left"/>
      <w:pPr>
        <w:tabs>
          <w:tab w:val="num" w:pos="3600"/>
        </w:tabs>
        <w:ind w:left="3600" w:hanging="360"/>
      </w:pPr>
      <w:rPr>
        <w:rFonts w:ascii="Cambria" w:eastAsia="Times New Roman" w:hAnsi="Cambria" w:cs="Arial"/>
      </w:rPr>
    </w:lvl>
    <w:lvl w:ilvl="5" w:tplc="0409001B">
      <w:start w:val="1"/>
      <w:numFmt w:val="lowerRoman"/>
      <w:lvlText w:val="%6."/>
      <w:lvlJc w:val="right"/>
      <w:pPr>
        <w:tabs>
          <w:tab w:val="num" w:pos="4320"/>
        </w:tabs>
        <w:ind w:left="4320" w:hanging="180"/>
      </w:pPr>
      <w:rPr>
        <w:rFonts w:cs="Times New Roman"/>
      </w:rPr>
    </w:lvl>
    <w:lvl w:ilvl="6" w:tplc="D4D8F92A">
      <w:start w:val="2"/>
      <w:numFmt w:val="decimal"/>
      <w:lvlText w:val="2.%7."/>
      <w:lvlJc w:val="left"/>
      <w:pPr>
        <w:tabs>
          <w:tab w:val="num" w:pos="5040"/>
        </w:tabs>
        <w:ind w:left="5040" w:hanging="360"/>
      </w:pPr>
      <w:rPr>
        <w:rFonts w:cs="Times New Roman" w:hint="default"/>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5ACD26E4"/>
    <w:multiLevelType w:val="hybridMultilevel"/>
    <w:tmpl w:val="B5CAB934"/>
    <w:lvl w:ilvl="0" w:tplc="04090019">
      <w:start w:val="1"/>
      <w:numFmt w:val="lowerLetter"/>
      <w:lvlText w:val="%1."/>
      <w:lvlJc w:val="left"/>
      <w:pPr>
        <w:ind w:left="2160" w:hanging="360"/>
      </w:pPr>
      <w:rPr>
        <w:rFonts w:cs="Times New Roman" w:hint="default"/>
        <w:sz w:val="24"/>
        <w:szCs w:val="24"/>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7">
    <w:nsid w:val="5B8952DD"/>
    <w:multiLevelType w:val="hybridMultilevel"/>
    <w:tmpl w:val="7360A5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C5D12B5"/>
    <w:multiLevelType w:val="hybridMultilevel"/>
    <w:tmpl w:val="E146E69A"/>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306EF7"/>
    <w:multiLevelType w:val="hybridMultilevel"/>
    <w:tmpl w:val="B3CC303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61C0734"/>
    <w:multiLevelType w:val="hybridMultilevel"/>
    <w:tmpl w:val="025028C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69830C53"/>
    <w:multiLevelType w:val="hybridMultilevel"/>
    <w:tmpl w:val="0F9658F8"/>
    <w:lvl w:ilvl="0" w:tplc="E74CDB90">
      <w:start w:val="5"/>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3A708C"/>
    <w:multiLevelType w:val="hybridMultilevel"/>
    <w:tmpl w:val="69183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7F5B87"/>
    <w:multiLevelType w:val="hybridMultilevel"/>
    <w:tmpl w:val="C2B64EA2"/>
    <w:lvl w:ilvl="0" w:tplc="39586352">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4">
    <w:nsid w:val="71A52875"/>
    <w:multiLevelType w:val="hybridMultilevel"/>
    <w:tmpl w:val="5A3AC08A"/>
    <w:lvl w:ilvl="0" w:tplc="AAF03C94">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5">
    <w:nsid w:val="726E397A"/>
    <w:multiLevelType w:val="hybridMultilevel"/>
    <w:tmpl w:val="D060878A"/>
    <w:lvl w:ilvl="0" w:tplc="C706D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2F44293"/>
    <w:multiLevelType w:val="hybridMultilevel"/>
    <w:tmpl w:val="AE2C5618"/>
    <w:lvl w:ilvl="0" w:tplc="0409000F">
      <w:start w:val="1"/>
      <w:numFmt w:val="decimal"/>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7">
    <w:nsid w:val="7D3E14C3"/>
    <w:multiLevelType w:val="hybridMultilevel"/>
    <w:tmpl w:val="4D4CD974"/>
    <w:lvl w:ilvl="0" w:tplc="CF64A8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7FC04900"/>
    <w:multiLevelType w:val="hybridMultilevel"/>
    <w:tmpl w:val="8DC2F374"/>
    <w:lvl w:ilvl="0" w:tplc="E14CAC64">
      <w:start w:val="2"/>
      <w:numFmt w:val="bullet"/>
      <w:lvlText w:val="-"/>
      <w:lvlJc w:val="left"/>
      <w:pPr>
        <w:ind w:left="2880" w:hanging="360"/>
      </w:pPr>
      <w:rPr>
        <w:rFonts w:ascii="Times New Roman" w:eastAsia="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9"/>
  </w:num>
  <w:num w:numId="3">
    <w:abstractNumId w:val="28"/>
  </w:num>
  <w:num w:numId="4">
    <w:abstractNumId w:val="15"/>
  </w:num>
  <w:num w:numId="5">
    <w:abstractNumId w:val="2"/>
  </w:num>
  <w:num w:numId="6">
    <w:abstractNumId w:val="37"/>
  </w:num>
  <w:num w:numId="7">
    <w:abstractNumId w:val="11"/>
  </w:num>
  <w:num w:numId="8">
    <w:abstractNumId w:val="32"/>
  </w:num>
  <w:num w:numId="9">
    <w:abstractNumId w:val="29"/>
  </w:num>
  <w:num w:numId="10">
    <w:abstractNumId w:val="23"/>
  </w:num>
  <w:num w:numId="11">
    <w:abstractNumId w:val="16"/>
  </w:num>
  <w:num w:numId="12">
    <w:abstractNumId w:val="39"/>
  </w:num>
  <w:num w:numId="13">
    <w:abstractNumId w:val="0"/>
  </w:num>
  <w:num w:numId="14">
    <w:abstractNumId w:val="13"/>
  </w:num>
  <w:num w:numId="15">
    <w:abstractNumId w:val="34"/>
  </w:num>
  <w:num w:numId="16">
    <w:abstractNumId w:val="6"/>
  </w:num>
  <w:num w:numId="17">
    <w:abstractNumId w:val="44"/>
  </w:num>
  <w:num w:numId="18">
    <w:abstractNumId w:val="43"/>
  </w:num>
  <w:num w:numId="19">
    <w:abstractNumId w:val="45"/>
  </w:num>
  <w:num w:numId="20">
    <w:abstractNumId w:val="10"/>
  </w:num>
  <w:num w:numId="21">
    <w:abstractNumId w:val="31"/>
  </w:num>
  <w:num w:numId="22">
    <w:abstractNumId w:val="5"/>
  </w:num>
  <w:num w:numId="23">
    <w:abstractNumId w:val="36"/>
  </w:num>
  <w:num w:numId="24">
    <w:abstractNumId w:val="12"/>
  </w:num>
  <w:num w:numId="25">
    <w:abstractNumId w:val="17"/>
  </w:num>
  <w:num w:numId="26">
    <w:abstractNumId w:val="26"/>
  </w:num>
  <w:num w:numId="27">
    <w:abstractNumId w:val="46"/>
  </w:num>
  <w:num w:numId="28">
    <w:abstractNumId w:val="48"/>
  </w:num>
  <w:num w:numId="29">
    <w:abstractNumId w:val="40"/>
  </w:num>
  <w:num w:numId="30">
    <w:abstractNumId w:val="33"/>
  </w:num>
  <w:num w:numId="31">
    <w:abstractNumId w:val="35"/>
  </w:num>
  <w:num w:numId="32">
    <w:abstractNumId w:val="30"/>
  </w:num>
  <w:num w:numId="33">
    <w:abstractNumId w:val="21"/>
  </w:num>
  <w:num w:numId="34">
    <w:abstractNumId w:val="22"/>
  </w:num>
  <w:num w:numId="35">
    <w:abstractNumId w:val="47"/>
  </w:num>
  <w:num w:numId="36">
    <w:abstractNumId w:val="24"/>
  </w:num>
  <w:num w:numId="37">
    <w:abstractNumId w:val="19"/>
  </w:num>
  <w:num w:numId="38">
    <w:abstractNumId w:val="25"/>
  </w:num>
  <w:num w:numId="39">
    <w:abstractNumId w:val="18"/>
  </w:num>
  <w:num w:numId="40">
    <w:abstractNumId w:val="42"/>
  </w:num>
  <w:num w:numId="41">
    <w:abstractNumId w:val="41"/>
  </w:num>
  <w:num w:numId="42">
    <w:abstractNumId w:val="38"/>
  </w:num>
  <w:num w:numId="43">
    <w:abstractNumId w:val="3"/>
  </w:num>
  <w:num w:numId="44">
    <w:abstractNumId w:val="1"/>
  </w:num>
  <w:num w:numId="45">
    <w:abstractNumId w:val="20"/>
  </w:num>
  <w:num w:numId="46">
    <w:abstractNumId w:val="7"/>
  </w:num>
  <w:num w:numId="47">
    <w:abstractNumId w:val="14"/>
  </w:num>
  <w:num w:numId="48">
    <w:abstractNumId w:val="8"/>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DC3"/>
    <w:rsid w:val="000C2CC9"/>
    <w:rsid w:val="0025621F"/>
    <w:rsid w:val="002D47C6"/>
    <w:rsid w:val="002E5B76"/>
    <w:rsid w:val="005F3490"/>
    <w:rsid w:val="00637E7E"/>
    <w:rsid w:val="00B43CB3"/>
    <w:rsid w:val="00C07DC3"/>
    <w:rsid w:val="00C548F3"/>
    <w:rsid w:val="00CE135C"/>
    <w:rsid w:val="00F307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078F"/>
    <w:pPr>
      <w:keepNext/>
      <w:widowControl w:val="0"/>
      <w:autoSpaceDE w:val="0"/>
      <w:autoSpaceDN w:val="0"/>
      <w:adjustRightInd w:val="0"/>
      <w:spacing w:before="120" w:after="0" w:line="240" w:lineRule="auto"/>
      <w:ind w:right="-43"/>
      <w:jc w:val="center"/>
      <w:outlineLvl w:val="0"/>
    </w:pPr>
    <w:rPr>
      <w:rFonts w:ascii="Arial" w:eastAsia="Times New Roman" w:hAnsi="Arial" w:cs="Arial"/>
      <w:b/>
      <w:bCs/>
      <w:lang w:val="en-US"/>
    </w:rPr>
  </w:style>
  <w:style w:type="paragraph" w:styleId="Heading2">
    <w:name w:val="heading 2"/>
    <w:basedOn w:val="Normal"/>
    <w:next w:val="Normal"/>
    <w:link w:val="Heading2Char"/>
    <w:uiPriority w:val="9"/>
    <w:qFormat/>
    <w:rsid w:val="00F3078F"/>
    <w:pPr>
      <w:keepNext/>
      <w:spacing w:after="0" w:line="240" w:lineRule="auto"/>
      <w:jc w:val="center"/>
      <w:outlineLvl w:val="1"/>
    </w:pPr>
    <w:rPr>
      <w:rFonts w:ascii="Arial" w:eastAsia="Times New Roman" w:hAnsi="Arial" w:cs="Arial"/>
      <w:b/>
      <w:bCs/>
      <w:lang w:val="en-US"/>
    </w:rPr>
  </w:style>
  <w:style w:type="paragraph" w:styleId="Heading3">
    <w:name w:val="heading 3"/>
    <w:basedOn w:val="Normal"/>
    <w:next w:val="Normal"/>
    <w:link w:val="Heading3Char"/>
    <w:uiPriority w:val="9"/>
    <w:unhideWhenUsed/>
    <w:qFormat/>
    <w:rsid w:val="00F3078F"/>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unhideWhenUsed/>
    <w:qFormat/>
    <w:rsid w:val="00F3078F"/>
    <w:pPr>
      <w:keepNext/>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unhideWhenUsed/>
    <w:qFormat/>
    <w:rsid w:val="00F3078F"/>
    <w:pPr>
      <w:pBdr>
        <w:bottom w:val="single" w:sz="4" w:space="1" w:color="909090"/>
      </w:pBdr>
      <w:spacing w:before="200" w:after="100" w:line="240" w:lineRule="auto"/>
      <w:contextualSpacing/>
      <w:outlineLvl w:val="4"/>
    </w:pPr>
    <w:rPr>
      <w:rFonts w:ascii="Cambria" w:eastAsia="Times New Roman" w:hAnsi="Cambria" w:cs="Times New Roman"/>
      <w:smallCaps/>
      <w:color w:val="747474"/>
      <w:spacing w:val="20"/>
      <w:sz w:val="24"/>
      <w:szCs w:val="24"/>
      <w:lang w:val="en-US"/>
    </w:rPr>
  </w:style>
  <w:style w:type="paragraph" w:styleId="Heading6">
    <w:name w:val="heading 6"/>
    <w:basedOn w:val="Normal"/>
    <w:next w:val="Normal"/>
    <w:link w:val="Heading6Char"/>
    <w:uiPriority w:val="9"/>
    <w:unhideWhenUsed/>
    <w:qFormat/>
    <w:rsid w:val="00F3078F"/>
    <w:pPr>
      <w:pBdr>
        <w:bottom w:val="dotted" w:sz="8" w:space="1" w:color="1FACCC"/>
      </w:pBdr>
      <w:spacing w:before="200" w:after="100" w:line="240" w:lineRule="auto"/>
      <w:contextualSpacing/>
      <w:outlineLvl w:val="5"/>
    </w:pPr>
    <w:rPr>
      <w:rFonts w:ascii="Cambria" w:eastAsia="Times New Roman" w:hAnsi="Cambria" w:cs="Times New Roman"/>
      <w:smallCaps/>
      <w:color w:val="1FACCC"/>
      <w:spacing w:val="20"/>
      <w:sz w:val="24"/>
      <w:szCs w:val="24"/>
      <w:lang w:val="en-US"/>
    </w:rPr>
  </w:style>
  <w:style w:type="paragraph" w:styleId="Heading7">
    <w:name w:val="heading 7"/>
    <w:basedOn w:val="Normal"/>
    <w:next w:val="Normal"/>
    <w:link w:val="Heading7Char"/>
    <w:uiPriority w:val="9"/>
    <w:unhideWhenUsed/>
    <w:qFormat/>
    <w:rsid w:val="00F3078F"/>
    <w:pPr>
      <w:pBdr>
        <w:bottom w:val="dotted" w:sz="8" w:space="1" w:color="1FACCC"/>
      </w:pBdr>
      <w:spacing w:before="200" w:after="100" w:line="240" w:lineRule="auto"/>
      <w:contextualSpacing/>
      <w:outlineLvl w:val="6"/>
    </w:pPr>
    <w:rPr>
      <w:rFonts w:ascii="Cambria" w:eastAsia="Times New Roman" w:hAnsi="Cambria" w:cs="Times New Roman"/>
      <w:b/>
      <w:bCs/>
      <w:smallCaps/>
      <w:color w:val="1FACCC"/>
      <w:spacing w:val="20"/>
      <w:sz w:val="16"/>
      <w:szCs w:val="16"/>
      <w:lang w:val="en-US"/>
    </w:rPr>
  </w:style>
  <w:style w:type="paragraph" w:styleId="Heading8">
    <w:name w:val="heading 8"/>
    <w:basedOn w:val="Normal"/>
    <w:next w:val="Normal"/>
    <w:link w:val="Heading8Char"/>
    <w:uiPriority w:val="9"/>
    <w:semiHidden/>
    <w:unhideWhenUsed/>
    <w:qFormat/>
    <w:rsid w:val="00F3078F"/>
    <w:pPr>
      <w:spacing w:before="200" w:after="60" w:line="240" w:lineRule="auto"/>
      <w:contextualSpacing/>
      <w:outlineLvl w:val="7"/>
    </w:pPr>
    <w:rPr>
      <w:rFonts w:ascii="Cambria" w:eastAsia="Times New Roman" w:hAnsi="Cambria" w:cs="Times New Roman"/>
      <w:b/>
      <w:smallCaps/>
      <w:color w:val="1FACCC"/>
      <w:spacing w:val="20"/>
      <w:sz w:val="16"/>
      <w:szCs w:val="16"/>
      <w:lang w:val="en-US"/>
    </w:rPr>
  </w:style>
  <w:style w:type="paragraph" w:styleId="Heading9">
    <w:name w:val="heading 9"/>
    <w:basedOn w:val="Normal"/>
    <w:next w:val="Normal"/>
    <w:link w:val="Heading9Char"/>
    <w:uiPriority w:val="9"/>
    <w:semiHidden/>
    <w:unhideWhenUsed/>
    <w:qFormat/>
    <w:rsid w:val="00F3078F"/>
    <w:pPr>
      <w:spacing w:before="200" w:after="60" w:line="240" w:lineRule="auto"/>
      <w:contextualSpacing/>
      <w:outlineLvl w:val="8"/>
    </w:pPr>
    <w:rPr>
      <w:rFonts w:ascii="Cambria" w:eastAsia="Times New Roman" w:hAnsi="Cambria" w:cs="Times New Roman"/>
      <w:smallCaps/>
      <w:color w:val="1FACCC"/>
      <w:spacing w:val="20"/>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78F"/>
    <w:rPr>
      <w:rFonts w:ascii="Arial" w:eastAsia="Times New Roman" w:hAnsi="Arial" w:cs="Arial"/>
      <w:b/>
      <w:bCs/>
      <w:lang w:val="en-US"/>
    </w:rPr>
  </w:style>
  <w:style w:type="character" w:customStyle="1" w:styleId="Heading2Char">
    <w:name w:val="Heading 2 Char"/>
    <w:basedOn w:val="DefaultParagraphFont"/>
    <w:link w:val="Heading2"/>
    <w:uiPriority w:val="9"/>
    <w:rsid w:val="00F3078F"/>
    <w:rPr>
      <w:rFonts w:ascii="Arial" w:eastAsia="Times New Roman" w:hAnsi="Arial" w:cs="Arial"/>
      <w:b/>
      <w:bCs/>
      <w:lang w:val="en-US"/>
    </w:rPr>
  </w:style>
  <w:style w:type="character" w:customStyle="1" w:styleId="Heading3Char">
    <w:name w:val="Heading 3 Char"/>
    <w:basedOn w:val="DefaultParagraphFont"/>
    <w:link w:val="Heading3"/>
    <w:uiPriority w:val="9"/>
    <w:rsid w:val="00F3078F"/>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F3078F"/>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F3078F"/>
    <w:rPr>
      <w:rFonts w:ascii="Cambria" w:eastAsia="Times New Roman" w:hAnsi="Cambria" w:cs="Times New Roman"/>
      <w:smallCaps/>
      <w:color w:val="747474"/>
      <w:spacing w:val="20"/>
      <w:sz w:val="24"/>
      <w:szCs w:val="24"/>
      <w:lang w:val="en-US"/>
    </w:rPr>
  </w:style>
  <w:style w:type="character" w:customStyle="1" w:styleId="Heading6Char">
    <w:name w:val="Heading 6 Char"/>
    <w:basedOn w:val="DefaultParagraphFont"/>
    <w:link w:val="Heading6"/>
    <w:uiPriority w:val="9"/>
    <w:rsid w:val="00F3078F"/>
    <w:rPr>
      <w:rFonts w:ascii="Cambria" w:eastAsia="Times New Roman" w:hAnsi="Cambria" w:cs="Times New Roman"/>
      <w:smallCaps/>
      <w:color w:val="1FACCC"/>
      <w:spacing w:val="20"/>
      <w:sz w:val="24"/>
      <w:szCs w:val="24"/>
      <w:lang w:val="en-US"/>
    </w:rPr>
  </w:style>
  <w:style w:type="character" w:customStyle="1" w:styleId="Heading7Char">
    <w:name w:val="Heading 7 Char"/>
    <w:basedOn w:val="DefaultParagraphFont"/>
    <w:link w:val="Heading7"/>
    <w:uiPriority w:val="9"/>
    <w:rsid w:val="00F3078F"/>
    <w:rPr>
      <w:rFonts w:ascii="Cambria" w:eastAsia="Times New Roman" w:hAnsi="Cambria" w:cs="Times New Roman"/>
      <w:b/>
      <w:bCs/>
      <w:smallCaps/>
      <w:color w:val="1FACCC"/>
      <w:spacing w:val="20"/>
      <w:sz w:val="16"/>
      <w:szCs w:val="16"/>
      <w:lang w:val="en-US"/>
    </w:rPr>
  </w:style>
  <w:style w:type="character" w:customStyle="1" w:styleId="Heading8Char">
    <w:name w:val="Heading 8 Char"/>
    <w:basedOn w:val="DefaultParagraphFont"/>
    <w:link w:val="Heading8"/>
    <w:uiPriority w:val="9"/>
    <w:semiHidden/>
    <w:rsid w:val="00F3078F"/>
    <w:rPr>
      <w:rFonts w:ascii="Cambria" w:eastAsia="Times New Roman" w:hAnsi="Cambria" w:cs="Times New Roman"/>
      <w:b/>
      <w:smallCaps/>
      <w:color w:val="1FACCC"/>
      <w:spacing w:val="20"/>
      <w:sz w:val="16"/>
      <w:szCs w:val="16"/>
      <w:lang w:val="en-US"/>
    </w:rPr>
  </w:style>
  <w:style w:type="character" w:customStyle="1" w:styleId="Heading9Char">
    <w:name w:val="Heading 9 Char"/>
    <w:basedOn w:val="DefaultParagraphFont"/>
    <w:link w:val="Heading9"/>
    <w:uiPriority w:val="9"/>
    <w:semiHidden/>
    <w:rsid w:val="00F3078F"/>
    <w:rPr>
      <w:rFonts w:ascii="Cambria" w:eastAsia="Times New Roman" w:hAnsi="Cambria" w:cs="Times New Roman"/>
      <w:smallCaps/>
      <w:color w:val="1FACCC"/>
      <w:spacing w:val="20"/>
      <w:sz w:val="16"/>
      <w:szCs w:val="16"/>
      <w:lang w:val="en-US"/>
    </w:rPr>
  </w:style>
  <w:style w:type="paragraph" w:styleId="BodyText">
    <w:name w:val="Body Text"/>
    <w:basedOn w:val="Normal"/>
    <w:link w:val="BodyTextChar"/>
    <w:rsid w:val="00F3078F"/>
    <w:pPr>
      <w:widowControl w:val="0"/>
      <w:autoSpaceDE w:val="0"/>
      <w:autoSpaceDN w:val="0"/>
      <w:adjustRightInd w:val="0"/>
      <w:spacing w:after="0" w:line="240" w:lineRule="auto"/>
      <w:ind w:right="19"/>
      <w:jc w:val="both"/>
    </w:pPr>
    <w:rPr>
      <w:rFonts w:ascii="Arial" w:eastAsia="Times New Roman" w:hAnsi="Arial" w:cs="Arial"/>
      <w:lang w:val="en-US"/>
    </w:rPr>
  </w:style>
  <w:style w:type="character" w:customStyle="1" w:styleId="BodyTextChar">
    <w:name w:val="Body Text Char"/>
    <w:basedOn w:val="DefaultParagraphFont"/>
    <w:link w:val="BodyText"/>
    <w:rsid w:val="00F3078F"/>
    <w:rPr>
      <w:rFonts w:ascii="Arial" w:eastAsia="Times New Roman" w:hAnsi="Arial" w:cs="Arial"/>
      <w:lang w:val="en-US"/>
    </w:rPr>
  </w:style>
  <w:style w:type="paragraph" w:styleId="BodyTextIndent">
    <w:name w:val="Body Text Indent"/>
    <w:basedOn w:val="Normal"/>
    <w:link w:val="BodyTextIndentChar"/>
    <w:uiPriority w:val="99"/>
    <w:rsid w:val="00F3078F"/>
    <w:pPr>
      <w:widowControl w:val="0"/>
      <w:autoSpaceDE w:val="0"/>
      <w:autoSpaceDN w:val="0"/>
      <w:adjustRightInd w:val="0"/>
      <w:spacing w:before="80" w:after="0" w:line="240" w:lineRule="auto"/>
      <w:ind w:left="360" w:hanging="360"/>
      <w:jc w:val="both"/>
    </w:pPr>
    <w:rPr>
      <w:rFonts w:ascii="Arial" w:eastAsia="Times New Roman" w:hAnsi="Arial" w:cs="Times New Roman"/>
      <w:lang w:val="en-US"/>
    </w:rPr>
  </w:style>
  <w:style w:type="character" w:customStyle="1" w:styleId="BodyTextIndentChar">
    <w:name w:val="Body Text Indent Char"/>
    <w:basedOn w:val="DefaultParagraphFont"/>
    <w:link w:val="BodyTextIndent"/>
    <w:uiPriority w:val="99"/>
    <w:rsid w:val="00F3078F"/>
    <w:rPr>
      <w:rFonts w:ascii="Arial" w:eastAsia="Times New Roman" w:hAnsi="Arial" w:cs="Times New Roman"/>
      <w:lang w:val="en-US"/>
    </w:rPr>
  </w:style>
  <w:style w:type="paragraph" w:styleId="Caption">
    <w:name w:val="caption"/>
    <w:basedOn w:val="Normal"/>
    <w:next w:val="Normal"/>
    <w:uiPriority w:val="35"/>
    <w:qFormat/>
    <w:rsid w:val="00F3078F"/>
    <w:pPr>
      <w:widowControl w:val="0"/>
      <w:autoSpaceDE w:val="0"/>
      <w:autoSpaceDN w:val="0"/>
      <w:adjustRightInd w:val="0"/>
      <w:spacing w:after="0" w:line="240" w:lineRule="auto"/>
      <w:jc w:val="center"/>
    </w:pPr>
    <w:rPr>
      <w:rFonts w:ascii="Arial" w:eastAsia="Times New Roman" w:hAnsi="Arial" w:cs="Arial"/>
      <w:b/>
      <w:bCs/>
      <w:lang w:val="en-US"/>
    </w:rPr>
  </w:style>
  <w:style w:type="table" w:styleId="TableGrid">
    <w:name w:val="Table Grid"/>
    <w:basedOn w:val="TableNormal"/>
    <w:uiPriority w:val="59"/>
    <w:rsid w:val="00F3078F"/>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078F"/>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F3078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F3078F"/>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F3078F"/>
    <w:rPr>
      <w:rFonts w:ascii="Times New Roman" w:eastAsia="Times New Roman" w:hAnsi="Times New Roman" w:cs="Times New Roman"/>
      <w:sz w:val="24"/>
      <w:szCs w:val="24"/>
      <w:lang w:val="x-none" w:eastAsia="x-none"/>
    </w:rPr>
  </w:style>
  <w:style w:type="paragraph" w:customStyle="1" w:styleId="Style14">
    <w:name w:val="Style 14"/>
    <w:basedOn w:val="Normal"/>
    <w:uiPriority w:val="99"/>
    <w:rsid w:val="00F3078F"/>
    <w:pPr>
      <w:widowControl w:val="0"/>
      <w:autoSpaceDE w:val="0"/>
      <w:autoSpaceDN w:val="0"/>
      <w:spacing w:before="72" w:after="0" w:line="240" w:lineRule="auto"/>
      <w:ind w:left="2232" w:right="3096" w:hanging="432"/>
      <w:jc w:val="both"/>
    </w:pPr>
    <w:rPr>
      <w:rFonts w:ascii="Times New Roman" w:eastAsia="Times New Roman" w:hAnsi="Times New Roman" w:cs="Times New Roman"/>
      <w:sz w:val="24"/>
      <w:szCs w:val="24"/>
      <w:lang w:val="en-US"/>
    </w:rPr>
  </w:style>
  <w:style w:type="paragraph" w:customStyle="1" w:styleId="Style12">
    <w:name w:val="Style 12"/>
    <w:basedOn w:val="Normal"/>
    <w:uiPriority w:val="99"/>
    <w:rsid w:val="00F3078F"/>
    <w:pPr>
      <w:widowControl w:val="0"/>
      <w:autoSpaceDE w:val="0"/>
      <w:autoSpaceDN w:val="0"/>
      <w:spacing w:before="36" w:after="0" w:line="240" w:lineRule="auto"/>
      <w:ind w:left="4032" w:right="1296" w:hanging="432"/>
      <w:jc w:val="both"/>
    </w:pPr>
    <w:rPr>
      <w:rFonts w:ascii="Times New Roman" w:eastAsia="Times New Roman" w:hAnsi="Times New Roman" w:cs="Times New Roman"/>
      <w:sz w:val="24"/>
      <w:szCs w:val="24"/>
      <w:lang w:val="en-US"/>
    </w:rPr>
  </w:style>
  <w:style w:type="paragraph" w:customStyle="1" w:styleId="Style18">
    <w:name w:val="Style 18"/>
    <w:basedOn w:val="Normal"/>
    <w:uiPriority w:val="99"/>
    <w:rsid w:val="00F3078F"/>
    <w:pPr>
      <w:widowControl w:val="0"/>
      <w:autoSpaceDE w:val="0"/>
      <w:autoSpaceDN w:val="0"/>
      <w:spacing w:after="0" w:line="240" w:lineRule="auto"/>
      <w:ind w:left="504" w:right="72" w:hanging="432"/>
      <w:jc w:val="both"/>
    </w:pPr>
    <w:rPr>
      <w:rFonts w:ascii="Times New Roman" w:eastAsia="Times New Roman" w:hAnsi="Times New Roman" w:cs="Times New Roman"/>
      <w:sz w:val="24"/>
      <w:szCs w:val="24"/>
      <w:lang w:val="en-US"/>
    </w:rPr>
  </w:style>
  <w:style w:type="paragraph" w:customStyle="1" w:styleId="Style19">
    <w:name w:val="Style 19"/>
    <w:basedOn w:val="Normal"/>
    <w:uiPriority w:val="99"/>
    <w:rsid w:val="00F3078F"/>
    <w:pPr>
      <w:widowControl w:val="0"/>
      <w:autoSpaceDE w:val="0"/>
      <w:autoSpaceDN w:val="0"/>
      <w:spacing w:after="0" w:line="240" w:lineRule="auto"/>
      <w:ind w:right="72"/>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3078F"/>
    <w:pPr>
      <w:spacing w:before="60" w:after="60" w:line="240" w:lineRule="auto"/>
      <w:ind w:left="720" w:firstLine="547"/>
      <w:contextualSpacing/>
      <w:jc w:val="both"/>
    </w:pPr>
    <w:rPr>
      <w:rFonts w:ascii="Calibri" w:eastAsia="Calibri" w:hAnsi="Calibri" w:cs="Times New Roman"/>
      <w:lang w:val="en-US"/>
    </w:rPr>
  </w:style>
  <w:style w:type="paragraph" w:styleId="Title">
    <w:name w:val="Title"/>
    <w:basedOn w:val="Normal"/>
    <w:link w:val="TitleChar"/>
    <w:uiPriority w:val="10"/>
    <w:qFormat/>
    <w:rsid w:val="00F3078F"/>
    <w:pPr>
      <w:spacing w:after="0" w:line="240" w:lineRule="auto"/>
      <w:jc w:val="center"/>
    </w:pPr>
    <w:rPr>
      <w:rFonts w:ascii="Tahoma" w:eastAsia="Times New Roman" w:hAnsi="Tahoma" w:cs="Times New Roman"/>
      <w:b/>
      <w:bCs/>
      <w:sz w:val="24"/>
      <w:szCs w:val="24"/>
      <w:lang w:val="en-US"/>
    </w:rPr>
  </w:style>
  <w:style w:type="character" w:customStyle="1" w:styleId="TitleChar">
    <w:name w:val="Title Char"/>
    <w:basedOn w:val="DefaultParagraphFont"/>
    <w:link w:val="Title"/>
    <w:uiPriority w:val="10"/>
    <w:rsid w:val="00F3078F"/>
    <w:rPr>
      <w:rFonts w:ascii="Tahoma" w:eastAsia="Times New Roman" w:hAnsi="Tahoma" w:cs="Times New Roman"/>
      <w:b/>
      <w:bCs/>
      <w:sz w:val="24"/>
      <w:szCs w:val="24"/>
      <w:lang w:val="en-US"/>
    </w:rPr>
  </w:style>
  <w:style w:type="paragraph" w:customStyle="1" w:styleId="Style">
    <w:name w:val="Style"/>
    <w:uiPriority w:val="99"/>
    <w:rsid w:val="00F3078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F3078F"/>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semiHidden/>
    <w:rsid w:val="00F3078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3078F"/>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F3078F"/>
    <w:rPr>
      <w:rFonts w:ascii="Tahoma" w:eastAsia="Times New Roman" w:hAnsi="Tahoma" w:cs="Times New Roman"/>
      <w:sz w:val="16"/>
      <w:szCs w:val="16"/>
      <w:lang w:val="en-US"/>
    </w:rPr>
  </w:style>
  <w:style w:type="character" w:styleId="Strong">
    <w:name w:val="Strong"/>
    <w:uiPriority w:val="22"/>
    <w:qFormat/>
    <w:rsid w:val="00F3078F"/>
    <w:rPr>
      <w:b/>
      <w:bCs/>
    </w:rPr>
  </w:style>
  <w:style w:type="paragraph" w:customStyle="1" w:styleId="Default">
    <w:name w:val="Default"/>
    <w:rsid w:val="00F3078F"/>
    <w:pPr>
      <w:autoSpaceDE w:val="0"/>
      <w:autoSpaceDN w:val="0"/>
      <w:adjustRightInd w:val="0"/>
      <w:spacing w:after="0" w:line="240" w:lineRule="auto"/>
    </w:pPr>
    <w:rPr>
      <w:rFonts w:ascii="Bookman Old Style" w:eastAsia="Times New Roman" w:hAnsi="Bookman Old Style" w:cs="Bookman Old Style"/>
      <w:color w:val="000000"/>
      <w:sz w:val="24"/>
      <w:szCs w:val="24"/>
      <w:lang w:eastAsia="ko-KR"/>
    </w:rPr>
  </w:style>
  <w:style w:type="paragraph" w:styleId="BodyText2">
    <w:name w:val="Body Text 2"/>
    <w:basedOn w:val="Normal"/>
    <w:link w:val="BodyText2Char"/>
    <w:uiPriority w:val="99"/>
    <w:unhideWhenUsed/>
    <w:rsid w:val="00F3078F"/>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F3078F"/>
    <w:rPr>
      <w:rFonts w:ascii="Times New Roman" w:eastAsia="Times New Roman" w:hAnsi="Times New Roman" w:cs="Times New Roman"/>
      <w:sz w:val="24"/>
      <w:szCs w:val="24"/>
      <w:lang w:val="en-US"/>
    </w:rPr>
  </w:style>
  <w:style w:type="character" w:styleId="Emphasis">
    <w:name w:val="Emphasis"/>
    <w:uiPriority w:val="20"/>
    <w:qFormat/>
    <w:rsid w:val="00F3078F"/>
    <w:rPr>
      <w:b/>
      <w:bCs/>
      <w:smallCaps/>
      <w:dstrike w:val="0"/>
      <w:color w:val="5A5A5A"/>
      <w:spacing w:val="20"/>
      <w:kern w:val="0"/>
      <w:vertAlign w:val="baseline"/>
    </w:rPr>
  </w:style>
  <w:style w:type="paragraph" w:styleId="NoSpacing">
    <w:name w:val="No Spacing"/>
    <w:basedOn w:val="Normal"/>
    <w:uiPriority w:val="1"/>
    <w:qFormat/>
    <w:rsid w:val="00F3078F"/>
    <w:pPr>
      <w:spacing w:after="0" w:line="240" w:lineRule="auto"/>
    </w:pPr>
    <w:rPr>
      <w:rFonts w:ascii="Times New Roman" w:eastAsia="Times New Roman" w:hAnsi="Times New Roman" w:cs="Times New Roman"/>
      <w:sz w:val="24"/>
      <w:szCs w:val="24"/>
      <w:lang w:val="en-US"/>
    </w:rPr>
  </w:style>
  <w:style w:type="paragraph" w:styleId="Subtitle">
    <w:name w:val="Subtitle"/>
    <w:next w:val="Normal"/>
    <w:link w:val="SubtitleChar"/>
    <w:uiPriority w:val="11"/>
    <w:qFormat/>
    <w:rsid w:val="00F3078F"/>
    <w:pPr>
      <w:spacing w:after="600" w:line="240" w:lineRule="auto"/>
    </w:pPr>
    <w:rPr>
      <w:rFonts w:ascii="Calibri" w:eastAsia="Times New Roman" w:hAnsi="Calibri" w:cs="Times New Roman"/>
      <w:smallCaps/>
      <w:color w:val="1FACCC"/>
      <w:spacing w:val="5"/>
      <w:sz w:val="28"/>
      <w:szCs w:val="28"/>
      <w:lang w:val="en-US" w:bidi="en-US"/>
    </w:rPr>
  </w:style>
  <w:style w:type="character" w:customStyle="1" w:styleId="SubtitleChar">
    <w:name w:val="Subtitle Char"/>
    <w:basedOn w:val="DefaultParagraphFont"/>
    <w:link w:val="Subtitle"/>
    <w:uiPriority w:val="11"/>
    <w:rsid w:val="00F3078F"/>
    <w:rPr>
      <w:rFonts w:ascii="Calibri" w:eastAsia="Times New Roman" w:hAnsi="Calibri" w:cs="Times New Roman"/>
      <w:smallCaps/>
      <w:color w:val="1FACCC"/>
      <w:spacing w:val="5"/>
      <w:sz w:val="28"/>
      <w:szCs w:val="28"/>
      <w:lang w:val="en-US" w:bidi="en-US"/>
    </w:rPr>
  </w:style>
  <w:style w:type="paragraph" w:styleId="Quote">
    <w:name w:val="Quote"/>
    <w:basedOn w:val="Normal"/>
    <w:next w:val="Normal"/>
    <w:link w:val="QuoteChar"/>
    <w:uiPriority w:val="29"/>
    <w:qFormat/>
    <w:rsid w:val="00F3078F"/>
    <w:pPr>
      <w:spacing w:after="0" w:line="240" w:lineRule="auto"/>
    </w:pPr>
    <w:rPr>
      <w:rFonts w:ascii="Times New Roman" w:eastAsia="Times New Roman" w:hAnsi="Times New Roman" w:cs="Times New Roman"/>
      <w:i/>
      <w:iCs/>
      <w:sz w:val="24"/>
      <w:szCs w:val="24"/>
      <w:lang w:val="en-US"/>
    </w:rPr>
  </w:style>
  <w:style w:type="character" w:customStyle="1" w:styleId="QuoteChar">
    <w:name w:val="Quote Char"/>
    <w:basedOn w:val="DefaultParagraphFont"/>
    <w:link w:val="Quote"/>
    <w:uiPriority w:val="29"/>
    <w:rsid w:val="00F3078F"/>
    <w:rPr>
      <w:rFonts w:ascii="Times New Roman" w:eastAsia="Times New Roman" w:hAnsi="Times New Roman" w:cs="Times New Roman"/>
      <w:i/>
      <w:iCs/>
      <w:sz w:val="24"/>
      <w:szCs w:val="24"/>
      <w:lang w:val="en-US"/>
    </w:rPr>
  </w:style>
  <w:style w:type="paragraph" w:styleId="IntenseQuote">
    <w:name w:val="Intense Quote"/>
    <w:basedOn w:val="Normal"/>
    <w:next w:val="Normal"/>
    <w:link w:val="IntenseQuoteChar"/>
    <w:uiPriority w:val="30"/>
    <w:qFormat/>
    <w:rsid w:val="00F3078F"/>
    <w:pPr>
      <w:pBdr>
        <w:top w:val="single" w:sz="4" w:space="12" w:color="58BED7"/>
        <w:left w:val="single" w:sz="4" w:space="15" w:color="58BED7"/>
        <w:bottom w:val="single" w:sz="12" w:space="10" w:color="21798E"/>
        <w:right w:val="single" w:sz="12" w:space="15" w:color="21798E"/>
        <w:between w:val="single" w:sz="4" w:space="12" w:color="58BED7"/>
        <w:bar w:val="single" w:sz="4" w:color="58BED7"/>
      </w:pBdr>
      <w:spacing w:after="0" w:line="300" w:lineRule="auto"/>
      <w:ind w:left="2506" w:right="432"/>
    </w:pPr>
    <w:rPr>
      <w:rFonts w:ascii="Cambria" w:eastAsia="Times New Roman" w:hAnsi="Cambria" w:cs="Times New Roman"/>
      <w:smallCaps/>
      <w:color w:val="21798E"/>
      <w:sz w:val="24"/>
      <w:szCs w:val="24"/>
      <w:lang w:val="en-US"/>
    </w:rPr>
  </w:style>
  <w:style w:type="character" w:customStyle="1" w:styleId="IntenseQuoteChar">
    <w:name w:val="Intense Quote Char"/>
    <w:basedOn w:val="DefaultParagraphFont"/>
    <w:link w:val="IntenseQuote"/>
    <w:uiPriority w:val="30"/>
    <w:rsid w:val="00F3078F"/>
    <w:rPr>
      <w:rFonts w:ascii="Cambria" w:eastAsia="Times New Roman" w:hAnsi="Cambria" w:cs="Times New Roman"/>
      <w:smallCaps/>
      <w:color w:val="21798E"/>
      <w:sz w:val="24"/>
      <w:szCs w:val="24"/>
      <w:lang w:val="en-US"/>
    </w:rPr>
  </w:style>
  <w:style w:type="character" w:styleId="SubtleEmphasis">
    <w:name w:val="Subtle Emphasis"/>
    <w:uiPriority w:val="19"/>
    <w:qFormat/>
    <w:rsid w:val="00F3078F"/>
    <w:rPr>
      <w:smallCaps/>
      <w:dstrike w:val="0"/>
      <w:color w:val="5A5A5A"/>
      <w:vertAlign w:val="baseline"/>
    </w:rPr>
  </w:style>
  <w:style w:type="character" w:styleId="IntenseEmphasis">
    <w:name w:val="Intense Emphasis"/>
    <w:uiPriority w:val="21"/>
    <w:qFormat/>
    <w:rsid w:val="00F3078F"/>
    <w:rPr>
      <w:b/>
      <w:bCs/>
      <w:smallCaps/>
      <w:color w:val="2DA2BF"/>
      <w:spacing w:val="40"/>
    </w:rPr>
  </w:style>
  <w:style w:type="character" w:styleId="SubtleReference">
    <w:name w:val="Subtle Reference"/>
    <w:uiPriority w:val="31"/>
    <w:qFormat/>
    <w:rsid w:val="00F3078F"/>
    <w:rPr>
      <w:rFonts w:ascii="Cambria" w:eastAsia="Times New Roman" w:hAnsi="Cambria" w:cs="Times New Roman"/>
      <w:i/>
      <w:iCs/>
      <w:smallCaps/>
      <w:color w:val="5A5A5A"/>
      <w:spacing w:val="20"/>
    </w:rPr>
  </w:style>
  <w:style w:type="character" w:styleId="IntenseReference">
    <w:name w:val="Intense Reference"/>
    <w:uiPriority w:val="32"/>
    <w:qFormat/>
    <w:rsid w:val="00F3078F"/>
    <w:rPr>
      <w:rFonts w:ascii="Cambria" w:eastAsia="Times New Roman" w:hAnsi="Cambria" w:cs="Times New Roman"/>
      <w:b/>
      <w:bCs/>
      <w:i/>
      <w:iCs/>
      <w:smallCaps/>
      <w:color w:val="343434"/>
      <w:spacing w:val="20"/>
    </w:rPr>
  </w:style>
  <w:style w:type="character" w:styleId="BookTitle">
    <w:name w:val="Book Title"/>
    <w:uiPriority w:val="33"/>
    <w:qFormat/>
    <w:rsid w:val="00F3078F"/>
    <w:rPr>
      <w:rFonts w:ascii="Cambria" w:eastAsia="Times New Roman" w:hAnsi="Cambria" w:cs="Times New Roman"/>
      <w:b/>
      <w:bCs/>
      <w:smallCaps/>
      <w:color w:val="343434"/>
      <w:spacing w:val="10"/>
      <w:u w:val="single"/>
    </w:rPr>
  </w:style>
  <w:style w:type="character" w:styleId="Hyperlink">
    <w:name w:val="Hyperlink"/>
    <w:uiPriority w:val="99"/>
    <w:semiHidden/>
    <w:unhideWhenUsed/>
    <w:rsid w:val="00F307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078F"/>
    <w:pPr>
      <w:keepNext/>
      <w:widowControl w:val="0"/>
      <w:autoSpaceDE w:val="0"/>
      <w:autoSpaceDN w:val="0"/>
      <w:adjustRightInd w:val="0"/>
      <w:spacing w:before="120" w:after="0" w:line="240" w:lineRule="auto"/>
      <w:ind w:right="-43"/>
      <w:jc w:val="center"/>
      <w:outlineLvl w:val="0"/>
    </w:pPr>
    <w:rPr>
      <w:rFonts w:ascii="Arial" w:eastAsia="Times New Roman" w:hAnsi="Arial" w:cs="Arial"/>
      <w:b/>
      <w:bCs/>
      <w:lang w:val="en-US"/>
    </w:rPr>
  </w:style>
  <w:style w:type="paragraph" w:styleId="Heading2">
    <w:name w:val="heading 2"/>
    <w:basedOn w:val="Normal"/>
    <w:next w:val="Normal"/>
    <w:link w:val="Heading2Char"/>
    <w:uiPriority w:val="9"/>
    <w:qFormat/>
    <w:rsid w:val="00F3078F"/>
    <w:pPr>
      <w:keepNext/>
      <w:spacing w:after="0" w:line="240" w:lineRule="auto"/>
      <w:jc w:val="center"/>
      <w:outlineLvl w:val="1"/>
    </w:pPr>
    <w:rPr>
      <w:rFonts w:ascii="Arial" w:eastAsia="Times New Roman" w:hAnsi="Arial" w:cs="Arial"/>
      <w:b/>
      <w:bCs/>
      <w:lang w:val="en-US"/>
    </w:rPr>
  </w:style>
  <w:style w:type="paragraph" w:styleId="Heading3">
    <w:name w:val="heading 3"/>
    <w:basedOn w:val="Normal"/>
    <w:next w:val="Normal"/>
    <w:link w:val="Heading3Char"/>
    <w:uiPriority w:val="9"/>
    <w:unhideWhenUsed/>
    <w:qFormat/>
    <w:rsid w:val="00F3078F"/>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unhideWhenUsed/>
    <w:qFormat/>
    <w:rsid w:val="00F3078F"/>
    <w:pPr>
      <w:keepNext/>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unhideWhenUsed/>
    <w:qFormat/>
    <w:rsid w:val="00F3078F"/>
    <w:pPr>
      <w:pBdr>
        <w:bottom w:val="single" w:sz="4" w:space="1" w:color="909090"/>
      </w:pBdr>
      <w:spacing w:before="200" w:after="100" w:line="240" w:lineRule="auto"/>
      <w:contextualSpacing/>
      <w:outlineLvl w:val="4"/>
    </w:pPr>
    <w:rPr>
      <w:rFonts w:ascii="Cambria" w:eastAsia="Times New Roman" w:hAnsi="Cambria" w:cs="Times New Roman"/>
      <w:smallCaps/>
      <w:color w:val="747474"/>
      <w:spacing w:val="20"/>
      <w:sz w:val="24"/>
      <w:szCs w:val="24"/>
      <w:lang w:val="en-US"/>
    </w:rPr>
  </w:style>
  <w:style w:type="paragraph" w:styleId="Heading6">
    <w:name w:val="heading 6"/>
    <w:basedOn w:val="Normal"/>
    <w:next w:val="Normal"/>
    <w:link w:val="Heading6Char"/>
    <w:uiPriority w:val="9"/>
    <w:unhideWhenUsed/>
    <w:qFormat/>
    <w:rsid w:val="00F3078F"/>
    <w:pPr>
      <w:pBdr>
        <w:bottom w:val="dotted" w:sz="8" w:space="1" w:color="1FACCC"/>
      </w:pBdr>
      <w:spacing w:before="200" w:after="100" w:line="240" w:lineRule="auto"/>
      <w:contextualSpacing/>
      <w:outlineLvl w:val="5"/>
    </w:pPr>
    <w:rPr>
      <w:rFonts w:ascii="Cambria" w:eastAsia="Times New Roman" w:hAnsi="Cambria" w:cs="Times New Roman"/>
      <w:smallCaps/>
      <w:color w:val="1FACCC"/>
      <w:spacing w:val="20"/>
      <w:sz w:val="24"/>
      <w:szCs w:val="24"/>
      <w:lang w:val="en-US"/>
    </w:rPr>
  </w:style>
  <w:style w:type="paragraph" w:styleId="Heading7">
    <w:name w:val="heading 7"/>
    <w:basedOn w:val="Normal"/>
    <w:next w:val="Normal"/>
    <w:link w:val="Heading7Char"/>
    <w:uiPriority w:val="9"/>
    <w:unhideWhenUsed/>
    <w:qFormat/>
    <w:rsid w:val="00F3078F"/>
    <w:pPr>
      <w:pBdr>
        <w:bottom w:val="dotted" w:sz="8" w:space="1" w:color="1FACCC"/>
      </w:pBdr>
      <w:spacing w:before="200" w:after="100" w:line="240" w:lineRule="auto"/>
      <w:contextualSpacing/>
      <w:outlineLvl w:val="6"/>
    </w:pPr>
    <w:rPr>
      <w:rFonts w:ascii="Cambria" w:eastAsia="Times New Roman" w:hAnsi="Cambria" w:cs="Times New Roman"/>
      <w:b/>
      <w:bCs/>
      <w:smallCaps/>
      <w:color w:val="1FACCC"/>
      <w:spacing w:val="20"/>
      <w:sz w:val="16"/>
      <w:szCs w:val="16"/>
      <w:lang w:val="en-US"/>
    </w:rPr>
  </w:style>
  <w:style w:type="paragraph" w:styleId="Heading8">
    <w:name w:val="heading 8"/>
    <w:basedOn w:val="Normal"/>
    <w:next w:val="Normal"/>
    <w:link w:val="Heading8Char"/>
    <w:uiPriority w:val="9"/>
    <w:semiHidden/>
    <w:unhideWhenUsed/>
    <w:qFormat/>
    <w:rsid w:val="00F3078F"/>
    <w:pPr>
      <w:spacing w:before="200" w:after="60" w:line="240" w:lineRule="auto"/>
      <w:contextualSpacing/>
      <w:outlineLvl w:val="7"/>
    </w:pPr>
    <w:rPr>
      <w:rFonts w:ascii="Cambria" w:eastAsia="Times New Roman" w:hAnsi="Cambria" w:cs="Times New Roman"/>
      <w:b/>
      <w:smallCaps/>
      <w:color w:val="1FACCC"/>
      <w:spacing w:val="20"/>
      <w:sz w:val="16"/>
      <w:szCs w:val="16"/>
      <w:lang w:val="en-US"/>
    </w:rPr>
  </w:style>
  <w:style w:type="paragraph" w:styleId="Heading9">
    <w:name w:val="heading 9"/>
    <w:basedOn w:val="Normal"/>
    <w:next w:val="Normal"/>
    <w:link w:val="Heading9Char"/>
    <w:uiPriority w:val="9"/>
    <w:semiHidden/>
    <w:unhideWhenUsed/>
    <w:qFormat/>
    <w:rsid w:val="00F3078F"/>
    <w:pPr>
      <w:spacing w:before="200" w:after="60" w:line="240" w:lineRule="auto"/>
      <w:contextualSpacing/>
      <w:outlineLvl w:val="8"/>
    </w:pPr>
    <w:rPr>
      <w:rFonts w:ascii="Cambria" w:eastAsia="Times New Roman" w:hAnsi="Cambria" w:cs="Times New Roman"/>
      <w:smallCaps/>
      <w:color w:val="1FACCC"/>
      <w:spacing w:val="20"/>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78F"/>
    <w:rPr>
      <w:rFonts w:ascii="Arial" w:eastAsia="Times New Roman" w:hAnsi="Arial" w:cs="Arial"/>
      <w:b/>
      <w:bCs/>
      <w:lang w:val="en-US"/>
    </w:rPr>
  </w:style>
  <w:style w:type="character" w:customStyle="1" w:styleId="Heading2Char">
    <w:name w:val="Heading 2 Char"/>
    <w:basedOn w:val="DefaultParagraphFont"/>
    <w:link w:val="Heading2"/>
    <w:uiPriority w:val="9"/>
    <w:rsid w:val="00F3078F"/>
    <w:rPr>
      <w:rFonts w:ascii="Arial" w:eastAsia="Times New Roman" w:hAnsi="Arial" w:cs="Arial"/>
      <w:b/>
      <w:bCs/>
      <w:lang w:val="en-US"/>
    </w:rPr>
  </w:style>
  <w:style w:type="character" w:customStyle="1" w:styleId="Heading3Char">
    <w:name w:val="Heading 3 Char"/>
    <w:basedOn w:val="DefaultParagraphFont"/>
    <w:link w:val="Heading3"/>
    <w:uiPriority w:val="9"/>
    <w:rsid w:val="00F3078F"/>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F3078F"/>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F3078F"/>
    <w:rPr>
      <w:rFonts w:ascii="Cambria" w:eastAsia="Times New Roman" w:hAnsi="Cambria" w:cs="Times New Roman"/>
      <w:smallCaps/>
      <w:color w:val="747474"/>
      <w:spacing w:val="20"/>
      <w:sz w:val="24"/>
      <w:szCs w:val="24"/>
      <w:lang w:val="en-US"/>
    </w:rPr>
  </w:style>
  <w:style w:type="character" w:customStyle="1" w:styleId="Heading6Char">
    <w:name w:val="Heading 6 Char"/>
    <w:basedOn w:val="DefaultParagraphFont"/>
    <w:link w:val="Heading6"/>
    <w:uiPriority w:val="9"/>
    <w:rsid w:val="00F3078F"/>
    <w:rPr>
      <w:rFonts w:ascii="Cambria" w:eastAsia="Times New Roman" w:hAnsi="Cambria" w:cs="Times New Roman"/>
      <w:smallCaps/>
      <w:color w:val="1FACCC"/>
      <w:spacing w:val="20"/>
      <w:sz w:val="24"/>
      <w:szCs w:val="24"/>
      <w:lang w:val="en-US"/>
    </w:rPr>
  </w:style>
  <w:style w:type="character" w:customStyle="1" w:styleId="Heading7Char">
    <w:name w:val="Heading 7 Char"/>
    <w:basedOn w:val="DefaultParagraphFont"/>
    <w:link w:val="Heading7"/>
    <w:uiPriority w:val="9"/>
    <w:rsid w:val="00F3078F"/>
    <w:rPr>
      <w:rFonts w:ascii="Cambria" w:eastAsia="Times New Roman" w:hAnsi="Cambria" w:cs="Times New Roman"/>
      <w:b/>
      <w:bCs/>
      <w:smallCaps/>
      <w:color w:val="1FACCC"/>
      <w:spacing w:val="20"/>
      <w:sz w:val="16"/>
      <w:szCs w:val="16"/>
      <w:lang w:val="en-US"/>
    </w:rPr>
  </w:style>
  <w:style w:type="character" w:customStyle="1" w:styleId="Heading8Char">
    <w:name w:val="Heading 8 Char"/>
    <w:basedOn w:val="DefaultParagraphFont"/>
    <w:link w:val="Heading8"/>
    <w:uiPriority w:val="9"/>
    <w:semiHidden/>
    <w:rsid w:val="00F3078F"/>
    <w:rPr>
      <w:rFonts w:ascii="Cambria" w:eastAsia="Times New Roman" w:hAnsi="Cambria" w:cs="Times New Roman"/>
      <w:b/>
      <w:smallCaps/>
      <w:color w:val="1FACCC"/>
      <w:spacing w:val="20"/>
      <w:sz w:val="16"/>
      <w:szCs w:val="16"/>
      <w:lang w:val="en-US"/>
    </w:rPr>
  </w:style>
  <w:style w:type="character" w:customStyle="1" w:styleId="Heading9Char">
    <w:name w:val="Heading 9 Char"/>
    <w:basedOn w:val="DefaultParagraphFont"/>
    <w:link w:val="Heading9"/>
    <w:uiPriority w:val="9"/>
    <w:semiHidden/>
    <w:rsid w:val="00F3078F"/>
    <w:rPr>
      <w:rFonts w:ascii="Cambria" w:eastAsia="Times New Roman" w:hAnsi="Cambria" w:cs="Times New Roman"/>
      <w:smallCaps/>
      <w:color w:val="1FACCC"/>
      <w:spacing w:val="20"/>
      <w:sz w:val="16"/>
      <w:szCs w:val="16"/>
      <w:lang w:val="en-US"/>
    </w:rPr>
  </w:style>
  <w:style w:type="paragraph" w:styleId="BodyText">
    <w:name w:val="Body Text"/>
    <w:basedOn w:val="Normal"/>
    <w:link w:val="BodyTextChar"/>
    <w:rsid w:val="00F3078F"/>
    <w:pPr>
      <w:widowControl w:val="0"/>
      <w:autoSpaceDE w:val="0"/>
      <w:autoSpaceDN w:val="0"/>
      <w:adjustRightInd w:val="0"/>
      <w:spacing w:after="0" w:line="240" w:lineRule="auto"/>
      <w:ind w:right="19"/>
      <w:jc w:val="both"/>
    </w:pPr>
    <w:rPr>
      <w:rFonts w:ascii="Arial" w:eastAsia="Times New Roman" w:hAnsi="Arial" w:cs="Arial"/>
      <w:lang w:val="en-US"/>
    </w:rPr>
  </w:style>
  <w:style w:type="character" w:customStyle="1" w:styleId="BodyTextChar">
    <w:name w:val="Body Text Char"/>
    <w:basedOn w:val="DefaultParagraphFont"/>
    <w:link w:val="BodyText"/>
    <w:rsid w:val="00F3078F"/>
    <w:rPr>
      <w:rFonts w:ascii="Arial" w:eastAsia="Times New Roman" w:hAnsi="Arial" w:cs="Arial"/>
      <w:lang w:val="en-US"/>
    </w:rPr>
  </w:style>
  <w:style w:type="paragraph" w:styleId="BodyTextIndent">
    <w:name w:val="Body Text Indent"/>
    <w:basedOn w:val="Normal"/>
    <w:link w:val="BodyTextIndentChar"/>
    <w:uiPriority w:val="99"/>
    <w:rsid w:val="00F3078F"/>
    <w:pPr>
      <w:widowControl w:val="0"/>
      <w:autoSpaceDE w:val="0"/>
      <w:autoSpaceDN w:val="0"/>
      <w:adjustRightInd w:val="0"/>
      <w:spacing w:before="80" w:after="0" w:line="240" w:lineRule="auto"/>
      <w:ind w:left="360" w:hanging="360"/>
      <w:jc w:val="both"/>
    </w:pPr>
    <w:rPr>
      <w:rFonts w:ascii="Arial" w:eastAsia="Times New Roman" w:hAnsi="Arial" w:cs="Times New Roman"/>
      <w:lang w:val="en-US"/>
    </w:rPr>
  </w:style>
  <w:style w:type="character" w:customStyle="1" w:styleId="BodyTextIndentChar">
    <w:name w:val="Body Text Indent Char"/>
    <w:basedOn w:val="DefaultParagraphFont"/>
    <w:link w:val="BodyTextIndent"/>
    <w:uiPriority w:val="99"/>
    <w:rsid w:val="00F3078F"/>
    <w:rPr>
      <w:rFonts w:ascii="Arial" w:eastAsia="Times New Roman" w:hAnsi="Arial" w:cs="Times New Roman"/>
      <w:lang w:val="en-US"/>
    </w:rPr>
  </w:style>
  <w:style w:type="paragraph" w:styleId="Caption">
    <w:name w:val="caption"/>
    <w:basedOn w:val="Normal"/>
    <w:next w:val="Normal"/>
    <w:uiPriority w:val="35"/>
    <w:qFormat/>
    <w:rsid w:val="00F3078F"/>
    <w:pPr>
      <w:widowControl w:val="0"/>
      <w:autoSpaceDE w:val="0"/>
      <w:autoSpaceDN w:val="0"/>
      <w:adjustRightInd w:val="0"/>
      <w:spacing w:after="0" w:line="240" w:lineRule="auto"/>
      <w:jc w:val="center"/>
    </w:pPr>
    <w:rPr>
      <w:rFonts w:ascii="Arial" w:eastAsia="Times New Roman" w:hAnsi="Arial" w:cs="Arial"/>
      <w:b/>
      <w:bCs/>
      <w:lang w:val="en-US"/>
    </w:rPr>
  </w:style>
  <w:style w:type="table" w:styleId="TableGrid">
    <w:name w:val="Table Grid"/>
    <w:basedOn w:val="TableNormal"/>
    <w:uiPriority w:val="59"/>
    <w:rsid w:val="00F3078F"/>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078F"/>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F3078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F3078F"/>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F3078F"/>
    <w:rPr>
      <w:rFonts w:ascii="Times New Roman" w:eastAsia="Times New Roman" w:hAnsi="Times New Roman" w:cs="Times New Roman"/>
      <w:sz w:val="24"/>
      <w:szCs w:val="24"/>
      <w:lang w:val="x-none" w:eastAsia="x-none"/>
    </w:rPr>
  </w:style>
  <w:style w:type="paragraph" w:customStyle="1" w:styleId="Style14">
    <w:name w:val="Style 14"/>
    <w:basedOn w:val="Normal"/>
    <w:uiPriority w:val="99"/>
    <w:rsid w:val="00F3078F"/>
    <w:pPr>
      <w:widowControl w:val="0"/>
      <w:autoSpaceDE w:val="0"/>
      <w:autoSpaceDN w:val="0"/>
      <w:spacing w:before="72" w:after="0" w:line="240" w:lineRule="auto"/>
      <w:ind w:left="2232" w:right="3096" w:hanging="432"/>
      <w:jc w:val="both"/>
    </w:pPr>
    <w:rPr>
      <w:rFonts w:ascii="Times New Roman" w:eastAsia="Times New Roman" w:hAnsi="Times New Roman" w:cs="Times New Roman"/>
      <w:sz w:val="24"/>
      <w:szCs w:val="24"/>
      <w:lang w:val="en-US"/>
    </w:rPr>
  </w:style>
  <w:style w:type="paragraph" w:customStyle="1" w:styleId="Style12">
    <w:name w:val="Style 12"/>
    <w:basedOn w:val="Normal"/>
    <w:uiPriority w:val="99"/>
    <w:rsid w:val="00F3078F"/>
    <w:pPr>
      <w:widowControl w:val="0"/>
      <w:autoSpaceDE w:val="0"/>
      <w:autoSpaceDN w:val="0"/>
      <w:spacing w:before="36" w:after="0" w:line="240" w:lineRule="auto"/>
      <w:ind w:left="4032" w:right="1296" w:hanging="432"/>
      <w:jc w:val="both"/>
    </w:pPr>
    <w:rPr>
      <w:rFonts w:ascii="Times New Roman" w:eastAsia="Times New Roman" w:hAnsi="Times New Roman" w:cs="Times New Roman"/>
      <w:sz w:val="24"/>
      <w:szCs w:val="24"/>
      <w:lang w:val="en-US"/>
    </w:rPr>
  </w:style>
  <w:style w:type="paragraph" w:customStyle="1" w:styleId="Style18">
    <w:name w:val="Style 18"/>
    <w:basedOn w:val="Normal"/>
    <w:uiPriority w:val="99"/>
    <w:rsid w:val="00F3078F"/>
    <w:pPr>
      <w:widowControl w:val="0"/>
      <w:autoSpaceDE w:val="0"/>
      <w:autoSpaceDN w:val="0"/>
      <w:spacing w:after="0" w:line="240" w:lineRule="auto"/>
      <w:ind w:left="504" w:right="72" w:hanging="432"/>
      <w:jc w:val="both"/>
    </w:pPr>
    <w:rPr>
      <w:rFonts w:ascii="Times New Roman" w:eastAsia="Times New Roman" w:hAnsi="Times New Roman" w:cs="Times New Roman"/>
      <w:sz w:val="24"/>
      <w:szCs w:val="24"/>
      <w:lang w:val="en-US"/>
    </w:rPr>
  </w:style>
  <w:style w:type="paragraph" w:customStyle="1" w:styleId="Style19">
    <w:name w:val="Style 19"/>
    <w:basedOn w:val="Normal"/>
    <w:uiPriority w:val="99"/>
    <w:rsid w:val="00F3078F"/>
    <w:pPr>
      <w:widowControl w:val="0"/>
      <w:autoSpaceDE w:val="0"/>
      <w:autoSpaceDN w:val="0"/>
      <w:spacing w:after="0" w:line="240" w:lineRule="auto"/>
      <w:ind w:right="72"/>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3078F"/>
    <w:pPr>
      <w:spacing w:before="60" w:after="60" w:line="240" w:lineRule="auto"/>
      <w:ind w:left="720" w:firstLine="547"/>
      <w:contextualSpacing/>
      <w:jc w:val="both"/>
    </w:pPr>
    <w:rPr>
      <w:rFonts w:ascii="Calibri" w:eastAsia="Calibri" w:hAnsi="Calibri" w:cs="Times New Roman"/>
      <w:lang w:val="en-US"/>
    </w:rPr>
  </w:style>
  <w:style w:type="paragraph" w:styleId="Title">
    <w:name w:val="Title"/>
    <w:basedOn w:val="Normal"/>
    <w:link w:val="TitleChar"/>
    <w:uiPriority w:val="10"/>
    <w:qFormat/>
    <w:rsid w:val="00F3078F"/>
    <w:pPr>
      <w:spacing w:after="0" w:line="240" w:lineRule="auto"/>
      <w:jc w:val="center"/>
    </w:pPr>
    <w:rPr>
      <w:rFonts w:ascii="Tahoma" w:eastAsia="Times New Roman" w:hAnsi="Tahoma" w:cs="Times New Roman"/>
      <w:b/>
      <w:bCs/>
      <w:sz w:val="24"/>
      <w:szCs w:val="24"/>
      <w:lang w:val="en-US"/>
    </w:rPr>
  </w:style>
  <w:style w:type="character" w:customStyle="1" w:styleId="TitleChar">
    <w:name w:val="Title Char"/>
    <w:basedOn w:val="DefaultParagraphFont"/>
    <w:link w:val="Title"/>
    <w:uiPriority w:val="10"/>
    <w:rsid w:val="00F3078F"/>
    <w:rPr>
      <w:rFonts w:ascii="Tahoma" w:eastAsia="Times New Roman" w:hAnsi="Tahoma" w:cs="Times New Roman"/>
      <w:b/>
      <w:bCs/>
      <w:sz w:val="24"/>
      <w:szCs w:val="24"/>
      <w:lang w:val="en-US"/>
    </w:rPr>
  </w:style>
  <w:style w:type="paragraph" w:customStyle="1" w:styleId="Style">
    <w:name w:val="Style"/>
    <w:uiPriority w:val="99"/>
    <w:rsid w:val="00F3078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F3078F"/>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semiHidden/>
    <w:rsid w:val="00F3078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3078F"/>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F3078F"/>
    <w:rPr>
      <w:rFonts w:ascii="Tahoma" w:eastAsia="Times New Roman" w:hAnsi="Tahoma" w:cs="Times New Roman"/>
      <w:sz w:val="16"/>
      <w:szCs w:val="16"/>
      <w:lang w:val="en-US"/>
    </w:rPr>
  </w:style>
  <w:style w:type="character" w:styleId="Strong">
    <w:name w:val="Strong"/>
    <w:uiPriority w:val="22"/>
    <w:qFormat/>
    <w:rsid w:val="00F3078F"/>
    <w:rPr>
      <w:b/>
      <w:bCs/>
    </w:rPr>
  </w:style>
  <w:style w:type="paragraph" w:customStyle="1" w:styleId="Default">
    <w:name w:val="Default"/>
    <w:rsid w:val="00F3078F"/>
    <w:pPr>
      <w:autoSpaceDE w:val="0"/>
      <w:autoSpaceDN w:val="0"/>
      <w:adjustRightInd w:val="0"/>
      <w:spacing w:after="0" w:line="240" w:lineRule="auto"/>
    </w:pPr>
    <w:rPr>
      <w:rFonts w:ascii="Bookman Old Style" w:eastAsia="Times New Roman" w:hAnsi="Bookman Old Style" w:cs="Bookman Old Style"/>
      <w:color w:val="000000"/>
      <w:sz w:val="24"/>
      <w:szCs w:val="24"/>
      <w:lang w:eastAsia="ko-KR"/>
    </w:rPr>
  </w:style>
  <w:style w:type="paragraph" w:styleId="BodyText2">
    <w:name w:val="Body Text 2"/>
    <w:basedOn w:val="Normal"/>
    <w:link w:val="BodyText2Char"/>
    <w:uiPriority w:val="99"/>
    <w:unhideWhenUsed/>
    <w:rsid w:val="00F3078F"/>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F3078F"/>
    <w:rPr>
      <w:rFonts w:ascii="Times New Roman" w:eastAsia="Times New Roman" w:hAnsi="Times New Roman" w:cs="Times New Roman"/>
      <w:sz w:val="24"/>
      <w:szCs w:val="24"/>
      <w:lang w:val="en-US"/>
    </w:rPr>
  </w:style>
  <w:style w:type="character" w:styleId="Emphasis">
    <w:name w:val="Emphasis"/>
    <w:uiPriority w:val="20"/>
    <w:qFormat/>
    <w:rsid w:val="00F3078F"/>
    <w:rPr>
      <w:b/>
      <w:bCs/>
      <w:smallCaps/>
      <w:dstrike w:val="0"/>
      <w:color w:val="5A5A5A"/>
      <w:spacing w:val="20"/>
      <w:kern w:val="0"/>
      <w:vertAlign w:val="baseline"/>
    </w:rPr>
  </w:style>
  <w:style w:type="paragraph" w:styleId="NoSpacing">
    <w:name w:val="No Spacing"/>
    <w:basedOn w:val="Normal"/>
    <w:uiPriority w:val="1"/>
    <w:qFormat/>
    <w:rsid w:val="00F3078F"/>
    <w:pPr>
      <w:spacing w:after="0" w:line="240" w:lineRule="auto"/>
    </w:pPr>
    <w:rPr>
      <w:rFonts w:ascii="Times New Roman" w:eastAsia="Times New Roman" w:hAnsi="Times New Roman" w:cs="Times New Roman"/>
      <w:sz w:val="24"/>
      <w:szCs w:val="24"/>
      <w:lang w:val="en-US"/>
    </w:rPr>
  </w:style>
  <w:style w:type="paragraph" w:styleId="Subtitle">
    <w:name w:val="Subtitle"/>
    <w:next w:val="Normal"/>
    <w:link w:val="SubtitleChar"/>
    <w:uiPriority w:val="11"/>
    <w:qFormat/>
    <w:rsid w:val="00F3078F"/>
    <w:pPr>
      <w:spacing w:after="600" w:line="240" w:lineRule="auto"/>
    </w:pPr>
    <w:rPr>
      <w:rFonts w:ascii="Calibri" w:eastAsia="Times New Roman" w:hAnsi="Calibri" w:cs="Times New Roman"/>
      <w:smallCaps/>
      <w:color w:val="1FACCC"/>
      <w:spacing w:val="5"/>
      <w:sz w:val="28"/>
      <w:szCs w:val="28"/>
      <w:lang w:val="en-US" w:bidi="en-US"/>
    </w:rPr>
  </w:style>
  <w:style w:type="character" w:customStyle="1" w:styleId="SubtitleChar">
    <w:name w:val="Subtitle Char"/>
    <w:basedOn w:val="DefaultParagraphFont"/>
    <w:link w:val="Subtitle"/>
    <w:uiPriority w:val="11"/>
    <w:rsid w:val="00F3078F"/>
    <w:rPr>
      <w:rFonts w:ascii="Calibri" w:eastAsia="Times New Roman" w:hAnsi="Calibri" w:cs="Times New Roman"/>
      <w:smallCaps/>
      <w:color w:val="1FACCC"/>
      <w:spacing w:val="5"/>
      <w:sz w:val="28"/>
      <w:szCs w:val="28"/>
      <w:lang w:val="en-US" w:bidi="en-US"/>
    </w:rPr>
  </w:style>
  <w:style w:type="paragraph" w:styleId="Quote">
    <w:name w:val="Quote"/>
    <w:basedOn w:val="Normal"/>
    <w:next w:val="Normal"/>
    <w:link w:val="QuoteChar"/>
    <w:uiPriority w:val="29"/>
    <w:qFormat/>
    <w:rsid w:val="00F3078F"/>
    <w:pPr>
      <w:spacing w:after="0" w:line="240" w:lineRule="auto"/>
    </w:pPr>
    <w:rPr>
      <w:rFonts w:ascii="Times New Roman" w:eastAsia="Times New Roman" w:hAnsi="Times New Roman" w:cs="Times New Roman"/>
      <w:i/>
      <w:iCs/>
      <w:sz w:val="24"/>
      <w:szCs w:val="24"/>
      <w:lang w:val="en-US"/>
    </w:rPr>
  </w:style>
  <w:style w:type="character" w:customStyle="1" w:styleId="QuoteChar">
    <w:name w:val="Quote Char"/>
    <w:basedOn w:val="DefaultParagraphFont"/>
    <w:link w:val="Quote"/>
    <w:uiPriority w:val="29"/>
    <w:rsid w:val="00F3078F"/>
    <w:rPr>
      <w:rFonts w:ascii="Times New Roman" w:eastAsia="Times New Roman" w:hAnsi="Times New Roman" w:cs="Times New Roman"/>
      <w:i/>
      <w:iCs/>
      <w:sz w:val="24"/>
      <w:szCs w:val="24"/>
      <w:lang w:val="en-US"/>
    </w:rPr>
  </w:style>
  <w:style w:type="paragraph" w:styleId="IntenseQuote">
    <w:name w:val="Intense Quote"/>
    <w:basedOn w:val="Normal"/>
    <w:next w:val="Normal"/>
    <w:link w:val="IntenseQuoteChar"/>
    <w:uiPriority w:val="30"/>
    <w:qFormat/>
    <w:rsid w:val="00F3078F"/>
    <w:pPr>
      <w:pBdr>
        <w:top w:val="single" w:sz="4" w:space="12" w:color="58BED7"/>
        <w:left w:val="single" w:sz="4" w:space="15" w:color="58BED7"/>
        <w:bottom w:val="single" w:sz="12" w:space="10" w:color="21798E"/>
        <w:right w:val="single" w:sz="12" w:space="15" w:color="21798E"/>
        <w:between w:val="single" w:sz="4" w:space="12" w:color="58BED7"/>
        <w:bar w:val="single" w:sz="4" w:color="58BED7"/>
      </w:pBdr>
      <w:spacing w:after="0" w:line="300" w:lineRule="auto"/>
      <w:ind w:left="2506" w:right="432"/>
    </w:pPr>
    <w:rPr>
      <w:rFonts w:ascii="Cambria" w:eastAsia="Times New Roman" w:hAnsi="Cambria" w:cs="Times New Roman"/>
      <w:smallCaps/>
      <w:color w:val="21798E"/>
      <w:sz w:val="24"/>
      <w:szCs w:val="24"/>
      <w:lang w:val="en-US"/>
    </w:rPr>
  </w:style>
  <w:style w:type="character" w:customStyle="1" w:styleId="IntenseQuoteChar">
    <w:name w:val="Intense Quote Char"/>
    <w:basedOn w:val="DefaultParagraphFont"/>
    <w:link w:val="IntenseQuote"/>
    <w:uiPriority w:val="30"/>
    <w:rsid w:val="00F3078F"/>
    <w:rPr>
      <w:rFonts w:ascii="Cambria" w:eastAsia="Times New Roman" w:hAnsi="Cambria" w:cs="Times New Roman"/>
      <w:smallCaps/>
      <w:color w:val="21798E"/>
      <w:sz w:val="24"/>
      <w:szCs w:val="24"/>
      <w:lang w:val="en-US"/>
    </w:rPr>
  </w:style>
  <w:style w:type="character" w:styleId="SubtleEmphasis">
    <w:name w:val="Subtle Emphasis"/>
    <w:uiPriority w:val="19"/>
    <w:qFormat/>
    <w:rsid w:val="00F3078F"/>
    <w:rPr>
      <w:smallCaps/>
      <w:dstrike w:val="0"/>
      <w:color w:val="5A5A5A"/>
      <w:vertAlign w:val="baseline"/>
    </w:rPr>
  </w:style>
  <w:style w:type="character" w:styleId="IntenseEmphasis">
    <w:name w:val="Intense Emphasis"/>
    <w:uiPriority w:val="21"/>
    <w:qFormat/>
    <w:rsid w:val="00F3078F"/>
    <w:rPr>
      <w:b/>
      <w:bCs/>
      <w:smallCaps/>
      <w:color w:val="2DA2BF"/>
      <w:spacing w:val="40"/>
    </w:rPr>
  </w:style>
  <w:style w:type="character" w:styleId="SubtleReference">
    <w:name w:val="Subtle Reference"/>
    <w:uiPriority w:val="31"/>
    <w:qFormat/>
    <w:rsid w:val="00F3078F"/>
    <w:rPr>
      <w:rFonts w:ascii="Cambria" w:eastAsia="Times New Roman" w:hAnsi="Cambria" w:cs="Times New Roman"/>
      <w:i/>
      <w:iCs/>
      <w:smallCaps/>
      <w:color w:val="5A5A5A"/>
      <w:spacing w:val="20"/>
    </w:rPr>
  </w:style>
  <w:style w:type="character" w:styleId="IntenseReference">
    <w:name w:val="Intense Reference"/>
    <w:uiPriority w:val="32"/>
    <w:qFormat/>
    <w:rsid w:val="00F3078F"/>
    <w:rPr>
      <w:rFonts w:ascii="Cambria" w:eastAsia="Times New Roman" w:hAnsi="Cambria" w:cs="Times New Roman"/>
      <w:b/>
      <w:bCs/>
      <w:i/>
      <w:iCs/>
      <w:smallCaps/>
      <w:color w:val="343434"/>
      <w:spacing w:val="20"/>
    </w:rPr>
  </w:style>
  <w:style w:type="character" w:styleId="BookTitle">
    <w:name w:val="Book Title"/>
    <w:uiPriority w:val="33"/>
    <w:qFormat/>
    <w:rsid w:val="00F3078F"/>
    <w:rPr>
      <w:rFonts w:ascii="Cambria" w:eastAsia="Times New Roman" w:hAnsi="Cambria" w:cs="Times New Roman"/>
      <w:b/>
      <w:bCs/>
      <w:smallCaps/>
      <w:color w:val="343434"/>
      <w:spacing w:val="10"/>
      <w:u w:val="single"/>
    </w:rPr>
  </w:style>
  <w:style w:type="character" w:styleId="Hyperlink">
    <w:name w:val="Hyperlink"/>
    <w:uiPriority w:val="99"/>
    <w:semiHidden/>
    <w:unhideWhenUsed/>
    <w:rsid w:val="00F30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2.wdp"/><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hdphoto" Target="media/hdphoto3.wdp"/><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95</Pages>
  <Words>21168</Words>
  <Characters>120663</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2025-05-26T04:06:00Z</dcterms:created>
  <dcterms:modified xsi:type="dcterms:W3CDTF">2025-05-27T04:15:00Z</dcterms:modified>
</cp:coreProperties>
</file>